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30E" w:rsidRPr="00A44A95" w:rsidRDefault="002F730E" w:rsidP="00A44A95">
      <w:pPr>
        <w:spacing w:line="240" w:lineRule="auto"/>
        <w:ind w:right="-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3761549"/>
      <w:bookmarkEnd w:id="0"/>
      <w:r w:rsidRPr="00A44A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автономное учреждение </w:t>
      </w:r>
      <w:r w:rsidR="00134828" w:rsidRPr="00A44A95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A44A95">
        <w:rPr>
          <w:rFonts w:ascii="Times New Roman" w:hAnsi="Times New Roman" w:cs="Times New Roman"/>
          <w:b/>
          <w:bCs/>
          <w:sz w:val="28"/>
          <w:szCs w:val="28"/>
        </w:rPr>
        <w:t>ополнительного образования</w:t>
      </w:r>
    </w:p>
    <w:p w:rsidR="002F730E" w:rsidRPr="00A44A95" w:rsidRDefault="002F730E" w:rsidP="00A44A95">
      <w:pPr>
        <w:spacing w:line="240" w:lineRule="auto"/>
        <w:ind w:right="-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A95">
        <w:rPr>
          <w:rFonts w:ascii="Times New Roman" w:hAnsi="Times New Roman" w:cs="Times New Roman"/>
          <w:b/>
          <w:bCs/>
          <w:sz w:val="28"/>
          <w:szCs w:val="28"/>
        </w:rPr>
        <w:t xml:space="preserve">«Спортивная школа олимпийского резерва </w:t>
      </w:r>
      <w:r w:rsidR="008C0E7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44A95">
        <w:rPr>
          <w:rFonts w:ascii="Times New Roman" w:hAnsi="Times New Roman" w:cs="Times New Roman"/>
          <w:b/>
          <w:bCs/>
          <w:sz w:val="28"/>
          <w:szCs w:val="28"/>
        </w:rPr>
        <w:t>Город Спорта»</w:t>
      </w:r>
    </w:p>
    <w:p w:rsidR="002F730E" w:rsidRPr="00A44A95" w:rsidRDefault="002F730E" w:rsidP="00A44A95">
      <w:pPr>
        <w:jc w:val="center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bCs/>
          <w:sz w:val="28"/>
          <w:szCs w:val="28"/>
        </w:rPr>
        <w:t>Детский оздоровительный лагерь «Космос»</w:t>
      </w:r>
    </w:p>
    <w:p w:rsidR="002F730E" w:rsidRPr="00A44A95" w:rsidRDefault="002F730E" w:rsidP="00A44A9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379"/>
        <w:tblW w:w="9455" w:type="dxa"/>
        <w:tblLayout w:type="fixed"/>
        <w:tblLook w:val="04A0"/>
      </w:tblPr>
      <w:tblGrid>
        <w:gridCol w:w="4494"/>
        <w:gridCol w:w="4961"/>
      </w:tblGrid>
      <w:tr w:rsidR="00DA1307" w:rsidRPr="00DD0AE2" w:rsidTr="00DA1307">
        <w:tc>
          <w:tcPr>
            <w:tcW w:w="4494" w:type="dxa"/>
            <w:shd w:val="clear" w:color="auto" w:fill="auto"/>
          </w:tcPr>
          <w:p w:rsidR="00DA1307" w:rsidRPr="00DD0AE2" w:rsidRDefault="00DA1307" w:rsidP="00DA13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Рекомендована к утверждению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педагогическим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советом ДОЛ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Космос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A1307" w:rsidRPr="00DD0AE2" w:rsidRDefault="00DA1307" w:rsidP="00DA130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протокол 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2025 г.</w:t>
            </w:r>
          </w:p>
        </w:tc>
        <w:tc>
          <w:tcPr>
            <w:tcW w:w="4961" w:type="dxa"/>
            <w:shd w:val="clear" w:color="auto" w:fill="auto"/>
          </w:tcPr>
          <w:p w:rsidR="00DA1307" w:rsidRPr="00DD0AE2" w:rsidRDefault="00DA1307" w:rsidP="00DA1307">
            <w:pPr>
              <w:ind w:left="10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УТВЕРЖДАЮ</w:t>
            </w:r>
          </w:p>
          <w:p w:rsidR="00DA1307" w:rsidRPr="00DD0AE2" w:rsidRDefault="00DA1307" w:rsidP="00DA1307">
            <w:pPr>
              <w:ind w:left="10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МАУ ДО «СШОР «Город спорта»</w:t>
            </w:r>
          </w:p>
          <w:p w:rsidR="00DA1307" w:rsidRPr="00DD0AE2" w:rsidRDefault="00DA1307" w:rsidP="00DA1307">
            <w:pPr>
              <w:ind w:left="10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Е.И. Шалявин</w:t>
            </w:r>
          </w:p>
          <w:p w:rsidR="00DA1307" w:rsidRPr="00DD0AE2" w:rsidRDefault="00DA1307" w:rsidP="00DA1307">
            <w:pPr>
              <w:ind w:left="10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Приказ №_____</w:t>
            </w:r>
            <w:bookmarkStart w:id="1" w:name="_GoBack1"/>
            <w:bookmarkEnd w:id="1"/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_____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2025г.</w:t>
            </w:r>
          </w:p>
        </w:tc>
      </w:tr>
    </w:tbl>
    <w:p w:rsidR="00DD0AE2" w:rsidRPr="00DD0AE2" w:rsidRDefault="00E5703F" w:rsidP="00DD0A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7B57A9" w:rsidRPr="00A44A95" w:rsidRDefault="00E5703F" w:rsidP="00A44A95">
      <w:pPr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7B57A9" w:rsidRPr="00A44A95" w:rsidRDefault="007B57A9" w:rsidP="00A44A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57A9" w:rsidRPr="00A44A95" w:rsidRDefault="00DD0AE2" w:rsidP="004E2F8D">
      <w:pPr>
        <w:ind w:right="1051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ПРОГРАММА СМЕНЫ</w:t>
      </w:r>
    </w:p>
    <w:p w:rsidR="00134828" w:rsidRPr="00A44A95" w:rsidRDefault="007B57A9" w:rsidP="004E2F8D">
      <w:pPr>
        <w:ind w:right="1051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44A95">
        <w:rPr>
          <w:rFonts w:ascii="Times New Roman" w:hAnsi="Times New Roman" w:cs="Times New Roman"/>
          <w:iCs/>
          <w:sz w:val="28"/>
          <w:szCs w:val="28"/>
        </w:rPr>
        <w:t>детского оздоровительного лагеря «Космос»</w:t>
      </w:r>
    </w:p>
    <w:p w:rsidR="007B57A9" w:rsidRPr="00A44A95" w:rsidRDefault="00DD0AE2" w:rsidP="004E2F8D">
      <w:pPr>
        <w:ind w:right="10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«КОСМИЧЕСКИЙ ВЕТЕР ПЕРЕМЕН»</w:t>
      </w:r>
    </w:p>
    <w:p w:rsidR="007B57A9" w:rsidRPr="00A44A95" w:rsidRDefault="007B57A9" w:rsidP="004E2F8D">
      <w:pPr>
        <w:ind w:right="1051"/>
        <w:jc w:val="both"/>
        <w:rPr>
          <w:rFonts w:ascii="Times New Roman" w:hAnsi="Times New Roman" w:cs="Times New Roman"/>
          <w:sz w:val="28"/>
          <w:szCs w:val="28"/>
        </w:rPr>
      </w:pPr>
    </w:p>
    <w:p w:rsidR="002F730E" w:rsidRPr="002E0531" w:rsidRDefault="002F730E" w:rsidP="004E2F8D">
      <w:pPr>
        <w:ind w:right="1051"/>
        <w:jc w:val="both"/>
        <w:rPr>
          <w:rFonts w:ascii="Times New Roman" w:hAnsi="Times New Roman" w:cs="Times New Roman"/>
          <w:sz w:val="28"/>
          <w:szCs w:val="28"/>
        </w:rPr>
      </w:pPr>
    </w:p>
    <w:p w:rsidR="006D0ACF" w:rsidRPr="00A44A95" w:rsidRDefault="002E0531" w:rsidP="006039BC">
      <w:pPr>
        <w:ind w:left="4536" w:right="-1"/>
        <w:jc w:val="both"/>
        <w:rPr>
          <w:rFonts w:ascii="Times New Roman" w:hAnsi="Times New Roman" w:cs="Times New Roman"/>
          <w:sz w:val="28"/>
          <w:szCs w:val="28"/>
        </w:rPr>
      </w:pPr>
      <w:r w:rsidRPr="002E0531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2E0531">
        <w:rPr>
          <w:rFonts w:ascii="Times New Roman" w:hAnsi="Times New Roman" w:cs="Times New Roman"/>
          <w:sz w:val="28"/>
          <w:szCs w:val="28"/>
        </w:rPr>
        <w:t xml:space="preserve">ети </w:t>
      </w:r>
      <w:r w:rsidR="006D0ACF" w:rsidRPr="00A44A95">
        <w:rPr>
          <w:rFonts w:ascii="Times New Roman" w:hAnsi="Times New Roman" w:cs="Times New Roman"/>
          <w:sz w:val="28"/>
          <w:szCs w:val="28"/>
        </w:rPr>
        <w:t xml:space="preserve">8-13 </w:t>
      </w:r>
      <w:r w:rsidR="00326E50" w:rsidRPr="00A44A95">
        <w:rPr>
          <w:rFonts w:ascii="Times New Roman" w:hAnsi="Times New Roman" w:cs="Times New Roman"/>
          <w:sz w:val="28"/>
          <w:szCs w:val="28"/>
        </w:rPr>
        <w:t>лет</w:t>
      </w:r>
    </w:p>
    <w:p w:rsidR="002E0531" w:rsidRPr="002E0531" w:rsidRDefault="002E0531" w:rsidP="002E0531">
      <w:pPr>
        <w:ind w:left="4536" w:right="-1"/>
        <w:jc w:val="right"/>
        <w:rPr>
          <w:rFonts w:ascii="Times New Roman" w:hAnsi="Times New Roman" w:cs="Times New Roman"/>
          <w:sz w:val="28"/>
          <w:szCs w:val="28"/>
        </w:rPr>
      </w:pPr>
      <w:r w:rsidRPr="002E0531">
        <w:rPr>
          <w:rFonts w:ascii="Times New Roman" w:hAnsi="Times New Roman" w:cs="Times New Roman"/>
          <w:b/>
          <w:sz w:val="28"/>
          <w:szCs w:val="28"/>
        </w:rPr>
        <w:t>Срок реализации программы</w:t>
      </w:r>
      <w:r w:rsidRPr="002E053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21 день</w:t>
      </w:r>
    </w:p>
    <w:p w:rsidR="002E0531" w:rsidRPr="006039BC" w:rsidRDefault="00326E50" w:rsidP="002E0531">
      <w:pPr>
        <w:ind w:left="4678" w:right="10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9BC">
        <w:rPr>
          <w:rFonts w:ascii="Times New Roman" w:hAnsi="Times New Roman" w:cs="Times New Roman"/>
          <w:b/>
          <w:sz w:val="28"/>
          <w:szCs w:val="28"/>
        </w:rPr>
        <w:t>Автор-составитль:</w:t>
      </w:r>
      <w:r w:rsidR="002E0531" w:rsidRPr="006039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6E50" w:rsidRPr="00A44A95" w:rsidRDefault="00EF4443" w:rsidP="002E0531">
      <w:pPr>
        <w:ind w:left="4678" w:right="-1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Фильцова Анна Александровна</w:t>
      </w:r>
    </w:p>
    <w:p w:rsidR="002F730E" w:rsidRPr="00A44A95" w:rsidRDefault="002F730E" w:rsidP="00A44A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6E50" w:rsidRDefault="00326E50" w:rsidP="00A44A9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E0531" w:rsidRDefault="002E0531" w:rsidP="00A44A9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E0531" w:rsidRDefault="002E0531" w:rsidP="00A44A9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E0531" w:rsidRDefault="002E0531" w:rsidP="00A44A9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86476" w:rsidRDefault="00586476" w:rsidP="00A44A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703F" w:rsidRPr="00A44A95" w:rsidRDefault="00E5703F" w:rsidP="00A44A95">
      <w:pPr>
        <w:spacing w:line="240" w:lineRule="auto"/>
        <w:ind w:right="-56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44A95">
        <w:rPr>
          <w:rFonts w:ascii="Times New Roman" w:hAnsi="Times New Roman" w:cs="Times New Roman"/>
          <w:bCs/>
          <w:sz w:val="28"/>
          <w:szCs w:val="28"/>
        </w:rPr>
        <w:t>г.</w:t>
      </w:r>
      <w:r w:rsidR="002F730E" w:rsidRPr="00A44A95">
        <w:rPr>
          <w:rFonts w:ascii="Times New Roman" w:hAnsi="Times New Roman" w:cs="Times New Roman"/>
          <w:bCs/>
          <w:sz w:val="28"/>
          <w:szCs w:val="28"/>
        </w:rPr>
        <w:t xml:space="preserve"> Дзержин</w:t>
      </w:r>
      <w:r w:rsidR="00A44A95">
        <w:rPr>
          <w:rFonts w:ascii="Times New Roman" w:hAnsi="Times New Roman" w:cs="Times New Roman"/>
          <w:bCs/>
          <w:sz w:val="28"/>
          <w:szCs w:val="28"/>
        </w:rPr>
        <w:t>ск, п.</w:t>
      </w:r>
      <w:r w:rsidR="002F730E" w:rsidRPr="00A44A95">
        <w:rPr>
          <w:rFonts w:ascii="Times New Roman" w:hAnsi="Times New Roman" w:cs="Times New Roman"/>
          <w:bCs/>
          <w:sz w:val="28"/>
          <w:szCs w:val="28"/>
        </w:rPr>
        <w:t xml:space="preserve"> Пушкино,</w:t>
      </w:r>
      <w:r w:rsidR="002E0531">
        <w:rPr>
          <w:rFonts w:ascii="Times New Roman" w:hAnsi="Times New Roman" w:cs="Times New Roman"/>
          <w:bCs/>
          <w:sz w:val="28"/>
          <w:szCs w:val="28"/>
        </w:rPr>
        <w:t xml:space="preserve"> 2025</w:t>
      </w:r>
    </w:p>
    <w:p w:rsidR="00326E50" w:rsidRPr="00DB14F6" w:rsidRDefault="004F70BB" w:rsidP="00DB14F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tbl>
      <w:tblPr>
        <w:tblStyle w:val="TableNormal"/>
        <w:tblW w:w="8796" w:type="dxa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20"/>
        <w:gridCol w:w="1276"/>
      </w:tblGrid>
      <w:tr w:rsidR="00D77127" w:rsidRPr="00A44A95" w:rsidTr="004F70BB">
        <w:trPr>
          <w:trHeight w:val="417"/>
        </w:trPr>
        <w:tc>
          <w:tcPr>
            <w:tcW w:w="7520" w:type="dxa"/>
          </w:tcPr>
          <w:p w:rsidR="00D77127" w:rsidRPr="003027DF" w:rsidRDefault="00D77127" w:rsidP="00A44A95">
            <w:pPr>
              <w:pStyle w:val="TableParagraph"/>
              <w:spacing w:before="1"/>
              <w:ind w:left="110"/>
              <w:jc w:val="both"/>
              <w:rPr>
                <w:sz w:val="28"/>
                <w:szCs w:val="28"/>
              </w:rPr>
            </w:pPr>
            <w:r w:rsidRPr="003027DF">
              <w:rPr>
                <w:sz w:val="28"/>
                <w:szCs w:val="28"/>
              </w:rPr>
              <w:t>Пояснительная</w:t>
            </w:r>
            <w:r w:rsidRPr="003027DF">
              <w:rPr>
                <w:spacing w:val="-2"/>
                <w:sz w:val="28"/>
                <w:szCs w:val="28"/>
              </w:rPr>
              <w:t xml:space="preserve"> записка</w:t>
            </w:r>
          </w:p>
        </w:tc>
        <w:tc>
          <w:tcPr>
            <w:tcW w:w="1276" w:type="dxa"/>
          </w:tcPr>
          <w:p w:rsidR="00D77127" w:rsidRPr="00A44A95" w:rsidRDefault="008A34AE" w:rsidP="00A44A95">
            <w:pPr>
              <w:pStyle w:val="TableParagraph"/>
              <w:spacing w:line="273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77127" w:rsidRPr="00A44A95" w:rsidTr="004F70BB">
        <w:trPr>
          <w:trHeight w:val="412"/>
        </w:trPr>
        <w:tc>
          <w:tcPr>
            <w:tcW w:w="7520" w:type="dxa"/>
          </w:tcPr>
          <w:p w:rsidR="00D77127" w:rsidRPr="00A44A95" w:rsidRDefault="004F70BB" w:rsidP="004F70BB">
            <w:pPr>
              <w:pStyle w:val="TableParagraph"/>
              <w:spacing w:line="268" w:lineRule="exact"/>
              <w:ind w:left="110" w:right="9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  <w:r w:rsidR="00D77127" w:rsidRPr="00A44A95">
              <w:rPr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D77127" w:rsidRPr="00A44A95" w:rsidRDefault="00831423" w:rsidP="00A44A95">
            <w:pPr>
              <w:pStyle w:val="TableParagraph"/>
              <w:spacing w:line="268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77127" w:rsidRPr="00A44A95" w:rsidTr="004F70BB">
        <w:trPr>
          <w:trHeight w:val="412"/>
        </w:trPr>
        <w:tc>
          <w:tcPr>
            <w:tcW w:w="7520" w:type="dxa"/>
          </w:tcPr>
          <w:p w:rsidR="00D77127" w:rsidRPr="00A44A95" w:rsidRDefault="004F70BB" w:rsidP="003027DF">
            <w:pPr>
              <w:pStyle w:val="TableParagraph"/>
              <w:spacing w:line="268" w:lineRule="exact"/>
              <w:ind w:lef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Методическое</w:t>
            </w:r>
            <w:r w:rsidR="00D77127" w:rsidRPr="00A44A95"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обеспечение</w:t>
            </w:r>
          </w:p>
        </w:tc>
        <w:tc>
          <w:tcPr>
            <w:tcW w:w="1276" w:type="dxa"/>
          </w:tcPr>
          <w:p w:rsidR="00D77127" w:rsidRPr="00A44A95" w:rsidRDefault="00831423" w:rsidP="00A44A95">
            <w:pPr>
              <w:pStyle w:val="TableParagraph"/>
              <w:spacing w:line="268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D77127" w:rsidRPr="00A44A95" w:rsidTr="004F70BB">
        <w:trPr>
          <w:trHeight w:val="417"/>
        </w:trPr>
        <w:tc>
          <w:tcPr>
            <w:tcW w:w="7520" w:type="dxa"/>
          </w:tcPr>
          <w:p w:rsidR="00D77127" w:rsidRPr="00A44A95" w:rsidRDefault="004F70BB" w:rsidP="004F70BB">
            <w:pPr>
              <w:pStyle w:val="TableParagraph"/>
              <w:spacing w:line="273" w:lineRule="exact"/>
              <w:ind w:lef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</w:tc>
        <w:tc>
          <w:tcPr>
            <w:tcW w:w="1276" w:type="dxa"/>
          </w:tcPr>
          <w:p w:rsidR="00D77127" w:rsidRPr="00A44A95" w:rsidRDefault="00831423" w:rsidP="00831423">
            <w:pPr>
              <w:pStyle w:val="TableParagraph"/>
              <w:spacing w:line="273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77127" w:rsidRPr="00A44A95" w:rsidTr="004F70BB">
        <w:trPr>
          <w:trHeight w:val="378"/>
        </w:trPr>
        <w:tc>
          <w:tcPr>
            <w:tcW w:w="7520" w:type="dxa"/>
          </w:tcPr>
          <w:p w:rsidR="00D77127" w:rsidRPr="00A44A95" w:rsidRDefault="004F70BB" w:rsidP="003027DF">
            <w:pPr>
              <w:pStyle w:val="TableParagraph"/>
              <w:tabs>
                <w:tab w:val="left" w:pos="680"/>
                <w:tab w:val="left" w:pos="2042"/>
                <w:tab w:val="left" w:pos="3476"/>
                <w:tab w:val="left" w:pos="4896"/>
                <w:tab w:val="left" w:pos="5294"/>
                <w:tab w:val="left" w:pos="6732"/>
              </w:tabs>
              <w:spacing w:line="268" w:lineRule="exact"/>
              <w:ind w:left="110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Список литературы</w:t>
            </w:r>
          </w:p>
        </w:tc>
        <w:tc>
          <w:tcPr>
            <w:tcW w:w="1276" w:type="dxa"/>
          </w:tcPr>
          <w:p w:rsidR="00D77127" w:rsidRPr="00A44A95" w:rsidRDefault="00831423" w:rsidP="00A44A95">
            <w:pPr>
              <w:pStyle w:val="TableParagraph"/>
              <w:spacing w:line="268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D77127" w:rsidRPr="00A44A95" w:rsidRDefault="00D77127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207F5" w:rsidRDefault="00B207F5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1789C" w:rsidRPr="00A44A95" w:rsidRDefault="002D20B0" w:rsidP="00C473F2">
      <w:pPr>
        <w:pStyle w:val="a5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spacing w:before="71"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E1789C" w:rsidRPr="00A44A95">
        <w:rPr>
          <w:rFonts w:ascii="Times New Roman" w:hAnsi="Times New Roman" w:cs="Times New Roman"/>
          <w:b/>
          <w:sz w:val="28"/>
          <w:szCs w:val="28"/>
        </w:rPr>
        <w:t>ояснительная</w:t>
      </w:r>
      <w:r w:rsidR="00E1789C" w:rsidRPr="00A44A95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записка</w:t>
      </w:r>
    </w:p>
    <w:p w:rsidR="002D20B0" w:rsidRDefault="002D20B0" w:rsidP="004D124A">
      <w:pPr>
        <w:pStyle w:val="a7"/>
        <w:spacing w:before="70" w:line="276" w:lineRule="auto"/>
        <w:ind w:left="0" w:right="-1" w:firstLine="709"/>
        <w:jc w:val="both"/>
        <w:rPr>
          <w:szCs w:val="28"/>
        </w:rPr>
      </w:pPr>
      <w:r>
        <w:rPr>
          <w:szCs w:val="28"/>
        </w:rPr>
        <w:t>Программа смены «Космический ветер перемен»</w:t>
      </w:r>
      <w:r w:rsidRPr="002D20B0">
        <w:rPr>
          <w:szCs w:val="28"/>
        </w:rPr>
        <w:t xml:space="preserve"> разработан с целью организации полноценного, интересного и развивающего досуга для детей в летний период. Программа направлена на создание условий для активного отдыха, творческого самовыражения, расширения кругозора и формирования позитивных социальных навыков. Мы стремимся, чтобы время, проведенное в лагере, стало для каждого ребенка ярким и запоминающимся приключением, способствующим его личностному росту и раскрытию потенциала. Через разнообразные мероприятия, игры, мастер-классы и спортивные состязания дети смогут не только отдохнуть и развлечься, но и приобрести новые знания, умения, а также укрепить здоровье. Основной акцент делается на создание атмосферы дружбы, взаимопонимания и уважения, где каждый ребенок чувствует себя комфортно и ценно. </w:t>
      </w:r>
    </w:p>
    <w:p w:rsidR="002E0531" w:rsidRPr="002E0531" w:rsidRDefault="002E0531" w:rsidP="004D124A">
      <w:pPr>
        <w:suppressAutoHyphens/>
        <w:spacing w:after="0" w:line="276" w:lineRule="auto"/>
        <w:ind w:left="1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Программа ДОЛ «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Космос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» разработана согласно требованиям следующих нормативных документов:</w:t>
      </w:r>
    </w:p>
    <w:p w:rsidR="002E0531" w:rsidRPr="002E0531" w:rsidRDefault="002E0531" w:rsidP="004D124A">
      <w:pPr>
        <w:shd w:val="clear" w:color="auto" w:fill="FFFFFF"/>
        <w:suppressAutoHyphens/>
        <w:spacing w:after="0" w:line="276" w:lineRule="auto"/>
        <w:ind w:left="1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Федерального закона «Об образовании в Российской Федерации» от 29.12.2012 г. № 273-ФЗ;</w:t>
      </w:r>
    </w:p>
    <w:p w:rsidR="002E0531" w:rsidRPr="002E0531" w:rsidRDefault="002E0531" w:rsidP="004D124A">
      <w:pPr>
        <w:shd w:val="clear" w:color="auto" w:fill="FFFFFF"/>
        <w:suppressAutoHyphens/>
        <w:spacing w:after="0" w:line="276" w:lineRule="auto"/>
        <w:ind w:left="1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Указа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2E0531" w:rsidRPr="002E0531" w:rsidRDefault="002E0531" w:rsidP="004D124A">
      <w:pPr>
        <w:shd w:val="clear" w:color="auto" w:fill="FFFFFF"/>
        <w:suppressAutoHyphens/>
        <w:spacing w:after="0" w:line="276" w:lineRule="auto"/>
        <w:ind w:left="1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Федерального закона «О Российском движении детей и молодежи» от 14.07.2022 г. № 261-ФЗ;</w:t>
      </w:r>
    </w:p>
    <w:p w:rsidR="002E0531" w:rsidRPr="002E0531" w:rsidRDefault="002E0531" w:rsidP="004D124A">
      <w:pPr>
        <w:shd w:val="clear" w:color="auto" w:fill="FFFFFF"/>
        <w:suppressAutoHyphens/>
        <w:spacing w:after="0" w:line="276" w:lineRule="auto"/>
        <w:ind w:left="1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Стратегии развития воспитания в Российской Федерации на период до 2025 года, утвержденной распоряжением Правительства Российской Федерации от 29.05.2015 г. № 996-р;</w:t>
      </w:r>
    </w:p>
    <w:p w:rsidR="002E0531" w:rsidRPr="002E0531" w:rsidRDefault="002E0531" w:rsidP="004D124A">
      <w:pPr>
        <w:shd w:val="clear" w:color="auto" w:fill="FFFFFF"/>
        <w:suppressAutoHyphens/>
        <w:spacing w:after="0" w:line="276" w:lineRule="auto"/>
        <w:ind w:left="1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 Указа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2E0531" w:rsidRPr="002E0531" w:rsidRDefault="002E0531" w:rsidP="004D124A">
      <w:pPr>
        <w:shd w:val="clear" w:color="auto" w:fill="FFFFFF"/>
        <w:suppressAutoHyphens/>
        <w:spacing w:after="0" w:line="276" w:lineRule="auto"/>
        <w:ind w:left="1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Концепции развития дополнительного образования детей до 2030 года, утвержденной распоряжением Правительства Российской Федерации от 31.03.2022 г. № 678-р;</w:t>
      </w:r>
    </w:p>
    <w:p w:rsidR="002E0531" w:rsidRPr="002E0531" w:rsidRDefault="002E0531" w:rsidP="004D124A">
      <w:pPr>
        <w:shd w:val="clear" w:color="auto" w:fill="FFFFFF"/>
        <w:suppressAutoHyphens/>
        <w:spacing w:after="0" w:line="276" w:lineRule="auto"/>
        <w:ind w:left="1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- Приказа Министерства просвещения Российской Федерации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2E0531" w:rsidRPr="002E0531" w:rsidRDefault="002E0531" w:rsidP="004D124A">
      <w:pPr>
        <w:shd w:val="clear" w:color="auto" w:fill="FFFFFF"/>
        <w:suppressAutoHyphens/>
        <w:spacing w:after="0" w:line="276" w:lineRule="auto"/>
        <w:ind w:left="14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 Постановления Главного государственного санитарного врача Российской Федерации от 28.09.2020 г. № 28 «Об утверждении санитарных правил СП 2.4.3648-20 «Санитарно-эпидемиологические требования к </w:t>
      </w:r>
      <w:r w:rsidRPr="002E053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>организациям воспитания и обучения, отдыха и оздоровления детей и молодежи».</w:t>
      </w:r>
    </w:p>
    <w:p w:rsidR="00B207F5" w:rsidRPr="00A44A95" w:rsidRDefault="00B207F5" w:rsidP="004D124A">
      <w:pPr>
        <w:pStyle w:val="a7"/>
        <w:spacing w:before="70" w:line="276" w:lineRule="auto"/>
        <w:ind w:right="-1" w:firstLine="477"/>
        <w:jc w:val="both"/>
        <w:rPr>
          <w:szCs w:val="28"/>
        </w:rPr>
      </w:pPr>
      <w:r w:rsidRPr="00A44A95">
        <w:rPr>
          <w:szCs w:val="28"/>
        </w:rP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B207F5" w:rsidRPr="00A44A95" w:rsidRDefault="00B207F5" w:rsidP="004D124A">
      <w:pPr>
        <w:tabs>
          <w:tab w:val="left" w:pos="9923"/>
        </w:tabs>
        <w:spacing w:after="0" w:line="276" w:lineRule="auto"/>
        <w:ind w:left="232" w:right="-1" w:firstLine="477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Ценности</w:t>
      </w:r>
      <w:r w:rsidRPr="00A44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b/>
          <w:sz w:val="28"/>
          <w:szCs w:val="28"/>
        </w:rPr>
        <w:t>Родины</w:t>
      </w:r>
      <w:r w:rsidRPr="00A44A95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b/>
          <w:sz w:val="28"/>
          <w:szCs w:val="28"/>
        </w:rPr>
        <w:t>и</w:t>
      </w:r>
      <w:r w:rsidRPr="00A44A95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b/>
          <w:sz w:val="28"/>
          <w:szCs w:val="28"/>
        </w:rPr>
        <w:t>природы</w:t>
      </w:r>
      <w:r w:rsidRPr="00A44A95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лежат</w:t>
      </w:r>
      <w:r w:rsidRPr="00A44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в</w:t>
      </w:r>
      <w:r w:rsidRPr="00A44A9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основе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патриотического</w:t>
      </w:r>
      <w:r w:rsidRPr="00A44A9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воспитания.</w:t>
      </w:r>
    </w:p>
    <w:p w:rsidR="00B207F5" w:rsidRPr="00A44A95" w:rsidRDefault="00B207F5" w:rsidP="004D124A">
      <w:pPr>
        <w:pStyle w:val="a7"/>
        <w:spacing w:before="1" w:line="276" w:lineRule="auto"/>
        <w:ind w:right="-1" w:firstLine="477"/>
        <w:jc w:val="both"/>
        <w:rPr>
          <w:szCs w:val="28"/>
        </w:rPr>
      </w:pPr>
      <w:r w:rsidRPr="00A44A95">
        <w:rPr>
          <w:szCs w:val="28"/>
        </w:rPr>
        <w:t xml:space="preserve">Ценности </w:t>
      </w:r>
      <w:r w:rsidRPr="00A44A95">
        <w:rPr>
          <w:b/>
          <w:szCs w:val="28"/>
        </w:rPr>
        <w:t>человека, дружбы, семьи</w:t>
      </w:r>
      <w:r w:rsidRPr="00A44A95">
        <w:rPr>
          <w:szCs w:val="28"/>
        </w:rPr>
        <w:t>, сотрудничества лежат в основе духовно-нравственного и социального направлений воспитания.</w:t>
      </w:r>
    </w:p>
    <w:p w:rsidR="00B207F5" w:rsidRPr="00A44A95" w:rsidRDefault="00B207F5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Ценность</w:t>
      </w:r>
      <w:r w:rsidRPr="00A44A95">
        <w:rPr>
          <w:spacing w:val="-6"/>
          <w:szCs w:val="28"/>
        </w:rPr>
        <w:t xml:space="preserve"> </w:t>
      </w:r>
      <w:r w:rsidRPr="00A44A95">
        <w:rPr>
          <w:b/>
          <w:szCs w:val="28"/>
        </w:rPr>
        <w:t>знания</w:t>
      </w:r>
      <w:r w:rsidRPr="00A44A95">
        <w:rPr>
          <w:b/>
          <w:spacing w:val="-4"/>
          <w:szCs w:val="28"/>
        </w:rPr>
        <w:t xml:space="preserve"> </w:t>
      </w:r>
      <w:r w:rsidRPr="00A44A95">
        <w:rPr>
          <w:szCs w:val="28"/>
        </w:rPr>
        <w:t>лежит</w:t>
      </w:r>
      <w:r w:rsidRPr="00A44A95">
        <w:rPr>
          <w:spacing w:val="-5"/>
          <w:szCs w:val="28"/>
        </w:rPr>
        <w:t xml:space="preserve"> </w:t>
      </w:r>
      <w:r w:rsidRPr="00A44A95">
        <w:rPr>
          <w:szCs w:val="28"/>
        </w:rPr>
        <w:t>в</w:t>
      </w:r>
      <w:r w:rsidRPr="00A44A95">
        <w:rPr>
          <w:spacing w:val="-6"/>
          <w:szCs w:val="28"/>
        </w:rPr>
        <w:t xml:space="preserve"> </w:t>
      </w:r>
      <w:r w:rsidRPr="00A44A95">
        <w:rPr>
          <w:szCs w:val="28"/>
        </w:rPr>
        <w:t>основе</w:t>
      </w:r>
      <w:r w:rsidRPr="00A44A95">
        <w:rPr>
          <w:spacing w:val="-5"/>
          <w:szCs w:val="28"/>
        </w:rPr>
        <w:t xml:space="preserve"> </w:t>
      </w:r>
      <w:r w:rsidRPr="00A44A95">
        <w:rPr>
          <w:szCs w:val="28"/>
        </w:rPr>
        <w:t>познавательного</w:t>
      </w:r>
      <w:r w:rsidRPr="00A44A95">
        <w:rPr>
          <w:spacing w:val="-5"/>
          <w:szCs w:val="28"/>
        </w:rPr>
        <w:t xml:space="preserve"> </w:t>
      </w:r>
      <w:r w:rsidR="002D20B0">
        <w:rPr>
          <w:szCs w:val="28"/>
        </w:rPr>
        <w:t xml:space="preserve">направлении </w:t>
      </w:r>
      <w:r w:rsidRPr="00A44A95">
        <w:rPr>
          <w:szCs w:val="28"/>
        </w:rPr>
        <w:t xml:space="preserve">воспитания. Ценность </w:t>
      </w:r>
      <w:r w:rsidRPr="00A44A95">
        <w:rPr>
          <w:b/>
          <w:szCs w:val="28"/>
        </w:rPr>
        <w:t xml:space="preserve">здоровья </w:t>
      </w:r>
      <w:r w:rsidRPr="00A44A95">
        <w:rPr>
          <w:szCs w:val="28"/>
        </w:rPr>
        <w:t>лежит в основе направления физического воспитания.</w:t>
      </w:r>
    </w:p>
    <w:p w:rsidR="00B207F5" w:rsidRPr="00A44A95" w:rsidRDefault="00B207F5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Ценность</w:t>
      </w:r>
      <w:r w:rsidRPr="00A44A95">
        <w:rPr>
          <w:spacing w:val="-4"/>
          <w:szCs w:val="28"/>
        </w:rPr>
        <w:t xml:space="preserve"> </w:t>
      </w:r>
      <w:r w:rsidRPr="00A44A95">
        <w:rPr>
          <w:b/>
          <w:szCs w:val="28"/>
        </w:rPr>
        <w:t>труда</w:t>
      </w:r>
      <w:r w:rsidRPr="00A44A95">
        <w:rPr>
          <w:b/>
          <w:spacing w:val="-3"/>
          <w:szCs w:val="28"/>
        </w:rPr>
        <w:t xml:space="preserve"> </w:t>
      </w:r>
      <w:r w:rsidRPr="00A44A95">
        <w:rPr>
          <w:szCs w:val="28"/>
        </w:rPr>
        <w:t>лежит</w:t>
      </w:r>
      <w:r w:rsidRPr="00A44A95">
        <w:rPr>
          <w:spacing w:val="-2"/>
          <w:szCs w:val="28"/>
        </w:rPr>
        <w:t xml:space="preserve"> </w:t>
      </w:r>
      <w:r w:rsidRPr="00A44A95">
        <w:rPr>
          <w:szCs w:val="28"/>
        </w:rPr>
        <w:t>в</w:t>
      </w:r>
      <w:r w:rsidRPr="00A44A95">
        <w:rPr>
          <w:spacing w:val="-4"/>
          <w:szCs w:val="28"/>
        </w:rPr>
        <w:t xml:space="preserve"> </w:t>
      </w:r>
      <w:r w:rsidRPr="00A44A95">
        <w:rPr>
          <w:szCs w:val="28"/>
        </w:rPr>
        <w:t>основе</w:t>
      </w:r>
      <w:r w:rsidRPr="00A44A95">
        <w:rPr>
          <w:spacing w:val="-2"/>
          <w:szCs w:val="28"/>
        </w:rPr>
        <w:t xml:space="preserve"> </w:t>
      </w:r>
      <w:r w:rsidRPr="00A44A95">
        <w:rPr>
          <w:szCs w:val="28"/>
        </w:rPr>
        <w:t>трудового</w:t>
      </w:r>
      <w:r w:rsidRPr="00A44A95">
        <w:rPr>
          <w:spacing w:val="-3"/>
          <w:szCs w:val="28"/>
        </w:rPr>
        <w:t xml:space="preserve"> </w:t>
      </w:r>
      <w:r w:rsidRPr="00A44A95">
        <w:rPr>
          <w:szCs w:val="28"/>
        </w:rPr>
        <w:t>направления</w:t>
      </w:r>
      <w:r w:rsidRPr="00A44A95">
        <w:rPr>
          <w:spacing w:val="-2"/>
          <w:szCs w:val="28"/>
        </w:rPr>
        <w:t xml:space="preserve"> воспитания.</w:t>
      </w:r>
    </w:p>
    <w:p w:rsidR="00B207F5" w:rsidRPr="00A44A95" w:rsidRDefault="00B207F5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Ценности </w:t>
      </w:r>
      <w:r w:rsidRPr="00A44A95">
        <w:rPr>
          <w:rFonts w:ascii="Times New Roman" w:hAnsi="Times New Roman" w:cs="Times New Roman"/>
          <w:b/>
          <w:sz w:val="28"/>
          <w:szCs w:val="28"/>
        </w:rPr>
        <w:t xml:space="preserve">культуры и красоты </w:t>
      </w:r>
      <w:r w:rsidRPr="00A44A95">
        <w:rPr>
          <w:rFonts w:ascii="Times New Roman" w:hAnsi="Times New Roman" w:cs="Times New Roman"/>
          <w:sz w:val="28"/>
          <w:szCs w:val="28"/>
        </w:rPr>
        <w:t xml:space="preserve">лежат в основе эстетического направления 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воспитания.</w:t>
      </w:r>
    </w:p>
    <w:p w:rsidR="002534ED" w:rsidRPr="00A44A95" w:rsidRDefault="002534ED" w:rsidP="004D124A">
      <w:pPr>
        <w:pStyle w:val="a7"/>
        <w:spacing w:line="276" w:lineRule="auto"/>
        <w:ind w:right="230" w:firstLine="708"/>
        <w:jc w:val="both"/>
        <w:rPr>
          <w:szCs w:val="28"/>
        </w:rPr>
      </w:pPr>
    </w:p>
    <w:p w:rsidR="00E1789C" w:rsidRDefault="00EE7048" w:rsidP="004D124A">
      <w:pPr>
        <w:pStyle w:val="Heading2"/>
        <w:tabs>
          <w:tab w:val="left" w:pos="2073"/>
        </w:tabs>
        <w:spacing w:before="0" w:line="276" w:lineRule="auto"/>
        <w:ind w:left="0" w:right="-1" w:firstLine="709"/>
        <w:rPr>
          <w:spacing w:val="-6"/>
          <w:sz w:val="28"/>
          <w:szCs w:val="28"/>
        </w:rPr>
      </w:pPr>
      <w:r w:rsidRPr="003027DF">
        <w:rPr>
          <w:i w:val="0"/>
          <w:sz w:val="28"/>
          <w:szCs w:val="28"/>
        </w:rPr>
        <w:t xml:space="preserve">1.1 </w:t>
      </w:r>
      <w:r w:rsidR="00E1789C" w:rsidRPr="003027DF">
        <w:rPr>
          <w:i w:val="0"/>
          <w:sz w:val="28"/>
          <w:szCs w:val="28"/>
        </w:rPr>
        <w:t>Актуальность,</w:t>
      </w:r>
      <w:r w:rsidR="00E1789C" w:rsidRPr="003027DF">
        <w:rPr>
          <w:i w:val="0"/>
          <w:spacing w:val="-2"/>
          <w:sz w:val="28"/>
          <w:szCs w:val="28"/>
        </w:rPr>
        <w:t xml:space="preserve"> </w:t>
      </w:r>
      <w:r w:rsidR="00E1789C" w:rsidRPr="003027DF">
        <w:rPr>
          <w:i w:val="0"/>
          <w:sz w:val="28"/>
          <w:szCs w:val="28"/>
        </w:rPr>
        <w:t>новизна</w:t>
      </w:r>
      <w:r w:rsidR="00E1789C" w:rsidRPr="003027DF">
        <w:rPr>
          <w:i w:val="0"/>
          <w:spacing w:val="-7"/>
          <w:sz w:val="28"/>
          <w:szCs w:val="28"/>
        </w:rPr>
        <w:t xml:space="preserve"> </w:t>
      </w:r>
      <w:r w:rsidR="00E1789C" w:rsidRPr="003027DF">
        <w:rPr>
          <w:i w:val="0"/>
          <w:sz w:val="28"/>
          <w:szCs w:val="28"/>
        </w:rPr>
        <w:t>и</w:t>
      </w:r>
      <w:r w:rsidR="00E1789C" w:rsidRPr="003027DF">
        <w:rPr>
          <w:i w:val="0"/>
          <w:spacing w:val="-2"/>
          <w:sz w:val="28"/>
          <w:szCs w:val="28"/>
        </w:rPr>
        <w:t xml:space="preserve"> </w:t>
      </w:r>
      <w:r w:rsidR="00E1789C" w:rsidRPr="003027DF">
        <w:rPr>
          <w:i w:val="0"/>
          <w:sz w:val="28"/>
          <w:szCs w:val="28"/>
        </w:rPr>
        <w:t>отличительные</w:t>
      </w:r>
      <w:r w:rsidR="00E1789C" w:rsidRPr="003027DF">
        <w:rPr>
          <w:i w:val="0"/>
          <w:spacing w:val="-6"/>
          <w:sz w:val="28"/>
          <w:szCs w:val="28"/>
        </w:rPr>
        <w:t xml:space="preserve"> </w:t>
      </w:r>
      <w:r w:rsidR="00E1789C" w:rsidRPr="003027DF">
        <w:rPr>
          <w:i w:val="0"/>
          <w:sz w:val="28"/>
          <w:szCs w:val="28"/>
        </w:rPr>
        <w:t>особенности</w:t>
      </w:r>
      <w:r w:rsidR="00E1789C" w:rsidRPr="00A44A95">
        <w:rPr>
          <w:spacing w:val="-6"/>
          <w:sz w:val="28"/>
          <w:szCs w:val="28"/>
        </w:rPr>
        <w:t xml:space="preserve"> </w:t>
      </w:r>
    </w:p>
    <w:p w:rsidR="003027DF" w:rsidRPr="00A44A95" w:rsidRDefault="003027DF" w:rsidP="004D124A">
      <w:pPr>
        <w:pStyle w:val="Heading2"/>
        <w:tabs>
          <w:tab w:val="left" w:pos="2073"/>
        </w:tabs>
        <w:spacing w:before="0" w:line="276" w:lineRule="auto"/>
        <w:ind w:left="0" w:right="-1" w:firstLine="709"/>
        <w:rPr>
          <w:sz w:val="28"/>
          <w:szCs w:val="28"/>
        </w:rPr>
      </w:pPr>
    </w:p>
    <w:p w:rsidR="00E1789C" w:rsidRPr="00A44A95" w:rsidRDefault="00E1789C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7DF">
        <w:rPr>
          <w:rFonts w:ascii="Times New Roman" w:hAnsi="Times New Roman" w:cs="Times New Roman"/>
          <w:sz w:val="28"/>
          <w:szCs w:val="28"/>
        </w:rPr>
        <w:t>Актуальность</w:t>
      </w:r>
      <w:r w:rsidRPr="00A44A95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проекта</w:t>
      </w:r>
      <w:r w:rsidRPr="00A44A9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«</w:t>
      </w:r>
      <w:r w:rsidR="00D705E1" w:rsidRPr="00A44A95">
        <w:rPr>
          <w:rFonts w:ascii="Times New Roman" w:hAnsi="Times New Roman" w:cs="Times New Roman"/>
          <w:sz w:val="28"/>
          <w:szCs w:val="28"/>
        </w:rPr>
        <w:t>Космический ветер перемен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="00001248" w:rsidRPr="00A44A95">
        <w:rPr>
          <w:rFonts w:ascii="Times New Roman" w:hAnsi="Times New Roman" w:cs="Times New Roman"/>
          <w:spacing w:val="-2"/>
          <w:sz w:val="28"/>
          <w:szCs w:val="28"/>
        </w:rPr>
        <w:t xml:space="preserve"> - Космос Дзержинский #Артек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C45F57" w:rsidRPr="00A44A95" w:rsidRDefault="00001248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A44A95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В наши дни, когда дети все больше погружаются в виртуальный мир, особенно важно создавать пространства для живого общения, творчества и познания истории. Проект “Космический ветер перемен” как раз и предлагает такое пространство, связывая воедино историю двух легендарных детских лагерей. Актуальность проекта обусловлена необходимостью формирования у подрастающего поколения чувства патриотизма, уважения к истории и культуре своей страны. Через погружение в уникальные традиции и легенды “Артека”, дети из “Космоса” не только расширят свой кругозор и узнают много нового об одном из символов советского детства, но и разовьют творческие способности, навыки командной работы и коммуникации. В год знаменательных юбилеев - 100-летия “Артека” и 78-летия “Космоса” - проект приобретает особую значимость, создавая праздничную атмосферу и усиливая эмоциональный эффект. Переплетая историю двух лагерей в увлекательном сюжете с путешествием Абсолюта, проект позволит создать незабываемую смену, которая оставит яркий след в сердцах детей и поможет им осознать ценность дружбы</w:t>
      </w:r>
      <w:r w:rsidRPr="00A44A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, сотрудничества и уважения к прошлому.</w:t>
      </w:r>
      <w:r w:rsidR="00C45F57" w:rsidRPr="00A44A9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</w:p>
    <w:p w:rsidR="00C27D87" w:rsidRPr="003027DF" w:rsidRDefault="00C27D87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7DF">
        <w:rPr>
          <w:rFonts w:ascii="Times New Roman" w:hAnsi="Times New Roman" w:cs="Times New Roman"/>
          <w:sz w:val="28"/>
          <w:szCs w:val="28"/>
        </w:rPr>
        <w:t>Направленность</w:t>
      </w:r>
      <w:r w:rsidRPr="003027D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программы:</w:t>
      </w:r>
      <w:r w:rsidRPr="003027D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BE2F5A">
        <w:rPr>
          <w:rFonts w:ascii="Times New Roman" w:hAnsi="Times New Roman" w:cs="Times New Roman"/>
          <w:sz w:val="28"/>
          <w:szCs w:val="28"/>
        </w:rPr>
        <w:t>д</w:t>
      </w:r>
      <w:r w:rsidR="00BE2F5A" w:rsidRPr="00C42E91">
        <w:rPr>
          <w:rFonts w:ascii="Times New Roman" w:hAnsi="Times New Roman" w:cs="Times New Roman"/>
          <w:sz w:val="28"/>
          <w:szCs w:val="28"/>
        </w:rPr>
        <w:t>уховно-нравственн</w:t>
      </w:r>
      <w:r w:rsidR="00BE2F5A">
        <w:rPr>
          <w:rFonts w:ascii="Times New Roman" w:hAnsi="Times New Roman" w:cs="Times New Roman"/>
          <w:sz w:val="28"/>
          <w:szCs w:val="28"/>
        </w:rPr>
        <w:t>ая</w:t>
      </w:r>
      <w:r w:rsidR="00BE2F5A" w:rsidRPr="00C42E91">
        <w:rPr>
          <w:rFonts w:ascii="Times New Roman" w:hAnsi="Times New Roman" w:cs="Times New Roman"/>
          <w:sz w:val="28"/>
          <w:szCs w:val="28"/>
        </w:rPr>
        <w:t>, эстетическ</w:t>
      </w:r>
      <w:r w:rsidR="00BE2F5A">
        <w:rPr>
          <w:rFonts w:ascii="Times New Roman" w:hAnsi="Times New Roman" w:cs="Times New Roman"/>
          <w:sz w:val="28"/>
          <w:szCs w:val="28"/>
        </w:rPr>
        <w:t>ая</w:t>
      </w:r>
    </w:p>
    <w:p w:rsidR="00C27D87" w:rsidRPr="003027DF" w:rsidRDefault="00C27D87" w:rsidP="004D124A">
      <w:pPr>
        <w:tabs>
          <w:tab w:val="left" w:pos="851"/>
        </w:tabs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027DF">
        <w:rPr>
          <w:rFonts w:ascii="Times New Roman" w:hAnsi="Times New Roman" w:cs="Times New Roman"/>
          <w:sz w:val="28"/>
          <w:szCs w:val="28"/>
        </w:rPr>
        <w:t>Адресат программы: дети в возрасте от 8 до 13 лет. Обязательным для</w:t>
      </w:r>
      <w:r w:rsidRPr="003027D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лагеря</w:t>
      </w:r>
      <w:r w:rsidRPr="003027DF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является</w:t>
      </w:r>
      <w:r w:rsidRPr="003027DF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вовлечение</w:t>
      </w:r>
      <w:r w:rsidRPr="003027DF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в</w:t>
      </w:r>
      <w:r w:rsidRPr="003027D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его</w:t>
      </w:r>
      <w:r w:rsidRPr="003027DF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работу</w:t>
      </w:r>
      <w:r w:rsidRPr="003027DF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детей,</w:t>
      </w:r>
      <w:r w:rsidRPr="003027DF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находящихся</w:t>
      </w:r>
      <w:r w:rsidRPr="003027DF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в</w:t>
      </w:r>
      <w:r w:rsidRPr="003027DF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тяжелой</w:t>
      </w:r>
      <w:r w:rsidRPr="003027DF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жизненной </w:t>
      </w:r>
      <w:r w:rsidRPr="003027DF">
        <w:rPr>
          <w:rFonts w:ascii="Times New Roman" w:hAnsi="Times New Roman" w:cs="Times New Roman"/>
          <w:sz w:val="28"/>
          <w:szCs w:val="28"/>
        </w:rPr>
        <w:t>ситуации,</w:t>
      </w:r>
      <w:r w:rsidRPr="003027D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детей из</w:t>
      </w:r>
      <w:r w:rsidRPr="003027D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многодетных</w:t>
      </w:r>
      <w:r w:rsidRPr="003027D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семей,</w:t>
      </w:r>
      <w:r w:rsidRPr="003027D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семей</w:t>
      </w:r>
      <w:r w:rsidRPr="003027D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одиноких</w:t>
      </w:r>
      <w:r w:rsidRPr="003027D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родителей</w:t>
      </w:r>
      <w:r w:rsidRPr="003027D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и</w:t>
      </w:r>
      <w:r w:rsidRPr="003027DF">
        <w:rPr>
          <w:rFonts w:ascii="Times New Roman" w:hAnsi="Times New Roman" w:cs="Times New Roman"/>
          <w:spacing w:val="-4"/>
          <w:sz w:val="28"/>
          <w:szCs w:val="28"/>
        </w:rPr>
        <w:t xml:space="preserve"> СВО.</w:t>
      </w:r>
    </w:p>
    <w:p w:rsidR="00C27D87" w:rsidRPr="00A44A95" w:rsidRDefault="00C27D87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7DF">
        <w:rPr>
          <w:rFonts w:ascii="Times New Roman" w:hAnsi="Times New Roman" w:cs="Times New Roman"/>
          <w:sz w:val="28"/>
          <w:szCs w:val="28"/>
        </w:rPr>
        <w:t>Срок реализации</w:t>
      </w:r>
      <w:r w:rsidRPr="003027D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-</w:t>
      </w:r>
      <w:r w:rsidRPr="003027D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027DF">
        <w:rPr>
          <w:rFonts w:ascii="Times New Roman" w:hAnsi="Times New Roman" w:cs="Times New Roman"/>
          <w:sz w:val="28"/>
          <w:szCs w:val="28"/>
        </w:rPr>
        <w:t>одна</w:t>
      </w:r>
      <w:r w:rsidRPr="003027D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лагерная</w:t>
      </w:r>
      <w:r w:rsidRPr="00A44A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смена</w:t>
      </w:r>
      <w:r w:rsidRPr="00A44A9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>(21 календарный день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).</w:t>
      </w:r>
    </w:p>
    <w:p w:rsidR="00C27D87" w:rsidRPr="00A44A95" w:rsidRDefault="00C27D87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В процессе реализации </w:t>
      </w:r>
      <w:r w:rsidR="009F4FAC">
        <w:rPr>
          <w:szCs w:val="28"/>
        </w:rPr>
        <w:t>программы</w:t>
      </w:r>
      <w:r w:rsidRPr="00A44A95">
        <w:rPr>
          <w:szCs w:val="28"/>
        </w:rPr>
        <w:t xml:space="preserve"> принимает участие объединение дополнительного образования «Космический пресс-центр».</w:t>
      </w:r>
    </w:p>
    <w:p w:rsidR="00C27D87" w:rsidRPr="00A44A95" w:rsidRDefault="00C27D87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</w:p>
    <w:p w:rsidR="00C27D87" w:rsidRPr="003027DF" w:rsidRDefault="003027DF" w:rsidP="004D124A">
      <w:pPr>
        <w:widowControl w:val="0"/>
        <w:tabs>
          <w:tab w:val="left" w:pos="704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</w:t>
      </w:r>
      <w:r w:rsidR="00C27D87" w:rsidRPr="003027DF">
        <w:rPr>
          <w:rFonts w:ascii="Times New Roman" w:hAnsi="Times New Roman" w:cs="Times New Roman"/>
          <w:b/>
          <w:sz w:val="28"/>
          <w:szCs w:val="28"/>
        </w:rPr>
        <w:t>Цель</w:t>
      </w:r>
      <w:r w:rsidR="00C27D87" w:rsidRPr="003027D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C27D87" w:rsidRPr="003027DF">
        <w:rPr>
          <w:rFonts w:ascii="Times New Roman" w:hAnsi="Times New Roman" w:cs="Times New Roman"/>
          <w:b/>
          <w:sz w:val="28"/>
          <w:szCs w:val="28"/>
        </w:rPr>
        <w:t>и</w:t>
      </w:r>
      <w:r w:rsidR="00C27D87" w:rsidRPr="003027D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C27D87" w:rsidRPr="003027DF">
        <w:rPr>
          <w:rFonts w:ascii="Times New Roman" w:hAnsi="Times New Roman" w:cs="Times New Roman"/>
          <w:b/>
          <w:sz w:val="28"/>
          <w:szCs w:val="28"/>
        </w:rPr>
        <w:t>задачи</w:t>
      </w:r>
      <w:r w:rsidR="00C27D87" w:rsidRPr="003027D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C45F57" w:rsidRPr="003027DF">
        <w:rPr>
          <w:rFonts w:ascii="Times New Roman" w:hAnsi="Times New Roman" w:cs="Times New Roman"/>
          <w:b/>
          <w:spacing w:val="-2"/>
          <w:sz w:val="28"/>
          <w:szCs w:val="28"/>
        </w:rPr>
        <w:t>проекта</w:t>
      </w:r>
    </w:p>
    <w:p w:rsidR="003027DF" w:rsidRDefault="003027DF" w:rsidP="004D124A">
      <w:pPr>
        <w:pStyle w:val="Heading1"/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C27D87" w:rsidRPr="003027DF" w:rsidRDefault="00C27D87" w:rsidP="004D124A">
      <w:pPr>
        <w:pStyle w:val="Heading1"/>
        <w:spacing w:before="0" w:line="276" w:lineRule="auto"/>
        <w:ind w:left="0" w:right="-1" w:firstLine="709"/>
        <w:jc w:val="both"/>
        <w:rPr>
          <w:b w:val="0"/>
          <w:sz w:val="28"/>
          <w:szCs w:val="28"/>
        </w:rPr>
      </w:pPr>
      <w:r w:rsidRPr="003027DF">
        <w:rPr>
          <w:b w:val="0"/>
          <w:sz w:val="28"/>
          <w:szCs w:val="28"/>
        </w:rPr>
        <w:t>Цель</w:t>
      </w:r>
      <w:r w:rsidRPr="003027DF">
        <w:rPr>
          <w:b w:val="0"/>
          <w:spacing w:val="-2"/>
          <w:sz w:val="28"/>
          <w:szCs w:val="28"/>
        </w:rPr>
        <w:t>:</w:t>
      </w:r>
    </w:p>
    <w:p w:rsidR="00C45F57" w:rsidRPr="00C45F57" w:rsidRDefault="00C45F57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45F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Создать увлекательную и познавательную смену в лагере “Космос”, посвященную дружбе двух легендарных лагерей - “Космос” и “Артек”, через погружение в артековскую культуру и традиции</w:t>
      </w: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</w:t>
      </w:r>
      <w:r w:rsidRPr="00C45F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Познакомить детей с историей, традициями, легендами и культурой лагеря “Артек”.</w:t>
      </w: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C45F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Способствовать развитию творческих способностей, воображения и самовыражения детей.</w:t>
      </w: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C45F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Развивать навыки командной работы, сотрудничества и взаимопомощи.</w:t>
      </w: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C45F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Создать атмосферу праздника и дружбы между лагерями.</w:t>
      </w: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C45F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Усилить интерес к истории и культуре родной страны.</w:t>
      </w:r>
    </w:p>
    <w:p w:rsidR="009D02CB" w:rsidRPr="003027DF" w:rsidRDefault="009D02CB" w:rsidP="004D124A">
      <w:pPr>
        <w:pStyle w:val="Heading1"/>
        <w:spacing w:before="0" w:line="276" w:lineRule="auto"/>
        <w:ind w:left="0" w:right="-1" w:firstLine="709"/>
        <w:jc w:val="both"/>
        <w:rPr>
          <w:b w:val="0"/>
          <w:sz w:val="28"/>
          <w:szCs w:val="28"/>
        </w:rPr>
      </w:pPr>
      <w:r w:rsidRPr="003027DF">
        <w:rPr>
          <w:b w:val="0"/>
          <w:sz w:val="28"/>
          <w:szCs w:val="28"/>
        </w:rPr>
        <w:t>Задачи</w:t>
      </w:r>
      <w:r w:rsidRPr="003027DF">
        <w:rPr>
          <w:b w:val="0"/>
          <w:spacing w:val="-2"/>
          <w:sz w:val="28"/>
          <w:szCs w:val="28"/>
        </w:rPr>
        <w:t>:</w:t>
      </w:r>
    </w:p>
    <w:p w:rsidR="00DB14F6" w:rsidRDefault="00DB14F6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C7079A">
        <w:rPr>
          <w:rFonts w:ascii="Times New Roman" w:hAnsi="Times New Roman" w:cs="Times New Roman"/>
          <w:color w:val="000000"/>
          <w:sz w:val="28"/>
          <w:szCs w:val="28"/>
        </w:rPr>
        <w:t>развитие дружеских отношений и формирование сплоченности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7079A">
        <w:rPr>
          <w:rFonts w:ascii="Times New Roman" w:hAnsi="Times New Roman" w:cs="Times New Roman"/>
          <w:color w:val="000000"/>
          <w:sz w:val="28"/>
          <w:szCs w:val="28"/>
        </w:rPr>
        <w:t>через создание условий для знакомства и установления дружеских связей между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B14F6" w:rsidRDefault="00DB14F6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воспитание толерантности и уважения к другим культурам и мнениям через организацию мероприятий, направленных на знакомство с различными культурами, традициями и ценностями, проведение тренингов, направленных на развитие навыков эмпатии, понимания и принятия других людей; формирование у детей нетерпимости к проявлениям дискриминации, агрессии и нетерпимости</w:t>
      </w:r>
    </w:p>
    <w:p w:rsidR="00DB14F6" w:rsidRDefault="00DB14F6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стимулирование креативности, воображения и нестандартного и нестандартного мышления, раскрытие творческого потенциала и развитие талантов с помощью разнообразных творческих мастер-классов, кружков и студий (танцы, пение , рисование, рукоделие, театр и т.д.)</w:t>
      </w:r>
    </w:p>
    <w:p w:rsidR="00DB14F6" w:rsidRDefault="00DB14F6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формирование навыков самообслуживания и социальной адаптации через обучение детей основам самообслуживания(личная гигиена, поддержание порядка в комнате, уход за личными вещами)</w:t>
      </w:r>
    </w:p>
    <w:p w:rsidR="00DB14F6" w:rsidRDefault="00DB14F6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укрепление здоровья и формирования здорового образа жизни через организацию спортивных мероприятий, игр на свежем воздухе, соревнований и эстафет, проведение бесед о правильном питании, гигиене и профилактике заболеваний, формирование у детей привычки вести активный образ жизни.</w:t>
      </w:r>
    </w:p>
    <w:p w:rsidR="00DB14F6" w:rsidRDefault="00DB14F6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развитие познавательного интереса и расширения кругозора через организацию тематических мероприятий, посвященных науке, истории, культуре и другим областям знаний, проведение интеллектуальных игр, викторин и конкурсов, поощрение любознательности и стремления к новым знаниям.</w:t>
      </w:r>
    </w:p>
    <w:p w:rsidR="00DB14F6" w:rsidRDefault="00DB14F6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воспитание патриотизма и гражданственности через организацию мероприятий, посвященных Дню Победы, Дню России другим государственным праздникам, проведение бесед о истории, культуре и традициях России, формирование у детей уважения к государственным символам, ценностям и законам, воспитание чувства гордости за свою страну</w:t>
      </w:r>
    </w:p>
    <w:p w:rsidR="00DB14F6" w:rsidRPr="00144D6A" w:rsidRDefault="00DB14F6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4D6A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воспитательной работы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детском оздоровительном лагере </w:t>
      </w:r>
      <w:r w:rsidRPr="003E364F">
        <w:rPr>
          <w:rFonts w:ascii="Times New Roman" w:hAnsi="Times New Roman" w:cs="Times New Roman"/>
          <w:color w:val="000000"/>
          <w:sz w:val="28"/>
          <w:szCs w:val="28"/>
        </w:rPr>
        <w:t>«Космос» разработана</w:t>
      </w:r>
      <w:r w:rsidRPr="00144D6A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возрастных и психологических особенностей участников, формирует у них патриотизм, социальную ответственность и уважение к многообразию культур народов России. Особое внимание уделяется развитию личностных качеств, способствующих успешной социализации, формирование экологического сознания и эстетического вкуса, развитие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 </w:t>
      </w:r>
    </w:p>
    <w:p w:rsidR="009D02CB" w:rsidRPr="00DB14F6" w:rsidRDefault="009D02CB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14F6">
        <w:rPr>
          <w:rFonts w:ascii="Times New Roman" w:hAnsi="Times New Roman" w:cs="Times New Roman"/>
          <w:color w:val="000000"/>
          <w:sz w:val="28"/>
          <w:szCs w:val="28"/>
        </w:rPr>
        <w:t>Принципы реализации программы:</w:t>
      </w:r>
    </w:p>
    <w:p w:rsidR="009D02CB" w:rsidRPr="00DB14F6" w:rsidRDefault="009D02CB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14F6">
        <w:rPr>
          <w:rFonts w:ascii="Times New Roman" w:hAnsi="Times New Roman" w:cs="Times New Roman"/>
          <w:color w:val="000000"/>
          <w:sz w:val="28"/>
          <w:szCs w:val="28"/>
        </w:rPr>
        <w:t>Принцип единого целевого начала воспитательной деятельности;</w:t>
      </w:r>
    </w:p>
    <w:p w:rsidR="009D02CB" w:rsidRPr="00DB14F6" w:rsidRDefault="009D02CB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14F6">
        <w:rPr>
          <w:rFonts w:ascii="Times New Roman" w:hAnsi="Times New Roman" w:cs="Times New Roman"/>
          <w:color w:val="000000"/>
          <w:sz w:val="28"/>
          <w:szCs w:val="28"/>
        </w:rPr>
        <w:t>Принцип системности, непрерывности и преемственности воспитательной деятельности;</w:t>
      </w:r>
    </w:p>
    <w:p w:rsidR="009D02CB" w:rsidRPr="00DB14F6" w:rsidRDefault="009D02CB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14F6">
        <w:rPr>
          <w:rFonts w:ascii="Times New Roman" w:hAnsi="Times New Roman" w:cs="Times New Roman"/>
          <w:color w:val="000000"/>
          <w:sz w:val="28"/>
          <w:szCs w:val="28"/>
        </w:rPr>
        <w:t>Принцип единства концептуальных подходов, методов и форм воспитательной деятельности;</w:t>
      </w:r>
    </w:p>
    <w:p w:rsidR="009D02CB" w:rsidRPr="00DB14F6" w:rsidRDefault="009D02CB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14F6">
        <w:rPr>
          <w:rFonts w:ascii="Times New Roman" w:hAnsi="Times New Roman" w:cs="Times New Roman"/>
          <w:color w:val="000000"/>
          <w:sz w:val="28"/>
          <w:szCs w:val="28"/>
        </w:rPr>
        <w:t>Принцип учета возрастных и индивидуальных особенностей воспитанников и их групп;</w:t>
      </w:r>
    </w:p>
    <w:p w:rsidR="009D02CB" w:rsidRPr="00DB14F6" w:rsidRDefault="009D02CB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14F6">
        <w:rPr>
          <w:rFonts w:ascii="Times New Roman" w:hAnsi="Times New Roman" w:cs="Times New Roman"/>
          <w:color w:val="000000"/>
          <w:sz w:val="28"/>
          <w:szCs w:val="28"/>
        </w:rPr>
        <w:t>Принцип приоритета конструктивных интересов и потребностей детей, принцип реальности и измеримости итогов воспитательной деятельности</w:t>
      </w:r>
    </w:p>
    <w:p w:rsidR="009D02CB" w:rsidRPr="00DB14F6" w:rsidRDefault="009D02CB" w:rsidP="004D124A">
      <w:pPr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75CE" w:rsidRDefault="000C1ED7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rPr>
          <w:i w:val="0"/>
          <w:spacing w:val="-2"/>
          <w:sz w:val="28"/>
          <w:szCs w:val="28"/>
        </w:rPr>
      </w:pPr>
      <w:r>
        <w:rPr>
          <w:i w:val="0"/>
          <w:sz w:val="28"/>
          <w:szCs w:val="28"/>
        </w:rPr>
        <w:t xml:space="preserve">1.3 </w:t>
      </w:r>
      <w:r w:rsidR="002775CE" w:rsidRPr="00DB14F6">
        <w:rPr>
          <w:i w:val="0"/>
          <w:sz w:val="28"/>
          <w:szCs w:val="28"/>
        </w:rPr>
        <w:t>Ожидаемые</w:t>
      </w:r>
      <w:r w:rsidR="002775CE" w:rsidRPr="00DB14F6">
        <w:rPr>
          <w:i w:val="0"/>
          <w:spacing w:val="-6"/>
          <w:sz w:val="28"/>
          <w:szCs w:val="28"/>
        </w:rPr>
        <w:t xml:space="preserve"> </w:t>
      </w:r>
      <w:r w:rsidR="002775CE" w:rsidRPr="00DB14F6">
        <w:rPr>
          <w:i w:val="0"/>
          <w:spacing w:val="-2"/>
          <w:sz w:val="28"/>
          <w:szCs w:val="28"/>
        </w:rPr>
        <w:t>результаты</w:t>
      </w:r>
    </w:p>
    <w:p w:rsidR="000C1ED7" w:rsidRPr="00DB14F6" w:rsidRDefault="000C1ED7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rPr>
          <w:i w:val="0"/>
          <w:sz w:val="28"/>
          <w:szCs w:val="28"/>
        </w:rPr>
      </w:pPr>
    </w:p>
    <w:p w:rsidR="000C1ED7" w:rsidRPr="001E5906" w:rsidRDefault="001E5906" w:rsidP="004D124A">
      <w:pPr>
        <w:widowControl w:val="0"/>
        <w:tabs>
          <w:tab w:val="left" w:pos="767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1ED7" w:rsidRPr="001E5906">
        <w:rPr>
          <w:rFonts w:ascii="Times New Roman" w:hAnsi="Times New Roman" w:cs="Times New Roman"/>
          <w:bCs/>
          <w:sz w:val="28"/>
          <w:szCs w:val="28"/>
        </w:rPr>
        <w:t>Развить коммуникативные навыки и умение работать в команде</w:t>
      </w:r>
    </w:p>
    <w:p w:rsidR="000C1ED7" w:rsidRPr="001E5906" w:rsidRDefault="001E5906" w:rsidP="004D124A">
      <w:pPr>
        <w:widowControl w:val="0"/>
        <w:tabs>
          <w:tab w:val="left" w:pos="767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1ED7" w:rsidRPr="001E5906">
        <w:rPr>
          <w:rFonts w:ascii="Times New Roman" w:hAnsi="Times New Roman" w:cs="Times New Roman"/>
          <w:bCs/>
          <w:sz w:val="28"/>
          <w:szCs w:val="28"/>
        </w:rPr>
        <w:t>Укрепить здоровье и повысить физическую активность</w:t>
      </w:r>
    </w:p>
    <w:p w:rsidR="000C1ED7" w:rsidRPr="001E5906" w:rsidRDefault="001E5906" w:rsidP="004D124A">
      <w:pPr>
        <w:widowControl w:val="0"/>
        <w:tabs>
          <w:tab w:val="left" w:pos="767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1ED7" w:rsidRPr="001E5906">
        <w:rPr>
          <w:rFonts w:ascii="Times New Roman" w:hAnsi="Times New Roman" w:cs="Times New Roman"/>
          <w:bCs/>
          <w:sz w:val="28"/>
          <w:szCs w:val="28"/>
        </w:rPr>
        <w:t>Раскрыть творческий потенциал через</w:t>
      </w:r>
      <w:r w:rsidR="000C1ED7" w:rsidRPr="001E5906">
        <w:rPr>
          <w:rFonts w:ascii="Times New Roman" w:hAnsi="Times New Roman" w:cs="Times New Roman"/>
          <w:sz w:val="28"/>
          <w:szCs w:val="28"/>
        </w:rPr>
        <w:t> развитие воображения, фантазии, креативного мышления, умения выражать себя через различные виды творчества.</w:t>
      </w:r>
    </w:p>
    <w:p w:rsidR="000C1ED7" w:rsidRPr="001E5906" w:rsidRDefault="001E5906" w:rsidP="004D124A">
      <w:pPr>
        <w:widowControl w:val="0"/>
        <w:tabs>
          <w:tab w:val="left" w:pos="767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1ED7" w:rsidRPr="001E5906">
        <w:rPr>
          <w:rFonts w:ascii="Times New Roman" w:hAnsi="Times New Roman" w:cs="Times New Roman"/>
          <w:bCs/>
          <w:sz w:val="28"/>
          <w:szCs w:val="28"/>
        </w:rPr>
        <w:t>Расширить кругозор  через получение новых знаний:</w:t>
      </w:r>
      <w:r w:rsidR="000C1ED7" w:rsidRPr="001E5906">
        <w:rPr>
          <w:rFonts w:ascii="Times New Roman" w:hAnsi="Times New Roman" w:cs="Times New Roman"/>
          <w:sz w:val="28"/>
          <w:szCs w:val="28"/>
        </w:rPr>
        <w:t xml:space="preserve"> знакомство с новыми темами, областями знаний, развитие любознательности и стремления </w:t>
      </w:r>
      <w:r w:rsidR="000C1ED7" w:rsidRPr="001E5906">
        <w:rPr>
          <w:rFonts w:ascii="Times New Roman" w:hAnsi="Times New Roman" w:cs="Times New Roman"/>
          <w:sz w:val="28"/>
          <w:szCs w:val="28"/>
        </w:rPr>
        <w:lastRenderedPageBreak/>
        <w:t>к самообразованию.</w:t>
      </w:r>
    </w:p>
    <w:p w:rsidR="000C1ED7" w:rsidRPr="001E5906" w:rsidRDefault="001E5906" w:rsidP="004D124A">
      <w:pPr>
        <w:widowControl w:val="0"/>
        <w:tabs>
          <w:tab w:val="left" w:pos="767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1ED7" w:rsidRPr="001E5906">
        <w:rPr>
          <w:rFonts w:ascii="Times New Roman" w:hAnsi="Times New Roman" w:cs="Times New Roman"/>
          <w:bCs/>
          <w:sz w:val="28"/>
          <w:szCs w:val="28"/>
        </w:rPr>
        <w:t>Сформировать позитивное отношения к миру и обществу:</w:t>
      </w:r>
      <w:r w:rsidR="000C1ED7" w:rsidRPr="001E5906">
        <w:rPr>
          <w:rFonts w:ascii="Times New Roman" w:hAnsi="Times New Roman" w:cs="Times New Roman"/>
          <w:sz w:val="28"/>
          <w:szCs w:val="28"/>
        </w:rPr>
        <w:t> воспитание уважения к другим людям, культуре, природе, развитие чувства ответственности и гражданственности.</w:t>
      </w:r>
    </w:p>
    <w:p w:rsidR="000C1ED7" w:rsidRPr="001E5906" w:rsidRDefault="001E5906" w:rsidP="004D124A">
      <w:pPr>
        <w:widowControl w:val="0"/>
        <w:tabs>
          <w:tab w:val="left" w:pos="767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1ED7" w:rsidRPr="001E5906">
        <w:rPr>
          <w:rFonts w:ascii="Times New Roman" w:hAnsi="Times New Roman" w:cs="Times New Roman"/>
          <w:bCs/>
          <w:sz w:val="28"/>
          <w:szCs w:val="28"/>
        </w:rPr>
        <w:t>Повысить самооценку у детей через</w:t>
      </w:r>
      <w:r w:rsidR="000C1ED7" w:rsidRPr="001E5906">
        <w:rPr>
          <w:rFonts w:ascii="Times New Roman" w:hAnsi="Times New Roman" w:cs="Times New Roman"/>
          <w:sz w:val="28"/>
          <w:szCs w:val="28"/>
        </w:rPr>
        <w:t> развитие уверенности в себе, самостоятельности, инициативности, умения ставить цели и достигать их.</w:t>
      </w:r>
    </w:p>
    <w:p w:rsidR="000C1ED7" w:rsidRPr="001E5906" w:rsidRDefault="001E5906" w:rsidP="004D124A">
      <w:pPr>
        <w:widowControl w:val="0"/>
        <w:tabs>
          <w:tab w:val="left" w:pos="767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C1ED7" w:rsidRPr="001E5906">
        <w:rPr>
          <w:rFonts w:ascii="Times New Roman" w:hAnsi="Times New Roman" w:cs="Times New Roman"/>
          <w:bCs/>
          <w:sz w:val="28"/>
          <w:szCs w:val="28"/>
        </w:rPr>
        <w:t>Повысить уровень адаптации к новым условиям:</w:t>
      </w:r>
      <w:r w:rsidR="000C1ED7" w:rsidRPr="001E5906">
        <w:rPr>
          <w:rFonts w:ascii="Times New Roman" w:hAnsi="Times New Roman" w:cs="Times New Roman"/>
          <w:sz w:val="28"/>
          <w:szCs w:val="28"/>
        </w:rPr>
        <w:t> развитие гибкости, умения быстро адаптироваться к меняющимся обстоятельствам и находить решения в нестандартных ситуациях.</w:t>
      </w:r>
    </w:p>
    <w:p w:rsidR="000C1ED7" w:rsidRPr="001E5906" w:rsidRDefault="001E5906" w:rsidP="004D124A">
      <w:pPr>
        <w:widowControl w:val="0"/>
        <w:tabs>
          <w:tab w:val="left" w:pos="767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1ED7" w:rsidRPr="001E5906">
        <w:rPr>
          <w:rFonts w:ascii="Times New Roman" w:hAnsi="Times New Roman" w:cs="Times New Roman"/>
          <w:sz w:val="28"/>
          <w:szCs w:val="28"/>
        </w:rPr>
        <w:t>Обеспечить положительные эмоции, радость, удовлетворение от участия в проекте, приятны</w:t>
      </w:r>
      <w:r w:rsidR="00D81E9B" w:rsidRPr="001E5906">
        <w:rPr>
          <w:rFonts w:ascii="Times New Roman" w:hAnsi="Times New Roman" w:cs="Times New Roman"/>
          <w:sz w:val="28"/>
          <w:szCs w:val="28"/>
        </w:rPr>
        <w:t>е</w:t>
      </w:r>
      <w:r w:rsidR="000C1ED7" w:rsidRPr="001E5906">
        <w:rPr>
          <w:rFonts w:ascii="Times New Roman" w:hAnsi="Times New Roman" w:cs="Times New Roman"/>
          <w:sz w:val="28"/>
          <w:szCs w:val="28"/>
        </w:rPr>
        <w:t xml:space="preserve"> воспоминани</w:t>
      </w:r>
      <w:r w:rsidR="00D81E9B" w:rsidRPr="001E5906">
        <w:rPr>
          <w:rFonts w:ascii="Times New Roman" w:hAnsi="Times New Roman" w:cs="Times New Roman"/>
          <w:sz w:val="28"/>
          <w:szCs w:val="28"/>
        </w:rPr>
        <w:t>я</w:t>
      </w:r>
      <w:r w:rsidR="000C1ED7" w:rsidRPr="001E5906">
        <w:rPr>
          <w:rFonts w:ascii="Times New Roman" w:hAnsi="Times New Roman" w:cs="Times New Roman"/>
          <w:sz w:val="28"/>
          <w:szCs w:val="28"/>
        </w:rPr>
        <w:t xml:space="preserve"> о летнем отдыхе.</w:t>
      </w:r>
    </w:p>
    <w:p w:rsidR="006471DD" w:rsidRPr="00A44A95" w:rsidRDefault="006471DD" w:rsidP="004D124A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471DD" w:rsidRPr="00D81E9B" w:rsidRDefault="00D81E9B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jc w:val="both"/>
        <w:rPr>
          <w:i w:val="0"/>
          <w:spacing w:val="-2"/>
          <w:sz w:val="28"/>
          <w:szCs w:val="28"/>
        </w:rPr>
      </w:pPr>
      <w:r w:rsidRPr="00D81E9B">
        <w:rPr>
          <w:i w:val="0"/>
          <w:sz w:val="28"/>
          <w:szCs w:val="28"/>
        </w:rPr>
        <w:t xml:space="preserve">1.4 </w:t>
      </w:r>
      <w:r w:rsidR="002775CE" w:rsidRPr="00D81E9B">
        <w:rPr>
          <w:i w:val="0"/>
          <w:sz w:val="28"/>
          <w:szCs w:val="28"/>
        </w:rPr>
        <w:t>Принципы</w:t>
      </w:r>
      <w:r w:rsidR="002775CE" w:rsidRPr="00D81E9B">
        <w:rPr>
          <w:i w:val="0"/>
          <w:spacing w:val="-10"/>
          <w:sz w:val="28"/>
          <w:szCs w:val="28"/>
        </w:rPr>
        <w:t xml:space="preserve"> </w:t>
      </w:r>
      <w:r w:rsidR="002775CE" w:rsidRPr="00D81E9B">
        <w:rPr>
          <w:i w:val="0"/>
          <w:sz w:val="28"/>
          <w:szCs w:val="28"/>
        </w:rPr>
        <w:t>реализации</w:t>
      </w:r>
      <w:r w:rsidR="002775CE" w:rsidRPr="00D81E9B">
        <w:rPr>
          <w:i w:val="0"/>
          <w:spacing w:val="-7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проекта</w:t>
      </w:r>
      <w:r w:rsidR="002775CE" w:rsidRPr="00D81E9B">
        <w:rPr>
          <w:i w:val="0"/>
          <w:spacing w:val="2"/>
          <w:sz w:val="28"/>
          <w:szCs w:val="28"/>
        </w:rPr>
        <w:t xml:space="preserve"> </w:t>
      </w:r>
      <w:r w:rsidR="002775CE" w:rsidRPr="00D81E9B">
        <w:rPr>
          <w:i w:val="0"/>
          <w:sz w:val="28"/>
          <w:szCs w:val="28"/>
        </w:rPr>
        <w:t>и</w:t>
      </w:r>
      <w:r w:rsidR="002775CE" w:rsidRPr="00D81E9B">
        <w:rPr>
          <w:i w:val="0"/>
          <w:spacing w:val="-12"/>
          <w:sz w:val="28"/>
          <w:szCs w:val="28"/>
        </w:rPr>
        <w:t xml:space="preserve"> </w:t>
      </w:r>
      <w:r w:rsidR="002775CE" w:rsidRPr="00D81E9B">
        <w:rPr>
          <w:i w:val="0"/>
          <w:sz w:val="28"/>
          <w:szCs w:val="28"/>
        </w:rPr>
        <w:t>технологии</w:t>
      </w:r>
      <w:r w:rsidR="002775CE" w:rsidRPr="00D81E9B">
        <w:rPr>
          <w:i w:val="0"/>
          <w:spacing w:val="-4"/>
          <w:sz w:val="28"/>
          <w:szCs w:val="28"/>
        </w:rPr>
        <w:t xml:space="preserve"> </w:t>
      </w:r>
      <w:r w:rsidR="002775CE" w:rsidRPr="00D81E9B">
        <w:rPr>
          <w:i w:val="0"/>
          <w:sz w:val="28"/>
          <w:szCs w:val="28"/>
        </w:rPr>
        <w:t>воспитательной</w:t>
      </w:r>
      <w:r w:rsidR="002775CE" w:rsidRPr="00D81E9B">
        <w:rPr>
          <w:i w:val="0"/>
          <w:spacing w:val="-3"/>
          <w:sz w:val="28"/>
          <w:szCs w:val="28"/>
        </w:rPr>
        <w:t xml:space="preserve"> </w:t>
      </w:r>
      <w:r w:rsidR="002775CE" w:rsidRPr="00D81E9B">
        <w:rPr>
          <w:i w:val="0"/>
          <w:spacing w:val="-2"/>
          <w:sz w:val="28"/>
          <w:szCs w:val="28"/>
        </w:rPr>
        <w:t>деятельности</w:t>
      </w:r>
    </w:p>
    <w:p w:rsidR="006471DD" w:rsidRPr="00A44A95" w:rsidRDefault="006471DD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905AF1" w:rsidRPr="00D81E9B" w:rsidRDefault="00905AF1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jc w:val="both"/>
        <w:rPr>
          <w:b w:val="0"/>
          <w:i w:val="0"/>
          <w:color w:val="000000"/>
          <w:sz w:val="28"/>
          <w:szCs w:val="28"/>
        </w:rPr>
      </w:pPr>
      <w:r w:rsidRPr="00D81E9B">
        <w:rPr>
          <w:b w:val="0"/>
          <w:i w:val="0"/>
          <w:color w:val="000000"/>
          <w:sz w:val="28"/>
          <w:szCs w:val="28"/>
        </w:rPr>
        <w:t>Воспитательная деятельность в ДОЛ «Космос» основывается на следующих принципах:</w:t>
      </w:r>
    </w:p>
    <w:p w:rsidR="009D02CB" w:rsidRPr="00A44A95" w:rsidRDefault="009D02CB" w:rsidP="004D124A">
      <w:pPr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A44A95">
        <w:rPr>
          <w:rFonts w:ascii="Times New Roman" w:eastAsia="Times New Roman" w:hAnsi="Times New Roman" w:cs="Times New Roman"/>
          <w:color w:val="212529"/>
          <w:sz w:val="28"/>
          <w:szCs w:val="28"/>
        </w:rPr>
        <w:t>- Принцип единого целевого начала воспитательной деятельности;</w:t>
      </w:r>
    </w:p>
    <w:p w:rsidR="009D02CB" w:rsidRPr="00A44A95" w:rsidRDefault="009D02CB" w:rsidP="004D124A">
      <w:pPr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A44A95">
        <w:rPr>
          <w:rFonts w:ascii="Times New Roman" w:eastAsia="Times New Roman" w:hAnsi="Times New Roman" w:cs="Times New Roman"/>
          <w:color w:val="212529"/>
          <w:sz w:val="28"/>
          <w:szCs w:val="28"/>
        </w:rPr>
        <w:t>- Принцип системности, непрерывности и преемственности воспитательной деятельности;</w:t>
      </w:r>
    </w:p>
    <w:p w:rsidR="009D02CB" w:rsidRPr="00A44A95" w:rsidRDefault="009D02CB" w:rsidP="004D124A">
      <w:pPr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A44A95">
        <w:rPr>
          <w:rFonts w:ascii="Times New Roman" w:eastAsia="Times New Roman" w:hAnsi="Times New Roman" w:cs="Times New Roman"/>
          <w:color w:val="212529"/>
          <w:sz w:val="28"/>
          <w:szCs w:val="28"/>
        </w:rPr>
        <w:t>- Принцип единства концептуальных подходов, методов и форм воспитательной деятельности;</w:t>
      </w:r>
    </w:p>
    <w:p w:rsidR="009D02CB" w:rsidRPr="00A44A95" w:rsidRDefault="009D02CB" w:rsidP="004D124A">
      <w:pPr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A44A95">
        <w:rPr>
          <w:rFonts w:ascii="Times New Roman" w:eastAsia="Times New Roman" w:hAnsi="Times New Roman" w:cs="Times New Roman"/>
          <w:color w:val="212529"/>
          <w:sz w:val="28"/>
          <w:szCs w:val="28"/>
        </w:rPr>
        <w:t>- Принцип учета возрастных и индивидуальных особенностей воспитанников и их групп;</w:t>
      </w:r>
    </w:p>
    <w:p w:rsidR="00905AF1" w:rsidRPr="00A44A95" w:rsidRDefault="00C25A18" w:rsidP="004D124A">
      <w:pPr>
        <w:pStyle w:val="ParaAttribute16"/>
        <w:spacing w:line="276" w:lineRule="auto"/>
        <w:ind w:left="0" w:right="-1" w:firstLine="709"/>
        <w:rPr>
          <w:rFonts w:eastAsia="Times New Roman"/>
          <w:color w:val="000000"/>
          <w:sz w:val="28"/>
          <w:szCs w:val="28"/>
        </w:rPr>
      </w:pPr>
      <w:r w:rsidRPr="00A44A95">
        <w:rPr>
          <w:rFonts w:eastAsia="Times New Roman"/>
          <w:color w:val="212529"/>
          <w:sz w:val="28"/>
          <w:szCs w:val="28"/>
        </w:rPr>
        <w:t xml:space="preserve">- </w:t>
      </w:r>
      <w:r w:rsidR="009D02CB" w:rsidRPr="00A44A95">
        <w:rPr>
          <w:rFonts w:eastAsia="Times New Roman"/>
          <w:color w:val="212529"/>
          <w:sz w:val="28"/>
          <w:szCs w:val="28"/>
        </w:rPr>
        <w:t>Принцип приоритета конструктивных интересов и потребностей детей, принцип реальности и измеримости итогов воспитательной деятельности</w:t>
      </w:r>
    </w:p>
    <w:p w:rsidR="002775CE" w:rsidRPr="00D81E9B" w:rsidRDefault="002775CE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D81E9B">
        <w:rPr>
          <w:szCs w:val="28"/>
        </w:rPr>
        <w:t>Технологии</w:t>
      </w:r>
      <w:r w:rsidRPr="00D81E9B">
        <w:rPr>
          <w:spacing w:val="-5"/>
          <w:szCs w:val="28"/>
        </w:rPr>
        <w:t xml:space="preserve"> </w:t>
      </w:r>
      <w:r w:rsidRPr="00D81E9B">
        <w:rPr>
          <w:szCs w:val="28"/>
        </w:rPr>
        <w:t>воспитательной</w:t>
      </w:r>
      <w:r w:rsidR="009A5BD9" w:rsidRPr="00D81E9B">
        <w:rPr>
          <w:szCs w:val="28"/>
        </w:rPr>
        <w:t xml:space="preserve"> </w:t>
      </w:r>
      <w:r w:rsidRPr="00D81E9B">
        <w:rPr>
          <w:spacing w:val="-2"/>
          <w:szCs w:val="28"/>
        </w:rPr>
        <w:t>деятельности: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1. Технология коллективного творческого дела (КТД):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мы активно вовлекаем детей в совместное планирование, организацию и проведение мероприятий, способствуя развитию инициативы, ответственности и умения работать в команде.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2. Игровые технологии: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игры как средство обучения и воспитания используются для создания непринуждённой атмосферы, стимулирования познавательной активности, развития коммуникативных навыков и умения решать проблемы.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3. Технология проблемного обучения: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детям предлагаются проблемные ситуации, требующие самостоятельного поиска решений, анализа информации и критического мышления.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lastRenderedPageBreak/>
        <w:t>4. Проектная деятельность: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участники программы вовлекаются в реализацию различных проектов, направленных на решение конкретных задач и развитие творческих способностей.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5. Технология сотрудничества: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воспитатели и дети взаимодействуют на принципах партнёрства, взаимоуважения и взаимопомощи, создавая благоприятную атмосферу для личностного роста.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6. Здоровьесберегающие технологии: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обеспечение безопасной среды, соблюдение режима дня, организация активного отдыха и физических упражнений для укрепления здоровья детей.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7. Технологии развития критического мышления: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развитие умения анализировать информацию, выделять главное, оценивать различные точки зрения и формулировать собственные аргументированные выводы.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8. Личностно-ориентированный подход: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учёт индивидуальных особенностей, потребностей и интересов каждого ребёнка при организации воспитательной деятельности.</w:t>
      </w:r>
    </w:p>
    <w:p w:rsidR="001E5906" w:rsidRDefault="001E5906" w:rsidP="004D124A">
      <w:pPr>
        <w:pStyle w:val="Heading2"/>
        <w:numPr>
          <w:ilvl w:val="1"/>
          <w:numId w:val="21"/>
        </w:numPr>
        <w:tabs>
          <w:tab w:val="left" w:pos="3092"/>
        </w:tabs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760B78" w:rsidRDefault="00D81E9B" w:rsidP="004D124A">
      <w:pPr>
        <w:pStyle w:val="Heading2"/>
        <w:tabs>
          <w:tab w:val="left" w:pos="3092"/>
        </w:tabs>
        <w:spacing w:before="0" w:line="276" w:lineRule="auto"/>
        <w:ind w:left="0" w:right="-1" w:firstLine="709"/>
        <w:jc w:val="both"/>
        <w:rPr>
          <w:i w:val="0"/>
          <w:spacing w:val="-2"/>
          <w:sz w:val="28"/>
          <w:szCs w:val="28"/>
        </w:rPr>
      </w:pPr>
      <w:r w:rsidRPr="001E5906">
        <w:rPr>
          <w:i w:val="0"/>
          <w:sz w:val="28"/>
          <w:szCs w:val="28"/>
        </w:rPr>
        <w:t>1.</w:t>
      </w:r>
      <w:r w:rsidR="001E5906" w:rsidRPr="001E5906">
        <w:rPr>
          <w:i w:val="0"/>
          <w:sz w:val="28"/>
          <w:szCs w:val="28"/>
        </w:rPr>
        <w:t xml:space="preserve">6 </w:t>
      </w:r>
      <w:r w:rsidR="00760B78" w:rsidRPr="001E5906">
        <w:rPr>
          <w:i w:val="0"/>
          <w:sz w:val="28"/>
          <w:szCs w:val="28"/>
        </w:rPr>
        <w:t xml:space="preserve">Методы и формы реализации </w:t>
      </w:r>
      <w:r w:rsidR="001E5906">
        <w:rPr>
          <w:i w:val="0"/>
          <w:spacing w:val="-2"/>
          <w:sz w:val="28"/>
          <w:szCs w:val="28"/>
        </w:rPr>
        <w:t>проекта</w:t>
      </w:r>
    </w:p>
    <w:p w:rsidR="006039BC" w:rsidRPr="001E5906" w:rsidRDefault="006039BC" w:rsidP="004D124A">
      <w:pPr>
        <w:pStyle w:val="Heading2"/>
        <w:tabs>
          <w:tab w:val="left" w:pos="3092"/>
        </w:tabs>
        <w:spacing w:before="0" w:line="276" w:lineRule="auto"/>
        <w:ind w:left="0" w:right="-1" w:firstLine="709"/>
        <w:jc w:val="both"/>
        <w:rPr>
          <w:i w:val="0"/>
          <w:sz w:val="28"/>
          <w:szCs w:val="28"/>
        </w:rPr>
      </w:pPr>
    </w:p>
    <w:p w:rsidR="00760B78" w:rsidRPr="00A44A95" w:rsidRDefault="009A5BD9" w:rsidP="004D124A">
      <w:pPr>
        <w:pStyle w:val="a5"/>
        <w:widowControl w:val="0"/>
        <w:numPr>
          <w:ilvl w:val="0"/>
          <w:numId w:val="20"/>
        </w:numPr>
        <w:tabs>
          <w:tab w:val="left" w:pos="661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60B78" w:rsidRPr="00A44A95">
        <w:rPr>
          <w:rFonts w:ascii="Times New Roman" w:hAnsi="Times New Roman" w:cs="Times New Roman"/>
          <w:sz w:val="28"/>
          <w:szCs w:val="28"/>
        </w:rPr>
        <w:t>Метод игры. Игра является эффективным средством формирования личности ребенка, его морально-волевых качеств, в игре реализуется потребность воздействия на мир. Она является эффективным способом отдыха, способным перерасти в терапию, творчество, обучение, модель жизненных ситуаций и т.д.</w:t>
      </w:r>
    </w:p>
    <w:p w:rsidR="00760B78" w:rsidRPr="00A44A95" w:rsidRDefault="00BC3001" w:rsidP="004D124A">
      <w:pPr>
        <w:pStyle w:val="a5"/>
        <w:widowControl w:val="0"/>
        <w:numPr>
          <w:ilvl w:val="0"/>
          <w:numId w:val="20"/>
        </w:numPr>
        <w:tabs>
          <w:tab w:val="left" w:pos="887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0B78" w:rsidRPr="00A44A95">
        <w:rPr>
          <w:rFonts w:ascii="Times New Roman" w:hAnsi="Times New Roman" w:cs="Times New Roman"/>
          <w:sz w:val="28"/>
          <w:szCs w:val="28"/>
        </w:rPr>
        <w:t>Метод состязательности. Состязание – внутренняя «пружина» раскручивания творческих сил стимулирования к поиску, открытию, побед над собой. Состязание распространяется на все сферы творческой деятельности ребенка, кроме нравственной.</w:t>
      </w:r>
    </w:p>
    <w:p w:rsidR="00760B78" w:rsidRPr="00A44A95" w:rsidRDefault="00760B78" w:rsidP="004D124A">
      <w:pPr>
        <w:pStyle w:val="a5"/>
        <w:widowControl w:val="0"/>
        <w:numPr>
          <w:ilvl w:val="0"/>
          <w:numId w:val="20"/>
        </w:numPr>
        <w:tabs>
          <w:tab w:val="left" w:pos="780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Метод равноправного духовного контакта. Он основан на совместной деятельности детей и взрослых «на равных» во всем. Педагоги, вожатые и дети – равноправные члены, чьи отношения основаны на демократическом, гуманном общении.</w:t>
      </w:r>
    </w:p>
    <w:p w:rsidR="00760B78" w:rsidRPr="00A44A95" w:rsidRDefault="00760B78" w:rsidP="004D124A">
      <w:pPr>
        <w:pStyle w:val="a5"/>
        <w:widowControl w:val="0"/>
        <w:numPr>
          <w:ilvl w:val="0"/>
          <w:numId w:val="20"/>
        </w:numPr>
        <w:tabs>
          <w:tab w:val="left" w:pos="900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Метод воспитывающих ситуаций. Данный метод предполагает специальную организацию воспитывающих условий для побуждения детей к определенному 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поведению.</w:t>
      </w:r>
    </w:p>
    <w:p w:rsidR="00760B78" w:rsidRPr="00A44A95" w:rsidRDefault="00760B78" w:rsidP="004D124A">
      <w:pPr>
        <w:pStyle w:val="a5"/>
        <w:widowControl w:val="0"/>
        <w:numPr>
          <w:ilvl w:val="0"/>
          <w:numId w:val="20"/>
        </w:numPr>
        <w:tabs>
          <w:tab w:val="left" w:pos="756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Метод импровизации. Использование данного метода поможет научиться участникам смены ориентироваться в различных жизненных ситуациях. Вести себя естественно, не боятся действовать и владеть ситуацией.</w:t>
      </w:r>
    </w:p>
    <w:p w:rsidR="00760B78" w:rsidRPr="00A44A95" w:rsidRDefault="00BC3001" w:rsidP="004D124A">
      <w:pPr>
        <w:pStyle w:val="a5"/>
        <w:widowControl w:val="0"/>
        <w:numPr>
          <w:ilvl w:val="0"/>
          <w:numId w:val="20"/>
        </w:numPr>
        <w:tabs>
          <w:tab w:val="left" w:pos="876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0B78" w:rsidRPr="00A44A95">
        <w:rPr>
          <w:rFonts w:ascii="Times New Roman" w:hAnsi="Times New Roman" w:cs="Times New Roman"/>
          <w:sz w:val="28"/>
          <w:szCs w:val="28"/>
        </w:rPr>
        <w:t xml:space="preserve">Метод театрализации, предполагающий художественное, образное </w:t>
      </w:r>
      <w:r w:rsidR="00760B78" w:rsidRPr="00A44A95">
        <w:rPr>
          <w:rFonts w:ascii="Times New Roman" w:hAnsi="Times New Roman" w:cs="Times New Roman"/>
          <w:sz w:val="28"/>
          <w:szCs w:val="28"/>
        </w:rPr>
        <w:lastRenderedPageBreak/>
        <w:t>оформление содержания каждого досугового мероприятия.</w:t>
      </w:r>
    </w:p>
    <w:p w:rsidR="00760B78" w:rsidRPr="00A44A95" w:rsidRDefault="00760B78" w:rsidP="004D124A">
      <w:pPr>
        <w:pStyle w:val="Heading1"/>
        <w:spacing w:before="0" w:line="276" w:lineRule="auto"/>
        <w:ind w:left="0" w:right="-1" w:firstLine="709"/>
        <w:jc w:val="both"/>
        <w:rPr>
          <w:sz w:val="28"/>
          <w:szCs w:val="28"/>
        </w:rPr>
      </w:pPr>
      <w:r w:rsidRPr="00A44A95">
        <w:rPr>
          <w:spacing w:val="-2"/>
          <w:sz w:val="28"/>
          <w:szCs w:val="28"/>
        </w:rPr>
        <w:t>Формы: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>беседы-инструктажи о правилах поведения детей в условиях лагеря, ППБ,</w:t>
      </w:r>
      <w:r w:rsidRPr="00A44A95">
        <w:rPr>
          <w:spacing w:val="-4"/>
          <w:szCs w:val="28"/>
        </w:rPr>
        <w:t xml:space="preserve"> ПДД;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 xml:space="preserve">развлекательно-познавательные игры и творческие мастерские, </w:t>
      </w:r>
      <w:r w:rsidRPr="00A44A95">
        <w:rPr>
          <w:spacing w:val="-5"/>
          <w:szCs w:val="28"/>
        </w:rPr>
        <w:t>КТД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 xml:space="preserve">коллективные творческие </w:t>
      </w:r>
      <w:r w:rsidRPr="00A44A95">
        <w:rPr>
          <w:spacing w:val="-4"/>
          <w:szCs w:val="28"/>
        </w:rPr>
        <w:t>дела;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-творческие</w:t>
      </w:r>
      <w:r w:rsidRPr="00A44A95">
        <w:rPr>
          <w:spacing w:val="-2"/>
          <w:szCs w:val="28"/>
        </w:rPr>
        <w:t xml:space="preserve"> мастерские;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>тематические развивающие спортивные</w:t>
      </w:r>
      <w:r w:rsidRPr="00A44A95">
        <w:rPr>
          <w:spacing w:val="-4"/>
          <w:szCs w:val="28"/>
        </w:rPr>
        <w:t xml:space="preserve"> игры;</w:t>
      </w:r>
    </w:p>
    <w:p w:rsidR="00760B78" w:rsidRPr="00A44A95" w:rsidRDefault="00760B78" w:rsidP="004D124A">
      <w:pPr>
        <w:widowControl w:val="0"/>
        <w:tabs>
          <w:tab w:val="left" w:pos="622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- индивидуальная 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работа;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 xml:space="preserve">квесты, квизы, </w:t>
      </w:r>
      <w:r w:rsidRPr="00A44A95">
        <w:rPr>
          <w:spacing w:val="-2"/>
          <w:szCs w:val="28"/>
        </w:rPr>
        <w:t>батлы;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pacing w:val="-2"/>
          <w:szCs w:val="28"/>
        </w:rPr>
        <w:t>экскурсии;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 xml:space="preserve">игры на свежем воздухе, спортивные и подвижные </w:t>
      </w:r>
      <w:r w:rsidRPr="00A44A95">
        <w:rPr>
          <w:spacing w:val="-2"/>
          <w:szCs w:val="28"/>
        </w:rPr>
        <w:t>игры.</w:t>
      </w:r>
    </w:p>
    <w:p w:rsidR="007B57A9" w:rsidRPr="00A44A95" w:rsidRDefault="007B57A9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7B57A9" w:rsidRDefault="007B57A9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1E5906" w:rsidRDefault="001E5906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1E5906" w:rsidRDefault="001E5906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586476" w:rsidRPr="00A44A95" w:rsidRDefault="00586476" w:rsidP="004D124A">
      <w:pPr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  <w:lang w:eastAsia="ru-RU"/>
        </w:rPr>
      </w:pPr>
    </w:p>
    <w:p w:rsidR="007C78FB" w:rsidRDefault="007C78FB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FB" w:rsidRDefault="007C78FB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FB" w:rsidRDefault="007C78FB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FB" w:rsidRDefault="007C78FB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FB" w:rsidRDefault="007C78FB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F5A" w:rsidRDefault="00BE2F5A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F5A" w:rsidRDefault="00BE2F5A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2F5A" w:rsidRDefault="00BE2F5A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FB" w:rsidRDefault="007C78FB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78FB" w:rsidRDefault="007C78FB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BD9" w:rsidRPr="001E5906" w:rsidRDefault="001E5906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eastAsiaTheme="minorEastAsia" w:hAnsi="Times New Roman" w:cs="Times New Roman"/>
          <w:b/>
          <w:bCs/>
          <w:i/>
          <w:iCs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7B57A9" w:rsidRPr="00A44A9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1E5906" w:rsidRPr="001E5906" w:rsidRDefault="001E5906" w:rsidP="004D124A">
      <w:pPr>
        <w:tabs>
          <w:tab w:val="left" w:pos="9355"/>
        </w:tabs>
        <w:spacing w:after="0" w:line="276" w:lineRule="auto"/>
        <w:ind w:right="-1"/>
        <w:jc w:val="both"/>
        <w:rPr>
          <w:rFonts w:ascii="Times New Roman" w:eastAsiaTheme="minorEastAsia" w:hAnsi="Times New Roman" w:cs="Times New Roman"/>
          <w:b/>
          <w:bCs/>
          <w:i/>
          <w:iCs/>
          <w:kern w:val="0"/>
          <w:sz w:val="28"/>
          <w:szCs w:val="28"/>
          <w:lang w:eastAsia="ru-RU"/>
        </w:rPr>
      </w:pPr>
    </w:p>
    <w:p w:rsidR="00134828" w:rsidRDefault="001E5906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 Легенда смены </w:t>
      </w:r>
      <w:r w:rsidR="00134828" w:rsidRPr="001E590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705E1" w:rsidRPr="001E5906">
        <w:rPr>
          <w:rFonts w:ascii="Times New Roman" w:hAnsi="Times New Roman" w:cs="Times New Roman"/>
          <w:b/>
          <w:sz w:val="28"/>
          <w:szCs w:val="28"/>
        </w:rPr>
        <w:t>Космический ветер перемен</w:t>
      </w:r>
      <w:r w:rsidR="00134828" w:rsidRPr="001E5906">
        <w:rPr>
          <w:rFonts w:ascii="Times New Roman" w:hAnsi="Times New Roman" w:cs="Times New Roman"/>
          <w:b/>
          <w:sz w:val="28"/>
          <w:szCs w:val="28"/>
        </w:rPr>
        <w:t>»</w:t>
      </w:r>
    </w:p>
    <w:p w:rsidR="001E5906" w:rsidRPr="001E5906" w:rsidRDefault="001E5906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74BC" w:rsidRPr="00A44A95" w:rsidRDefault="00EB74BC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Наш лагерь «Космос» в Дзержинске отмечает День рождения 17 июня. А лагерь «Артек» в Крыму – 16 июня. </w:t>
      </w:r>
    </w:p>
    <w:p w:rsidR="00EB74BC" w:rsidRPr="00A44A95" w:rsidRDefault="00EB74BC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И вот, в ночь с 16 на 1</w:t>
      </w:r>
      <w:r w:rsidR="002B2669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 xml:space="preserve">7 июня 2025 года, когда «Артек» отмечал 100-летие, а «Космосу» исполнилось 78 лет, случилась гроза. Молния ударила в яблоню, посаженную первыми пионерами «Космоса». И ровно в это же время молния ударила в дерево у подножья горы АюДаг в Гурзуфе. А в этом дереве было дупло, а в дупле жил Абсолют – хозяин «Артека», покровитель тихого часа и хранитель артековских песен, традиций и легенд. </w:t>
      </w:r>
    </w:p>
    <w:p w:rsidR="00EB74BC" w:rsidRPr="00A44A95" w:rsidRDefault="00EB74BC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Случился пространственный разлом. Образовалась петля времени</w:t>
      </w:r>
      <w:r w:rsidR="001E5906">
        <w:rPr>
          <w:rFonts w:ascii="Times New Roman" w:hAnsi="Times New Roman" w:cs="Times New Roman"/>
          <w:sz w:val="28"/>
          <w:szCs w:val="28"/>
        </w:rPr>
        <w:t xml:space="preserve"> - «Космический ветер перемен»</w:t>
      </w:r>
      <w:r w:rsidRPr="00A44A95">
        <w:rPr>
          <w:rFonts w:ascii="Times New Roman" w:hAnsi="Times New Roman" w:cs="Times New Roman"/>
          <w:sz w:val="28"/>
          <w:szCs w:val="28"/>
        </w:rPr>
        <w:t xml:space="preserve">. И… И Абсолюта забросила из «Артека» к нам в «Космос». </w:t>
      </w:r>
    </w:p>
    <w:p w:rsidR="00EB74BC" w:rsidRPr="00A44A95" w:rsidRDefault="00EB74BC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Конечно, Абсолюту понравилось в «Космосе», но в «Артеке» без него дети не спят в тихий час, не поднимаются на АюДаг и не поют песни. Кто поможет Абсолюту вернуться домой? Конечно, космовцы! </w:t>
      </w:r>
    </w:p>
    <w:p w:rsidR="00EB74BC" w:rsidRPr="00A44A95" w:rsidRDefault="00EB74BC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Как только Абсолют познакомит космовцев с артековскими традициями, легендами, песнями, танцами, лагерями, историей, профилями, знаменитостями, так сразу сможет вернуться в «Артек». Каждый день космические отряды будут получать задание от Абсолюта, каждое из которых – шаг на пути к «Артеку». На 21 день мы превратим наш «Космос» в легендарный «Артек», научится новому и пригласим Абсолюта на 100-летний юбилей «Космоса»!   </w:t>
      </w:r>
    </w:p>
    <w:p w:rsidR="00134828" w:rsidRPr="00A44A95" w:rsidRDefault="00134828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906" w:rsidRPr="001E5906" w:rsidRDefault="00134828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906">
        <w:rPr>
          <w:rFonts w:ascii="Times New Roman" w:hAnsi="Times New Roman" w:cs="Times New Roman"/>
          <w:sz w:val="28"/>
          <w:szCs w:val="28"/>
        </w:rPr>
        <w:t>Название смены: «</w:t>
      </w:r>
      <w:r w:rsidR="00D705E1" w:rsidRPr="001E5906">
        <w:rPr>
          <w:rFonts w:ascii="Times New Roman" w:hAnsi="Times New Roman" w:cs="Times New Roman"/>
          <w:sz w:val="28"/>
          <w:szCs w:val="28"/>
        </w:rPr>
        <w:t>Космический ветер перемен</w:t>
      </w:r>
      <w:r w:rsidRPr="001E5906">
        <w:rPr>
          <w:rFonts w:ascii="Times New Roman" w:hAnsi="Times New Roman" w:cs="Times New Roman"/>
          <w:sz w:val="28"/>
          <w:szCs w:val="28"/>
        </w:rPr>
        <w:t>»</w:t>
      </w:r>
      <w:r w:rsidR="00743C3B" w:rsidRPr="001E59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828" w:rsidRPr="001E5906" w:rsidRDefault="00134828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906">
        <w:rPr>
          <w:rFonts w:ascii="Times New Roman" w:hAnsi="Times New Roman" w:cs="Times New Roman"/>
          <w:sz w:val="28"/>
          <w:szCs w:val="28"/>
        </w:rPr>
        <w:t xml:space="preserve">Сроки реализации: </w:t>
      </w:r>
      <w:r w:rsidR="00D705E1" w:rsidRPr="001E5906">
        <w:rPr>
          <w:rFonts w:ascii="Times New Roman" w:hAnsi="Times New Roman" w:cs="Times New Roman"/>
          <w:sz w:val="28"/>
          <w:szCs w:val="28"/>
        </w:rPr>
        <w:t>07.</w:t>
      </w:r>
      <w:r w:rsidRPr="001E5906">
        <w:rPr>
          <w:rFonts w:ascii="Times New Roman" w:hAnsi="Times New Roman" w:cs="Times New Roman"/>
          <w:sz w:val="28"/>
          <w:szCs w:val="28"/>
        </w:rPr>
        <w:t>0</w:t>
      </w:r>
      <w:r w:rsidR="00D705E1" w:rsidRPr="001E5906">
        <w:rPr>
          <w:rFonts w:ascii="Times New Roman" w:hAnsi="Times New Roman" w:cs="Times New Roman"/>
          <w:sz w:val="28"/>
          <w:szCs w:val="28"/>
        </w:rPr>
        <w:t>7</w:t>
      </w:r>
      <w:r w:rsidRPr="001E5906">
        <w:rPr>
          <w:rFonts w:ascii="Times New Roman" w:hAnsi="Times New Roman" w:cs="Times New Roman"/>
          <w:sz w:val="28"/>
          <w:szCs w:val="28"/>
        </w:rPr>
        <w:t>.2025-</w:t>
      </w:r>
      <w:r w:rsidR="00D705E1" w:rsidRPr="001E5906">
        <w:rPr>
          <w:rFonts w:ascii="Times New Roman" w:hAnsi="Times New Roman" w:cs="Times New Roman"/>
          <w:sz w:val="28"/>
          <w:szCs w:val="28"/>
        </w:rPr>
        <w:t>27</w:t>
      </w:r>
      <w:r w:rsidRPr="001E5906">
        <w:rPr>
          <w:rFonts w:ascii="Times New Roman" w:hAnsi="Times New Roman" w:cs="Times New Roman"/>
          <w:sz w:val="28"/>
          <w:szCs w:val="28"/>
        </w:rPr>
        <w:t>.07.2025</w:t>
      </w:r>
    </w:p>
    <w:p w:rsidR="00D705E1" w:rsidRPr="001E5906" w:rsidRDefault="00820EFE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906">
        <w:rPr>
          <w:rFonts w:ascii="Times New Roman" w:hAnsi="Times New Roman" w:cs="Times New Roman"/>
          <w:sz w:val="28"/>
          <w:szCs w:val="28"/>
        </w:rPr>
        <w:t>Направленность программы</w:t>
      </w:r>
      <w:r w:rsidR="002B2669" w:rsidRPr="001E5906">
        <w:rPr>
          <w:rFonts w:ascii="Times New Roman" w:hAnsi="Times New Roman" w:cs="Times New Roman"/>
          <w:sz w:val="28"/>
          <w:szCs w:val="28"/>
        </w:rPr>
        <w:t xml:space="preserve">: </w:t>
      </w:r>
      <w:r w:rsidR="00C42E91" w:rsidRPr="00C42E91">
        <w:rPr>
          <w:rFonts w:ascii="Times New Roman" w:hAnsi="Times New Roman" w:cs="Times New Roman"/>
          <w:sz w:val="28"/>
          <w:szCs w:val="28"/>
        </w:rPr>
        <w:t>Духовно-нравственн</w:t>
      </w:r>
      <w:r w:rsidR="00C42E91">
        <w:rPr>
          <w:rFonts w:ascii="Times New Roman" w:hAnsi="Times New Roman" w:cs="Times New Roman"/>
          <w:sz w:val="28"/>
          <w:szCs w:val="28"/>
        </w:rPr>
        <w:t>ая</w:t>
      </w:r>
      <w:r w:rsidR="00C42E91" w:rsidRPr="00C42E91">
        <w:rPr>
          <w:rFonts w:ascii="Times New Roman" w:hAnsi="Times New Roman" w:cs="Times New Roman"/>
          <w:sz w:val="28"/>
          <w:szCs w:val="28"/>
        </w:rPr>
        <w:t>, эстетическ</w:t>
      </w:r>
      <w:r w:rsidR="00C42E91">
        <w:rPr>
          <w:rFonts w:ascii="Times New Roman" w:hAnsi="Times New Roman" w:cs="Times New Roman"/>
          <w:sz w:val="28"/>
          <w:szCs w:val="28"/>
        </w:rPr>
        <w:t>ая</w:t>
      </w:r>
    </w:p>
    <w:p w:rsidR="001E5906" w:rsidRDefault="001E5906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730E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Распорядок дня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7.30 – подъем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8.00 – зарядка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8.</w:t>
      </w:r>
      <w:r w:rsidR="00D705E1" w:rsidRPr="00A44A95">
        <w:rPr>
          <w:rFonts w:ascii="Times New Roman" w:hAnsi="Times New Roman" w:cs="Times New Roman"/>
          <w:b/>
          <w:sz w:val="28"/>
          <w:szCs w:val="28"/>
        </w:rPr>
        <w:t>20</w:t>
      </w:r>
      <w:r w:rsidRPr="00A44A95">
        <w:rPr>
          <w:rFonts w:ascii="Times New Roman" w:hAnsi="Times New Roman" w:cs="Times New Roman"/>
          <w:b/>
          <w:sz w:val="28"/>
          <w:szCs w:val="28"/>
        </w:rPr>
        <w:t xml:space="preserve"> – завтрак (1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9.</w:t>
      </w:r>
      <w:r w:rsidR="00D705E1" w:rsidRPr="00A44A95">
        <w:rPr>
          <w:rFonts w:ascii="Times New Roman" w:hAnsi="Times New Roman" w:cs="Times New Roman"/>
          <w:b/>
          <w:sz w:val="28"/>
          <w:szCs w:val="28"/>
        </w:rPr>
        <w:t>10</w:t>
      </w:r>
      <w:r w:rsidRPr="00A44A95">
        <w:rPr>
          <w:rFonts w:ascii="Times New Roman" w:hAnsi="Times New Roman" w:cs="Times New Roman"/>
          <w:b/>
          <w:sz w:val="28"/>
          <w:szCs w:val="28"/>
        </w:rPr>
        <w:t xml:space="preserve"> – завтрак (2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9.30 – линейка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10.00-12.00 – отрядные мероприятия, кружки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12.30 – обед (1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13.20 – обед (2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lastRenderedPageBreak/>
        <w:t>14.00-16.00 – тихий час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16.00-16.10 – полдник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17.00-18.30 – вечернее мероприятие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19.00 – ужин (1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19.35 – ужин (2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20.00-21.00 – развлекательное мероприятие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21.00 – второй ужин (1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21.10 – второй ужин (</w:t>
      </w:r>
      <w:r w:rsidR="001E5906">
        <w:rPr>
          <w:rFonts w:ascii="Times New Roman" w:hAnsi="Times New Roman" w:cs="Times New Roman"/>
          <w:b/>
          <w:sz w:val="28"/>
          <w:szCs w:val="28"/>
        </w:rPr>
        <w:t>2</w:t>
      </w:r>
      <w:r w:rsidRPr="00A44A95">
        <w:rPr>
          <w:rFonts w:ascii="Times New Roman" w:hAnsi="Times New Roman" w:cs="Times New Roman"/>
          <w:b/>
          <w:sz w:val="28"/>
          <w:szCs w:val="28"/>
        </w:rPr>
        <w:t xml:space="preserve">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22.00 – отбой</w:t>
      </w:r>
    </w:p>
    <w:p w:rsidR="001E5906" w:rsidRDefault="001E5906" w:rsidP="004D124A">
      <w:pPr>
        <w:pStyle w:val="1"/>
        <w:tabs>
          <w:tab w:val="left" w:pos="9355"/>
        </w:tabs>
        <w:spacing w:before="0" w:after="0" w:line="276" w:lineRule="auto"/>
        <w:ind w:right="-1" w:firstLine="709"/>
        <w:jc w:val="both"/>
        <w:rPr>
          <w:color w:val="000000"/>
          <w:sz w:val="28"/>
          <w:szCs w:val="28"/>
        </w:rPr>
      </w:pPr>
    </w:p>
    <w:p w:rsidR="007B57A9" w:rsidRDefault="001E5906" w:rsidP="004D124A">
      <w:pPr>
        <w:pStyle w:val="1"/>
        <w:tabs>
          <w:tab w:val="left" w:pos="9355"/>
        </w:tabs>
        <w:spacing w:before="0" w:after="0" w:line="276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 </w:t>
      </w:r>
      <w:r w:rsidR="007B57A9" w:rsidRPr="00A44A95">
        <w:rPr>
          <w:color w:val="000000"/>
          <w:sz w:val="28"/>
          <w:szCs w:val="28"/>
        </w:rPr>
        <w:t>Основные направления воспитания</w:t>
      </w:r>
    </w:p>
    <w:p w:rsidR="007C78FB" w:rsidRPr="007C78FB" w:rsidRDefault="007C78FB" w:rsidP="007C78FB">
      <w:pPr>
        <w:spacing w:after="0"/>
        <w:rPr>
          <w:lang w:eastAsia="ru-RU" w:bidi="hi-IN"/>
        </w:rPr>
      </w:pPr>
    </w:p>
    <w:p w:rsidR="00743C3B" w:rsidRPr="00A44A95" w:rsidRDefault="00743C3B" w:rsidP="004D124A">
      <w:pPr>
        <w:tabs>
          <w:tab w:val="left" w:pos="9355"/>
          <w:tab w:val="left" w:pos="9923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Гражданско-патриотическое воспитание</w:t>
      </w:r>
      <w:r w:rsidRPr="00A44A95">
        <w:rPr>
          <w:rFonts w:ascii="Times New Roman" w:hAnsi="Times New Roman" w:cs="Times New Roman"/>
          <w:sz w:val="28"/>
          <w:szCs w:val="28"/>
        </w:rPr>
        <w:t>: в день открытия (закрытия) смены и дни государственных праздников проводится торжественная церемония подъема (спуска) Государственного флага Российской Федерации и исполнение гимна Российской федерации.</w:t>
      </w:r>
    </w:p>
    <w:p w:rsidR="00743C3B" w:rsidRPr="00A44A95" w:rsidRDefault="00743C3B" w:rsidP="004D124A">
      <w:pPr>
        <w:tabs>
          <w:tab w:val="left" w:pos="9355"/>
          <w:tab w:val="left" w:pos="9923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Уроки мужества с представителями Росгвардии и участниками СВО Интерактивные исторические квесты </w:t>
      </w:r>
      <w:r w:rsidR="009309F6" w:rsidRPr="00A44A95">
        <w:rPr>
          <w:rFonts w:ascii="Times New Roman" w:hAnsi="Times New Roman" w:cs="Times New Roman"/>
          <w:sz w:val="28"/>
          <w:szCs w:val="28"/>
        </w:rPr>
        <w:t>,т</w:t>
      </w:r>
      <w:r w:rsidRPr="00A44A95">
        <w:rPr>
          <w:rFonts w:ascii="Times New Roman" w:hAnsi="Times New Roman" w:cs="Times New Roman"/>
          <w:sz w:val="28"/>
          <w:szCs w:val="28"/>
        </w:rPr>
        <w:t>ворческие мастерские по изготовлению символики России, конкурсы патриотической песни, тематические вечера, посвященные 80-летию  Победы, году Защитника Отечества, Д</w:t>
      </w:r>
      <w:r w:rsidR="009309F6" w:rsidRPr="00A44A95">
        <w:rPr>
          <w:rFonts w:ascii="Times New Roman" w:hAnsi="Times New Roman" w:cs="Times New Roman"/>
          <w:sz w:val="28"/>
          <w:szCs w:val="28"/>
        </w:rPr>
        <w:t>ню России и другим важным датам.</w:t>
      </w:r>
    </w:p>
    <w:p w:rsidR="00743C3B" w:rsidRPr="00A44A95" w:rsidRDefault="00743C3B" w:rsidP="004D124A">
      <w:pPr>
        <w:tabs>
          <w:tab w:val="left" w:pos="9355"/>
          <w:tab w:val="left" w:pos="9781"/>
          <w:tab w:val="left" w:pos="9923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Духовно-нравственное воспитание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в лагере прививается через любовь к России, своему народу, уважение к родителям, свободу совести и вероисповедания. Во время проведения «Вечерних огоньков» поднимаются темы морали, духовных ценностей, честности, справедливости и милосердия.</w:t>
      </w:r>
    </w:p>
    <w:p w:rsidR="00743C3B" w:rsidRPr="00A44A95" w:rsidRDefault="00743C3B" w:rsidP="004D124A">
      <w:pPr>
        <w:tabs>
          <w:tab w:val="left" w:pos="9355"/>
          <w:tab w:val="left" w:pos="9781"/>
          <w:tab w:val="left" w:pos="9923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A44A95">
        <w:rPr>
          <w:rFonts w:ascii="Times New Roman" w:hAnsi="Times New Roman" w:cs="Times New Roman"/>
          <w:b/>
          <w:sz w:val="28"/>
          <w:szCs w:val="28"/>
        </w:rPr>
        <w:t>эстетической культуры</w:t>
      </w:r>
      <w:r w:rsidRPr="00A44A95">
        <w:rPr>
          <w:rFonts w:ascii="Times New Roman" w:hAnsi="Times New Roman" w:cs="Times New Roman"/>
          <w:sz w:val="28"/>
          <w:szCs w:val="28"/>
        </w:rPr>
        <w:t xml:space="preserve"> и приобщение к искусству достигаются благодаря сочетанию познавательных и творческих мероприятий: от интерактивных лекций до музыкальных </w:t>
      </w:r>
      <w:r w:rsidR="00497545" w:rsidRPr="00A44A95">
        <w:rPr>
          <w:rFonts w:ascii="Times New Roman" w:hAnsi="Times New Roman" w:cs="Times New Roman"/>
          <w:sz w:val="28"/>
          <w:szCs w:val="28"/>
        </w:rPr>
        <w:t>и тематических дней</w:t>
      </w:r>
      <w:r w:rsidRPr="00A44A95">
        <w:rPr>
          <w:rFonts w:ascii="Times New Roman" w:hAnsi="Times New Roman" w:cs="Times New Roman"/>
          <w:sz w:val="28"/>
          <w:szCs w:val="28"/>
        </w:rPr>
        <w:t xml:space="preserve"> русской культуры.</w:t>
      </w:r>
    </w:p>
    <w:p w:rsidR="00331FED" w:rsidRPr="00A44A95" w:rsidRDefault="00743C3B" w:rsidP="004D124A">
      <w:pPr>
        <w:tabs>
          <w:tab w:val="left" w:pos="9355"/>
          <w:tab w:val="left" w:pos="9781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Трудовое воспитание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в детском оздоровительном лагере «Космос» органично вплетено в повседневную жизнь ребят. </w:t>
      </w:r>
    </w:p>
    <w:p w:rsidR="00743C3B" w:rsidRPr="00A44A95" w:rsidRDefault="00743C3B" w:rsidP="004D124A">
      <w:pPr>
        <w:tabs>
          <w:tab w:val="left" w:pos="9355"/>
          <w:tab w:val="left" w:pos="9781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Физическое воспитание, формирование здорового образа жизни и поддержание эмоционального благополучия</w:t>
      </w:r>
      <w:r w:rsidRPr="00A44A95">
        <w:rPr>
          <w:rFonts w:ascii="Times New Roman" w:hAnsi="Times New Roman" w:cs="Times New Roman"/>
          <w:sz w:val="28"/>
          <w:szCs w:val="28"/>
        </w:rPr>
        <w:t xml:space="preserve"> реализуются через ежедневные утренние зарядки на свежем воздухе, спортивны</w:t>
      </w:r>
      <w:r w:rsidR="00497545" w:rsidRPr="00A44A95">
        <w:rPr>
          <w:rFonts w:ascii="Times New Roman" w:hAnsi="Times New Roman" w:cs="Times New Roman"/>
          <w:sz w:val="28"/>
          <w:szCs w:val="28"/>
        </w:rPr>
        <w:t>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мероприятия, межотрядны</w:t>
      </w:r>
      <w:r w:rsidR="00497545" w:rsidRPr="00A44A95">
        <w:rPr>
          <w:rFonts w:ascii="Times New Roman" w:hAnsi="Times New Roman" w:cs="Times New Roman"/>
          <w:sz w:val="28"/>
          <w:szCs w:val="28"/>
        </w:rPr>
        <w:t>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соревнования</w:t>
      </w:r>
      <w:r w:rsidR="00497545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 xml:space="preserve">по различным видам спорта. </w:t>
      </w:r>
    </w:p>
    <w:p w:rsidR="00743C3B" w:rsidRPr="00A44A95" w:rsidRDefault="00743C3B" w:rsidP="004D124A">
      <w:pPr>
        <w:tabs>
          <w:tab w:val="left" w:pos="9355"/>
          <w:tab w:val="left" w:pos="9781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Особое внимание уделяется обучению основам здорового питания и гигиены</w:t>
      </w:r>
      <w:r w:rsidR="00331FED" w:rsidRPr="00A44A95">
        <w:rPr>
          <w:rFonts w:ascii="Times New Roman" w:hAnsi="Times New Roman" w:cs="Times New Roman"/>
          <w:sz w:val="28"/>
          <w:szCs w:val="28"/>
        </w:rPr>
        <w:t>.</w:t>
      </w:r>
    </w:p>
    <w:p w:rsidR="00497545" w:rsidRPr="00A44A95" w:rsidRDefault="00743C3B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Для поддержания эмоционального благополучия проводятся творческие мастер-классы, психологические тренинги и  «Вечерние огоньки</w:t>
      </w:r>
      <w:r w:rsidR="00497545" w:rsidRPr="00A44A95">
        <w:rPr>
          <w:rFonts w:ascii="Times New Roman" w:hAnsi="Times New Roman" w:cs="Times New Roman"/>
          <w:sz w:val="28"/>
          <w:szCs w:val="28"/>
        </w:rPr>
        <w:t>»</w:t>
      </w:r>
    </w:p>
    <w:p w:rsidR="00743C3B" w:rsidRPr="00A44A95" w:rsidRDefault="00743C3B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lastRenderedPageBreak/>
        <w:t>Организуются тематические дни, посвященные здоровому образу жизни и позитивному мышлению</w:t>
      </w:r>
      <w:r w:rsidR="00497545" w:rsidRPr="00A44A95">
        <w:rPr>
          <w:rFonts w:ascii="Times New Roman" w:hAnsi="Times New Roman" w:cs="Times New Roman"/>
          <w:sz w:val="28"/>
          <w:szCs w:val="28"/>
        </w:rPr>
        <w:t>.</w:t>
      </w:r>
      <w:r w:rsidRPr="00A44A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C3B" w:rsidRPr="00A44A95" w:rsidRDefault="00743C3B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Экологическое воспитание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тесно связано с формированием ответственного отношения к окружающей среде даже в рамках ограниченного пространства. Акция «Чистый двор» вовлекает детей в поддержание порядка и чистоты, подчеркивая важность утилизации мусора и раздельного сбора отходов. Мастер-класс «Поделки из природных материалов» учит находить красоту в обыденных вещах и создавать уникальные сувениры </w:t>
      </w:r>
      <w:r w:rsidR="00497545" w:rsidRPr="00A44A95">
        <w:rPr>
          <w:rFonts w:ascii="Times New Roman" w:hAnsi="Times New Roman" w:cs="Times New Roman"/>
          <w:sz w:val="28"/>
          <w:szCs w:val="28"/>
        </w:rPr>
        <w:t xml:space="preserve">. </w:t>
      </w:r>
      <w:r w:rsidRPr="00A44A95">
        <w:rPr>
          <w:rFonts w:ascii="Times New Roman" w:hAnsi="Times New Roman" w:cs="Times New Roman"/>
          <w:sz w:val="28"/>
          <w:szCs w:val="28"/>
        </w:rPr>
        <w:t xml:space="preserve">А тематические беседы о сохранении природы, переработке </w:t>
      </w:r>
      <w:r w:rsidR="00497545" w:rsidRPr="00A44A95">
        <w:rPr>
          <w:rFonts w:ascii="Times New Roman" w:hAnsi="Times New Roman" w:cs="Times New Roman"/>
          <w:sz w:val="28"/>
          <w:szCs w:val="28"/>
        </w:rPr>
        <w:t xml:space="preserve">отходов и разумном потреблении </w:t>
      </w:r>
      <w:r w:rsidRPr="00A44A95">
        <w:rPr>
          <w:rFonts w:ascii="Times New Roman" w:hAnsi="Times New Roman" w:cs="Times New Roman"/>
          <w:sz w:val="28"/>
          <w:szCs w:val="28"/>
        </w:rPr>
        <w:t>помогают сформировать экологическое сознание и понимание важности сохранения природы для будущих поколений.</w:t>
      </w:r>
    </w:p>
    <w:p w:rsidR="00743C3B" w:rsidRPr="00A44A95" w:rsidRDefault="00743C3B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4A95">
        <w:rPr>
          <w:rFonts w:ascii="Times New Roman" w:hAnsi="Times New Roman" w:cs="Times New Roman"/>
          <w:color w:val="000000"/>
          <w:sz w:val="28"/>
          <w:szCs w:val="28"/>
        </w:rPr>
        <w:t xml:space="preserve">Познавательное направление воспитания реализуется через создание стимулирующей среды, поощряющей стремление детей к знаниям, самопознанию и пониманию окружающего мира. </w:t>
      </w:r>
    </w:p>
    <w:p w:rsidR="00743C3B" w:rsidRPr="00A44A95" w:rsidRDefault="00743C3B" w:rsidP="004D124A">
      <w:pPr>
        <w:widowControl w:val="0"/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57A9" w:rsidRDefault="00AB55C3" w:rsidP="004D124A">
      <w:pPr>
        <w:pStyle w:val="Heading2"/>
        <w:tabs>
          <w:tab w:val="left" w:pos="9355"/>
        </w:tabs>
        <w:spacing w:before="0" w:line="276" w:lineRule="auto"/>
        <w:ind w:left="0" w:right="-1" w:firstLine="709"/>
        <w:jc w:val="both"/>
        <w:rPr>
          <w:i w:val="0"/>
          <w:spacing w:val="-2"/>
          <w:sz w:val="28"/>
          <w:szCs w:val="28"/>
        </w:rPr>
      </w:pPr>
      <w:r w:rsidRPr="00AB55C3">
        <w:rPr>
          <w:i w:val="0"/>
          <w:sz w:val="28"/>
          <w:szCs w:val="28"/>
        </w:rPr>
        <w:t xml:space="preserve">2.3 </w:t>
      </w:r>
      <w:r w:rsidR="007B57A9" w:rsidRPr="00AB55C3">
        <w:rPr>
          <w:i w:val="0"/>
          <w:sz w:val="28"/>
          <w:szCs w:val="28"/>
        </w:rPr>
        <w:t xml:space="preserve">Система мотивации и стимулирования участников </w:t>
      </w:r>
      <w:r w:rsidR="007B57A9" w:rsidRPr="00AB55C3">
        <w:rPr>
          <w:i w:val="0"/>
          <w:spacing w:val="-2"/>
          <w:sz w:val="28"/>
          <w:szCs w:val="28"/>
        </w:rPr>
        <w:t>программы</w:t>
      </w:r>
    </w:p>
    <w:p w:rsidR="007C78FB" w:rsidRPr="00AB55C3" w:rsidRDefault="007C78FB" w:rsidP="004D124A">
      <w:pPr>
        <w:pStyle w:val="Heading2"/>
        <w:tabs>
          <w:tab w:val="left" w:pos="9355"/>
        </w:tabs>
        <w:spacing w:before="0" w:line="276" w:lineRule="auto"/>
        <w:ind w:left="0" w:right="-1" w:firstLine="709"/>
        <w:jc w:val="both"/>
        <w:rPr>
          <w:i w:val="0"/>
          <w:sz w:val="28"/>
          <w:szCs w:val="28"/>
        </w:rPr>
      </w:pPr>
    </w:p>
    <w:p w:rsidR="007B57A9" w:rsidRPr="00A44A95" w:rsidRDefault="007B57A9" w:rsidP="004D124A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Система</w:t>
      </w:r>
      <w:r w:rsidR="00A44A95" w:rsidRPr="00A44A95">
        <w:rPr>
          <w:szCs w:val="28"/>
        </w:rPr>
        <w:t xml:space="preserve"> </w:t>
      </w:r>
      <w:r w:rsidRPr="00A44A95">
        <w:rPr>
          <w:szCs w:val="28"/>
        </w:rPr>
        <w:t>стимулирования</w:t>
      </w:r>
      <w:r w:rsidR="00A44A95" w:rsidRPr="00A44A95">
        <w:rPr>
          <w:szCs w:val="28"/>
        </w:rPr>
        <w:t xml:space="preserve"> </w:t>
      </w:r>
      <w:r w:rsidRPr="00A44A95">
        <w:rPr>
          <w:szCs w:val="28"/>
        </w:rPr>
        <w:t>детей</w:t>
      </w:r>
      <w:r w:rsidR="00A44A95" w:rsidRPr="00A44A95">
        <w:rPr>
          <w:szCs w:val="28"/>
        </w:rPr>
        <w:t xml:space="preserve"> </w:t>
      </w:r>
      <w:r w:rsidRPr="00A44A95">
        <w:rPr>
          <w:szCs w:val="28"/>
        </w:rPr>
        <w:t>к</w:t>
      </w:r>
      <w:r w:rsidR="00A44A95" w:rsidRPr="00A44A95">
        <w:rPr>
          <w:szCs w:val="28"/>
        </w:rPr>
        <w:t xml:space="preserve"> а</w:t>
      </w:r>
      <w:r w:rsidRPr="00A44A95">
        <w:rPr>
          <w:szCs w:val="28"/>
        </w:rPr>
        <w:t>ктивной</w:t>
      </w:r>
      <w:r w:rsidR="00A44A95" w:rsidRPr="00A44A95">
        <w:rPr>
          <w:szCs w:val="28"/>
        </w:rPr>
        <w:t xml:space="preserve"> </w:t>
      </w:r>
      <w:r w:rsidRPr="00A44A95">
        <w:rPr>
          <w:szCs w:val="28"/>
        </w:rPr>
        <w:t>деятельности</w:t>
      </w:r>
      <w:r w:rsidR="00A44A95" w:rsidRPr="00A44A95">
        <w:rPr>
          <w:szCs w:val="28"/>
        </w:rPr>
        <w:t xml:space="preserve"> </w:t>
      </w:r>
      <w:r w:rsidRPr="00A44A95">
        <w:rPr>
          <w:szCs w:val="28"/>
        </w:rPr>
        <w:t>и</w:t>
      </w:r>
      <w:r w:rsidR="00A44A95" w:rsidRPr="00A44A95">
        <w:rPr>
          <w:szCs w:val="28"/>
        </w:rPr>
        <w:t xml:space="preserve"> </w:t>
      </w:r>
      <w:r w:rsidRPr="00A44A95">
        <w:rPr>
          <w:szCs w:val="28"/>
        </w:rPr>
        <w:t>заинтересованного участия в делах лагеря включает в себя:</w:t>
      </w:r>
    </w:p>
    <w:p w:rsidR="007B57A9" w:rsidRPr="00A44A95" w:rsidRDefault="00C25A18" w:rsidP="004D124A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7B57A9" w:rsidRPr="00A44A95">
        <w:rPr>
          <w:szCs w:val="28"/>
        </w:rPr>
        <w:t xml:space="preserve">использование игровых форм организации деятельности в </w:t>
      </w:r>
      <w:r w:rsidR="007B57A9" w:rsidRPr="00A44A95">
        <w:rPr>
          <w:spacing w:val="-2"/>
          <w:szCs w:val="28"/>
        </w:rPr>
        <w:t>лагере;</w:t>
      </w:r>
    </w:p>
    <w:p w:rsidR="007B57A9" w:rsidRPr="00A44A95" w:rsidRDefault="00C25A18" w:rsidP="004D124A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7B57A9" w:rsidRPr="00A44A95">
        <w:rPr>
          <w:szCs w:val="28"/>
        </w:rPr>
        <w:t>самостоятельная разработка атрибутики каждым отрядом в соответствии с игровым сюжетом;</w:t>
      </w:r>
    </w:p>
    <w:p w:rsidR="007B57A9" w:rsidRPr="00A44A95" w:rsidRDefault="007B57A9" w:rsidP="004D124A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Публичное признание личных и командных достижений осуществляется через систему поощрения:</w:t>
      </w:r>
    </w:p>
    <w:p w:rsidR="007B57A9" w:rsidRPr="00A44A95" w:rsidRDefault="00C25A18" w:rsidP="004D124A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7B57A9" w:rsidRPr="00A44A95">
        <w:rPr>
          <w:szCs w:val="28"/>
        </w:rPr>
        <w:t xml:space="preserve">создание ситуации </w:t>
      </w:r>
      <w:r w:rsidR="007B57A9" w:rsidRPr="00A44A95">
        <w:rPr>
          <w:spacing w:val="-2"/>
          <w:szCs w:val="28"/>
        </w:rPr>
        <w:t>соревнования;</w:t>
      </w:r>
    </w:p>
    <w:p w:rsidR="007B57A9" w:rsidRPr="00A44A95" w:rsidRDefault="00C25A18" w:rsidP="004D124A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7B57A9" w:rsidRPr="00A44A95">
        <w:rPr>
          <w:szCs w:val="28"/>
        </w:rPr>
        <w:t>командные и личные  наклейки по итогам активности в течение дня, дающие право на размещение наклейки чемпионов.</w:t>
      </w:r>
    </w:p>
    <w:p w:rsidR="007B57A9" w:rsidRPr="00A44A95" w:rsidRDefault="00C25A18" w:rsidP="004D124A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7B57A9" w:rsidRPr="00A44A95">
        <w:rPr>
          <w:szCs w:val="28"/>
        </w:rPr>
        <w:t>личный и командный рейтинг по степени заполнения большими наклейками отрядных уголков;</w:t>
      </w:r>
    </w:p>
    <w:p w:rsidR="00AB55C3" w:rsidRDefault="00C25A18" w:rsidP="004D124A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pacing w:val="-2"/>
          <w:szCs w:val="28"/>
        </w:rPr>
      </w:pPr>
      <w:r w:rsidRPr="00A44A95">
        <w:rPr>
          <w:szCs w:val="28"/>
        </w:rPr>
        <w:t xml:space="preserve">- </w:t>
      </w:r>
      <w:r w:rsidR="007B57A9" w:rsidRPr="00A44A95">
        <w:rPr>
          <w:szCs w:val="28"/>
        </w:rPr>
        <w:t xml:space="preserve">турнирная таблица спартакиады </w:t>
      </w:r>
      <w:r w:rsidR="007B57A9" w:rsidRPr="00A44A95">
        <w:rPr>
          <w:spacing w:val="-2"/>
          <w:szCs w:val="28"/>
        </w:rPr>
        <w:t>лагеря</w:t>
      </w:r>
    </w:p>
    <w:p w:rsidR="007B57A9" w:rsidRPr="00A44A95" w:rsidRDefault="00C25A18" w:rsidP="004D124A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7B57A9" w:rsidRPr="00A44A95">
        <w:rPr>
          <w:szCs w:val="28"/>
        </w:rPr>
        <w:t xml:space="preserve">конкурсы на звание лучшего: лучший отряд, лучший отрядный </w:t>
      </w:r>
      <w:r w:rsidR="007B57A9" w:rsidRPr="00A44A95">
        <w:rPr>
          <w:spacing w:val="-2"/>
          <w:szCs w:val="28"/>
        </w:rPr>
        <w:t>уголок;</w:t>
      </w:r>
    </w:p>
    <w:p w:rsidR="007B57A9" w:rsidRPr="00A44A95" w:rsidRDefault="00C25A18" w:rsidP="004D124A">
      <w:pPr>
        <w:pStyle w:val="a7"/>
        <w:tabs>
          <w:tab w:val="left" w:pos="9355"/>
        </w:tabs>
        <w:spacing w:before="137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7B57A9" w:rsidRPr="00A44A95">
        <w:rPr>
          <w:szCs w:val="28"/>
        </w:rPr>
        <w:t xml:space="preserve">дипломы и призы победителям и призерам конкурсов и </w:t>
      </w:r>
      <w:r w:rsidR="007B57A9" w:rsidRPr="00A44A95">
        <w:rPr>
          <w:spacing w:val="-2"/>
          <w:szCs w:val="28"/>
        </w:rPr>
        <w:t>соревнований;</w:t>
      </w:r>
    </w:p>
    <w:p w:rsidR="007B57A9" w:rsidRPr="00A44A95" w:rsidRDefault="00C25A18" w:rsidP="004D124A">
      <w:pPr>
        <w:pStyle w:val="a7"/>
        <w:tabs>
          <w:tab w:val="left" w:pos="9355"/>
        </w:tabs>
        <w:spacing w:before="142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7B57A9" w:rsidRPr="00A44A95">
        <w:rPr>
          <w:szCs w:val="28"/>
        </w:rPr>
        <w:t>публичная похвала за личные и командные успехи</w:t>
      </w:r>
      <w:r w:rsidR="00A44A95" w:rsidRPr="00A44A95">
        <w:rPr>
          <w:szCs w:val="28"/>
        </w:rPr>
        <w:t xml:space="preserve"> </w:t>
      </w:r>
      <w:r w:rsidR="007B57A9" w:rsidRPr="00A44A95">
        <w:rPr>
          <w:szCs w:val="28"/>
        </w:rPr>
        <w:t xml:space="preserve">(на линейке, в группе в </w:t>
      </w:r>
      <w:r w:rsidR="007B57A9" w:rsidRPr="00A44A95">
        <w:rPr>
          <w:spacing w:val="-5"/>
          <w:szCs w:val="28"/>
        </w:rPr>
        <w:t>V</w:t>
      </w:r>
      <w:r w:rsidR="001F3A83" w:rsidRPr="00A44A95">
        <w:rPr>
          <w:spacing w:val="-5"/>
          <w:szCs w:val="28"/>
        </w:rPr>
        <w:t>К</w:t>
      </w:r>
      <w:r w:rsidR="007B57A9" w:rsidRPr="00A44A95">
        <w:rPr>
          <w:spacing w:val="-5"/>
          <w:szCs w:val="28"/>
        </w:rPr>
        <w:t>)</w:t>
      </w:r>
    </w:p>
    <w:p w:rsidR="00AB55C3" w:rsidRPr="00A44A95" w:rsidRDefault="00AB55C3" w:rsidP="004D124A">
      <w:pPr>
        <w:tabs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4933" w:rsidRPr="00AB55C3" w:rsidRDefault="00AB55C3" w:rsidP="004D124A">
      <w:pPr>
        <w:widowControl w:val="0"/>
        <w:tabs>
          <w:tab w:val="left" w:pos="3451"/>
          <w:tab w:val="left" w:pos="9355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5C3">
        <w:rPr>
          <w:rFonts w:ascii="Times New Roman" w:hAnsi="Times New Roman" w:cs="Times New Roman"/>
          <w:b/>
          <w:sz w:val="28"/>
          <w:szCs w:val="28"/>
        </w:rPr>
        <w:t xml:space="preserve">2.4 </w:t>
      </w:r>
      <w:r w:rsidR="00DB4933" w:rsidRPr="00AB55C3">
        <w:rPr>
          <w:rFonts w:ascii="Times New Roman" w:hAnsi="Times New Roman" w:cs="Times New Roman"/>
          <w:b/>
          <w:sz w:val="28"/>
          <w:szCs w:val="28"/>
        </w:rPr>
        <w:t xml:space="preserve">Система детского </w:t>
      </w:r>
      <w:r w:rsidR="00DB4933" w:rsidRPr="00AB55C3">
        <w:rPr>
          <w:rFonts w:ascii="Times New Roman" w:hAnsi="Times New Roman" w:cs="Times New Roman"/>
          <w:b/>
          <w:spacing w:val="-2"/>
          <w:sz w:val="28"/>
          <w:szCs w:val="28"/>
        </w:rPr>
        <w:t>самоуправления</w:t>
      </w:r>
    </w:p>
    <w:p w:rsidR="00DB4933" w:rsidRPr="00A44A95" w:rsidRDefault="00A44A95" w:rsidP="004D124A">
      <w:pPr>
        <w:pStyle w:val="a7"/>
        <w:tabs>
          <w:tab w:val="left" w:pos="9355"/>
        </w:tabs>
        <w:spacing w:before="10" w:line="276" w:lineRule="auto"/>
        <w:ind w:left="0" w:right="-1"/>
        <w:jc w:val="both"/>
        <w:rPr>
          <w:b/>
          <w:i/>
          <w:szCs w:val="28"/>
        </w:rPr>
      </w:pPr>
      <w:r w:rsidRPr="00A44A95">
        <w:rPr>
          <w:noProof/>
          <w:szCs w:val="28"/>
        </w:rPr>
        <w:lastRenderedPageBreak/>
        <w:drawing>
          <wp:inline distT="0" distB="0" distL="0" distR="0">
            <wp:extent cx="4708478" cy="3328334"/>
            <wp:effectExtent l="0" t="0" r="0" b="0"/>
            <wp:docPr id="2" name="Рисунок 1" descr="https://sun9-43.userapi.com/impg/Ic6JxWVnMg9xS8dqzsGsOGzzlutU7UilURI7IQ/V5NscnwhtMQ.jpg?size=1024x768&amp;quality=95&amp;sign=e104691e6abc6912897b67883d7ddbc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3.userapi.com/impg/Ic6JxWVnMg9xS8dqzsGsOGzzlutU7UilURI7IQ/V5NscnwhtMQ.jpg?size=1024x768&amp;quality=95&amp;sign=e104691e6abc6912897b67883d7ddbc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9770" r="10920" b="25268"/>
                    <a:stretch/>
                  </pic:blipFill>
                  <pic:spPr bwMode="auto">
                    <a:xfrm>
                      <a:off x="0" y="0"/>
                      <a:ext cx="4711372" cy="333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78FB" w:rsidRDefault="007C78FB" w:rsidP="004D124A">
      <w:pPr>
        <w:tabs>
          <w:tab w:val="left" w:pos="9355"/>
        </w:tabs>
        <w:spacing w:before="128" w:line="276" w:lineRule="auto"/>
        <w:ind w:left="5" w:right="-1" w:firstLine="70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7C78FB" w:rsidRDefault="007C78FB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F74B0" w:rsidRPr="004D124A" w:rsidRDefault="007C78FB" w:rsidP="007C78FB">
      <w:pPr>
        <w:tabs>
          <w:tab w:val="left" w:pos="9355"/>
        </w:tabs>
        <w:spacing w:before="128" w:line="276" w:lineRule="auto"/>
        <w:ind w:left="5" w:right="-1" w:firstLine="70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4D124A" w:rsidRPr="004D12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F74B0" w:rsidRPr="004D124A">
        <w:rPr>
          <w:rFonts w:ascii="Times New Roman" w:hAnsi="Times New Roman" w:cs="Times New Roman"/>
          <w:b/>
          <w:sz w:val="28"/>
          <w:szCs w:val="28"/>
        </w:rPr>
        <w:t xml:space="preserve">Методическое </w:t>
      </w:r>
      <w:r w:rsidR="00FF74B0" w:rsidRPr="004D124A">
        <w:rPr>
          <w:rFonts w:ascii="Times New Roman" w:hAnsi="Times New Roman" w:cs="Times New Roman"/>
          <w:b/>
          <w:spacing w:val="-2"/>
          <w:sz w:val="28"/>
          <w:szCs w:val="28"/>
        </w:rPr>
        <w:t>обеспечение:</w:t>
      </w:r>
    </w:p>
    <w:p w:rsidR="00FF74B0" w:rsidRPr="00AB55C3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36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B55C3">
        <w:rPr>
          <w:rFonts w:ascii="Times New Roman" w:hAnsi="Times New Roman" w:cs="Times New Roman"/>
          <w:sz w:val="28"/>
          <w:szCs w:val="28"/>
        </w:rPr>
        <w:t>организационные совещания (начальник лагеря, старший вожатый</w:t>
      </w:r>
      <w:r w:rsidRPr="00AB55C3">
        <w:rPr>
          <w:rFonts w:ascii="Times New Roman" w:hAnsi="Times New Roman" w:cs="Times New Roman"/>
          <w:spacing w:val="-4"/>
          <w:sz w:val="28"/>
          <w:szCs w:val="28"/>
        </w:rPr>
        <w:t>);</w:t>
      </w:r>
    </w:p>
    <w:p w:rsidR="00FF74B0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28" w:after="0" w:line="276" w:lineRule="auto"/>
        <w:ind w:left="5" w:right="-1" w:firstLine="70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- п</w:t>
      </w:r>
      <w:r w:rsidRPr="00AB55C3">
        <w:rPr>
          <w:rFonts w:ascii="Times New Roman" w:hAnsi="Times New Roman" w:cs="Times New Roman"/>
          <w:spacing w:val="-4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pacing w:val="-4"/>
          <w:sz w:val="28"/>
          <w:szCs w:val="28"/>
        </w:rPr>
        <w:t>воспитательной работы ДОЛ «Космос»</w:t>
      </w:r>
      <w:r w:rsidRPr="00AB55C3">
        <w:rPr>
          <w:rFonts w:ascii="Times New Roman" w:hAnsi="Times New Roman" w:cs="Times New Roman"/>
          <w:spacing w:val="-4"/>
          <w:sz w:val="28"/>
          <w:szCs w:val="28"/>
        </w:rPr>
        <w:t xml:space="preserve"> МАУ ДО СШОР «Город спорта» </w:t>
      </w:r>
    </w:p>
    <w:p w:rsidR="00FF74B0" w:rsidRPr="00A44A95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28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A44A95">
        <w:rPr>
          <w:rFonts w:ascii="Times New Roman" w:hAnsi="Times New Roman" w:cs="Times New Roman"/>
          <w:sz w:val="28"/>
          <w:szCs w:val="28"/>
        </w:rPr>
        <w:t xml:space="preserve">Должностные инструкции всех участников 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процесса;</w:t>
      </w:r>
    </w:p>
    <w:p w:rsidR="00FF74B0" w:rsidRPr="00AB55C3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28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B55C3">
        <w:rPr>
          <w:rFonts w:ascii="Times New Roman" w:hAnsi="Times New Roman" w:cs="Times New Roman"/>
          <w:sz w:val="28"/>
          <w:szCs w:val="28"/>
        </w:rPr>
        <w:t xml:space="preserve">Подбор методических разработок в соответствии с планом </w:t>
      </w:r>
      <w:r w:rsidRPr="00AB55C3">
        <w:rPr>
          <w:rFonts w:ascii="Times New Roman" w:hAnsi="Times New Roman" w:cs="Times New Roman"/>
          <w:spacing w:val="-2"/>
          <w:sz w:val="28"/>
          <w:szCs w:val="28"/>
        </w:rPr>
        <w:t>работы;</w:t>
      </w:r>
    </w:p>
    <w:p w:rsidR="00FF74B0" w:rsidRPr="00AB55C3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27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B55C3">
        <w:rPr>
          <w:rFonts w:ascii="Times New Roman" w:hAnsi="Times New Roman" w:cs="Times New Roman"/>
          <w:sz w:val="28"/>
          <w:szCs w:val="28"/>
        </w:rPr>
        <w:t xml:space="preserve">Разработка системы отслеживания результатов и подведения </w:t>
      </w:r>
      <w:r w:rsidRPr="00AB55C3">
        <w:rPr>
          <w:rFonts w:ascii="Times New Roman" w:hAnsi="Times New Roman" w:cs="Times New Roman"/>
          <w:spacing w:val="-2"/>
          <w:sz w:val="28"/>
          <w:szCs w:val="28"/>
        </w:rPr>
        <w:t>итогов</w:t>
      </w:r>
    </w:p>
    <w:p w:rsidR="004D124A" w:rsidRPr="004D124A" w:rsidRDefault="004D124A" w:rsidP="004D124A">
      <w:pPr>
        <w:tabs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D124A">
        <w:rPr>
          <w:rFonts w:ascii="Times New Roman" w:hAnsi="Times New Roman" w:cs="Times New Roman"/>
          <w:sz w:val="28"/>
          <w:szCs w:val="28"/>
        </w:rPr>
        <w:t>Мето</w:t>
      </w:r>
      <w:r>
        <w:rPr>
          <w:rFonts w:ascii="Times New Roman" w:hAnsi="Times New Roman" w:cs="Times New Roman"/>
          <w:sz w:val="28"/>
          <w:szCs w:val="28"/>
        </w:rPr>
        <w:t xml:space="preserve">дическое обеспечение программы </w:t>
      </w:r>
      <w:r w:rsidRPr="004D124A">
        <w:rPr>
          <w:rFonts w:ascii="Times New Roman" w:hAnsi="Times New Roman" w:cs="Times New Roman"/>
          <w:sz w:val="28"/>
          <w:szCs w:val="28"/>
        </w:rPr>
        <w:t xml:space="preserve"> строится на комплексном подходе, обеспечивающем эффективную организацию и реализацию воспитательной деятельности. Помимо перечисленного, ключевые элементы включают:</w:t>
      </w:r>
    </w:p>
    <w:p w:rsidR="004D124A" w:rsidRPr="004D124A" w:rsidRDefault="004D124A" w:rsidP="004D124A">
      <w:pPr>
        <w:tabs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Помимо общей программы воспитательной работы, составляется подробный план-сетка с расписанием всех мероприятий по дням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124A">
        <w:rPr>
          <w:rFonts w:ascii="Times New Roman" w:hAnsi="Times New Roman" w:cs="Times New Roman"/>
          <w:sz w:val="28"/>
          <w:szCs w:val="28"/>
        </w:rPr>
        <w:t xml:space="preserve"> Этот план  предусматрива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D124A">
        <w:rPr>
          <w:rFonts w:ascii="Times New Roman" w:hAnsi="Times New Roman" w:cs="Times New Roman"/>
          <w:sz w:val="28"/>
          <w:szCs w:val="28"/>
        </w:rPr>
        <w:t xml:space="preserve"> возможность корректировки в зависимости от интересов детей и погодных условий.</w:t>
      </w:r>
    </w:p>
    <w:p w:rsidR="004D124A" w:rsidRDefault="004D124A" w:rsidP="004D124A">
      <w:pPr>
        <w:tabs>
          <w:tab w:val="num" w:pos="720"/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Для каждого мероприятия разрабатываются подр</w:t>
      </w:r>
      <w:r>
        <w:rPr>
          <w:rFonts w:ascii="Times New Roman" w:hAnsi="Times New Roman" w:cs="Times New Roman"/>
          <w:sz w:val="28"/>
          <w:szCs w:val="28"/>
        </w:rPr>
        <w:t>обные методические рекомендации</w:t>
      </w:r>
    </w:p>
    <w:p w:rsidR="004D124A" w:rsidRPr="004D124A" w:rsidRDefault="004D124A" w:rsidP="004D124A">
      <w:pPr>
        <w:tabs>
          <w:tab w:val="num" w:pos="720"/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 xml:space="preserve"> Для оценки эффективности программы разрабатываются и используются различные диагностические инструменты: анкеты для детей и родителей, листы наблюдений за поведением детей, творческие задания, позволяющие оценить развитие личностных качеств и приобретенных навыков.</w:t>
      </w:r>
    </w:p>
    <w:p w:rsidR="004D124A" w:rsidRPr="004D124A" w:rsidRDefault="004D124A" w:rsidP="004D124A">
      <w:pPr>
        <w:tabs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Создается обширная база игр, конкурсов и творческих заданий, соответствующих тематике программы и возрастным особенностям детей. Эта база постоянно пополняется и обновляется.</w:t>
      </w:r>
    </w:p>
    <w:p w:rsidR="004D124A" w:rsidRPr="004D124A" w:rsidRDefault="004D124A" w:rsidP="004D124A">
      <w:pPr>
        <w:tabs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Разрабатываются методические материалы для вожатых, включающие информацию о возрастных особенностях детей, приемах работы с детским коллективом, способах разрешения конфликтов, а также советы по организации досуга и обеспечению безопасности. Проводятся тренинги для вожатых по освоению этих методик.</w:t>
      </w:r>
    </w:p>
    <w:p w:rsidR="004D124A" w:rsidRDefault="004D124A" w:rsidP="004D124A">
      <w:pPr>
        <w:tabs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 При необходимости разрабатываются индивидуальные маршруты развития для детей, требующих особого внимания, с учетом их индивидуальных потребностей и особенностей.</w:t>
      </w:r>
    </w:p>
    <w:p w:rsidR="004D124A" w:rsidRPr="004D124A" w:rsidRDefault="004D124A" w:rsidP="004D124A">
      <w:pPr>
        <w:tabs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D124A">
        <w:rPr>
          <w:rFonts w:ascii="Times New Roman" w:hAnsi="Times New Roman" w:cs="Times New Roman"/>
          <w:sz w:val="28"/>
          <w:szCs w:val="28"/>
        </w:rPr>
        <w:t xml:space="preserve"> </w:t>
      </w:r>
      <w:r w:rsidRPr="004D124A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Организуются семинары, мастер-классы и другие формы обмена опытом между вожатыми и другими сотрудниками лагеря, направленные на повышение их профессиональной компетентности.</w:t>
      </w:r>
    </w:p>
    <w:p w:rsidR="004D124A" w:rsidRPr="004D124A" w:rsidRDefault="004D124A" w:rsidP="004D124A">
      <w:pPr>
        <w:tabs>
          <w:tab w:val="left" w:pos="2010"/>
          <w:tab w:val="left" w:pos="9355"/>
        </w:tabs>
        <w:spacing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По итогам каждой смены проводится анализ и обобщение результатов работы, выявляются сильные и слабые стороны программы, разрабатываются рекомендации по ее совершенствованию.</w:t>
      </w:r>
    </w:p>
    <w:p w:rsidR="004D124A" w:rsidRDefault="004D124A" w:rsidP="007C78FB">
      <w:pPr>
        <w:tabs>
          <w:tab w:val="left" w:pos="2010"/>
          <w:tab w:val="left" w:pos="9355"/>
        </w:tabs>
        <w:spacing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bCs/>
          <w:sz w:val="28"/>
          <w:szCs w:val="28"/>
        </w:rPr>
        <w:t>Создание методической копилки:</w:t>
      </w:r>
      <w:r w:rsidRPr="004D124A">
        <w:rPr>
          <w:rFonts w:ascii="Times New Roman" w:hAnsi="Times New Roman" w:cs="Times New Roman"/>
          <w:sz w:val="28"/>
          <w:szCs w:val="28"/>
        </w:rPr>
        <w:t> Все разработанные методические материалы, диагностический инструментарий, сценарии мероприятий и игры систематизируются и хранятся в методической копилке, которая доступна всем сотрудникам лагеря.</w:t>
      </w:r>
    </w:p>
    <w:p w:rsidR="007C78FB" w:rsidRPr="004D124A" w:rsidRDefault="007C78FB" w:rsidP="007C78FB">
      <w:pPr>
        <w:tabs>
          <w:tab w:val="left" w:pos="2010"/>
          <w:tab w:val="left" w:pos="9355"/>
        </w:tabs>
        <w:spacing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B4933" w:rsidRDefault="004D124A" w:rsidP="007C78FB">
      <w:pPr>
        <w:pStyle w:val="Heading1"/>
        <w:tabs>
          <w:tab w:val="left" w:pos="0"/>
          <w:tab w:val="left" w:pos="9355"/>
        </w:tabs>
        <w:spacing w:before="147" w:line="276" w:lineRule="auto"/>
        <w:ind w:left="0" w:right="-1" w:firstLine="426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A44A95" w:rsidRPr="00A44A95">
        <w:rPr>
          <w:sz w:val="28"/>
          <w:szCs w:val="28"/>
        </w:rPr>
        <w:t xml:space="preserve"> </w:t>
      </w:r>
      <w:r w:rsidR="00DB4933" w:rsidRPr="00A44A95">
        <w:rPr>
          <w:sz w:val="28"/>
          <w:szCs w:val="28"/>
        </w:rPr>
        <w:t xml:space="preserve">Ресурсное обеспечение </w:t>
      </w:r>
    </w:p>
    <w:p w:rsidR="007C78FB" w:rsidRPr="00A44A95" w:rsidRDefault="007C78FB" w:rsidP="007C78FB">
      <w:pPr>
        <w:pStyle w:val="Heading1"/>
        <w:tabs>
          <w:tab w:val="left" w:pos="0"/>
          <w:tab w:val="left" w:pos="9355"/>
        </w:tabs>
        <w:spacing w:before="0" w:line="276" w:lineRule="auto"/>
        <w:ind w:left="0" w:right="-1" w:firstLine="426"/>
        <w:rPr>
          <w:sz w:val="28"/>
          <w:szCs w:val="28"/>
        </w:rPr>
      </w:pPr>
    </w:p>
    <w:p w:rsidR="00DB4933" w:rsidRPr="00AB55C3" w:rsidRDefault="00DB4933" w:rsidP="004D124A">
      <w:pPr>
        <w:tabs>
          <w:tab w:val="left" w:pos="9355"/>
        </w:tabs>
        <w:spacing w:before="132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AB55C3">
        <w:rPr>
          <w:rFonts w:ascii="Times New Roman" w:hAnsi="Times New Roman" w:cs="Times New Roman"/>
          <w:sz w:val="28"/>
          <w:szCs w:val="28"/>
        </w:rPr>
        <w:t xml:space="preserve">Материально-техническое </w:t>
      </w:r>
      <w:r w:rsidRPr="00AB55C3">
        <w:rPr>
          <w:rFonts w:ascii="Times New Roman" w:hAnsi="Times New Roman" w:cs="Times New Roman"/>
          <w:spacing w:val="-2"/>
          <w:sz w:val="28"/>
          <w:szCs w:val="28"/>
        </w:rPr>
        <w:t>обеспечение:</w:t>
      </w:r>
    </w:p>
    <w:p w:rsidR="00DB4933" w:rsidRPr="00AB55C3" w:rsidRDefault="00AB55C3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33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мультимедийное оборудование, проектор,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компьютер</w:t>
      </w:r>
    </w:p>
    <w:p w:rsidR="00DB4933" w:rsidRPr="00AB55C3" w:rsidRDefault="00AB55C3" w:rsidP="004D124A">
      <w:pPr>
        <w:widowControl w:val="0"/>
        <w:tabs>
          <w:tab w:val="left" w:pos="1300"/>
          <w:tab w:val="left" w:pos="3135"/>
          <w:tab w:val="left" w:pos="9355"/>
        </w:tabs>
        <w:autoSpaceDE w:val="0"/>
        <w:autoSpaceDN w:val="0"/>
        <w:spacing w:before="127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спортивный</w:t>
      </w:r>
      <w:r w:rsidR="00DB4933" w:rsidRPr="00AB55C3">
        <w:rPr>
          <w:rFonts w:ascii="Times New Roman" w:hAnsi="Times New Roman" w:cs="Times New Roman"/>
          <w:sz w:val="28"/>
          <w:szCs w:val="28"/>
        </w:rPr>
        <w:tab/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инвентарь;</w:t>
      </w:r>
    </w:p>
    <w:p w:rsidR="00DB4933" w:rsidRPr="00AB55C3" w:rsidRDefault="00AB55C3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27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медицинский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пункт;</w:t>
      </w:r>
    </w:p>
    <w:p w:rsidR="00DB4933" w:rsidRPr="00AB55C3" w:rsidRDefault="00AB55C3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28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>служебно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бытовые помещения,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пищеблок,</w:t>
      </w:r>
    </w:p>
    <w:p w:rsidR="00DB4933" w:rsidRPr="00AB55C3" w:rsidRDefault="00AB55C3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28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материалы для кружковой деятельности,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канцтовары;</w:t>
      </w:r>
    </w:p>
    <w:p w:rsidR="00DB4933" w:rsidRPr="00AB55C3" w:rsidRDefault="00AB55C3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before="132"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мебель, развивающие и настольные </w:t>
      </w:r>
      <w:r w:rsidR="00DB4933" w:rsidRPr="00AB55C3">
        <w:rPr>
          <w:rFonts w:ascii="Times New Roman" w:hAnsi="Times New Roman" w:cs="Times New Roman"/>
          <w:spacing w:val="-4"/>
          <w:sz w:val="28"/>
          <w:szCs w:val="28"/>
        </w:rPr>
        <w:t>игры;</w:t>
      </w:r>
    </w:p>
    <w:p w:rsidR="00DB4933" w:rsidRPr="00AB55C3" w:rsidRDefault="00DB4933" w:rsidP="004D124A">
      <w:pPr>
        <w:tabs>
          <w:tab w:val="left" w:pos="9355"/>
        </w:tabs>
        <w:spacing w:before="127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bookmarkStart w:id="2" w:name="Методическое_обеспечение:"/>
      <w:bookmarkEnd w:id="2"/>
      <w:r w:rsidRPr="00AB55C3">
        <w:rPr>
          <w:rFonts w:ascii="Times New Roman" w:hAnsi="Times New Roman" w:cs="Times New Roman"/>
          <w:sz w:val="28"/>
          <w:szCs w:val="28"/>
        </w:rPr>
        <w:t xml:space="preserve">Кадровое </w:t>
      </w:r>
      <w:r w:rsidRPr="00AB55C3">
        <w:rPr>
          <w:rFonts w:ascii="Times New Roman" w:hAnsi="Times New Roman" w:cs="Times New Roman"/>
          <w:spacing w:val="-2"/>
          <w:sz w:val="28"/>
          <w:szCs w:val="28"/>
        </w:rPr>
        <w:t>обеспечение</w:t>
      </w:r>
      <w:r w:rsidR="00AB55C3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42" w:line="276" w:lineRule="auto"/>
        <w:ind w:left="5" w:right="-1" w:firstLine="704"/>
        <w:jc w:val="both"/>
        <w:rPr>
          <w:szCs w:val="28"/>
        </w:rPr>
      </w:pPr>
      <w:r w:rsidRPr="00A44A95">
        <w:rPr>
          <w:szCs w:val="28"/>
        </w:rPr>
        <w:t xml:space="preserve">В соответствии со штатным расписанием в реализации проекта </w:t>
      </w:r>
      <w:r w:rsidRPr="00A44A95">
        <w:rPr>
          <w:spacing w:val="-2"/>
          <w:szCs w:val="28"/>
        </w:rPr>
        <w:t>участвуют: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37" w:line="276" w:lineRule="auto"/>
        <w:ind w:left="5" w:right="-1" w:firstLine="704"/>
        <w:jc w:val="both"/>
        <w:rPr>
          <w:szCs w:val="28"/>
        </w:rPr>
      </w:pPr>
      <w:r w:rsidRPr="00A44A95">
        <w:rPr>
          <w:szCs w:val="28"/>
        </w:rPr>
        <w:t xml:space="preserve">-начальник </w:t>
      </w:r>
      <w:r w:rsidRPr="00A44A95">
        <w:rPr>
          <w:spacing w:val="-2"/>
          <w:szCs w:val="28"/>
        </w:rPr>
        <w:t>лагеря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37" w:line="276" w:lineRule="auto"/>
        <w:ind w:left="5" w:right="-1" w:firstLine="704"/>
        <w:jc w:val="both"/>
        <w:rPr>
          <w:szCs w:val="28"/>
        </w:rPr>
      </w:pPr>
      <w:r w:rsidRPr="00A44A95">
        <w:rPr>
          <w:szCs w:val="28"/>
        </w:rPr>
        <w:t>-воспитатели</w:t>
      </w:r>
      <w:r w:rsidRPr="00A44A95">
        <w:rPr>
          <w:spacing w:val="-2"/>
          <w:szCs w:val="28"/>
        </w:rPr>
        <w:t>;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37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-вожатые;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37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-инструктор по физическому </w:t>
      </w:r>
      <w:r w:rsidRPr="00A44A95">
        <w:rPr>
          <w:spacing w:val="-2"/>
          <w:szCs w:val="28"/>
        </w:rPr>
        <w:t>воспитанию</w:t>
      </w:r>
      <w:r w:rsidR="00AB55C3">
        <w:rPr>
          <w:spacing w:val="-2"/>
          <w:szCs w:val="28"/>
        </w:rPr>
        <w:t>;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37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-старшая </w:t>
      </w:r>
      <w:r w:rsidRPr="00A44A95">
        <w:rPr>
          <w:spacing w:val="-2"/>
          <w:szCs w:val="28"/>
        </w:rPr>
        <w:t>вожатая</w:t>
      </w:r>
      <w:r w:rsidR="00AB55C3">
        <w:rPr>
          <w:spacing w:val="-2"/>
          <w:szCs w:val="28"/>
        </w:rPr>
        <w:t>;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-педагог дополнительного образования</w:t>
      </w:r>
      <w:r w:rsidR="00AB55C3">
        <w:rPr>
          <w:szCs w:val="28"/>
        </w:rPr>
        <w:t>;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C25A18" w:rsidRPr="00A44A95">
        <w:rPr>
          <w:szCs w:val="28"/>
        </w:rPr>
        <w:t>медсестра</w:t>
      </w:r>
      <w:r w:rsidR="00AB55C3">
        <w:rPr>
          <w:szCs w:val="28"/>
        </w:rPr>
        <w:t>;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работники столовой</w:t>
      </w:r>
      <w:r w:rsidR="00AB55C3">
        <w:rPr>
          <w:szCs w:val="28"/>
        </w:rPr>
        <w:t>;</w:t>
      </w:r>
    </w:p>
    <w:p w:rsidR="00DB4933" w:rsidRPr="00A44A95" w:rsidRDefault="00DB4933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подменный вожатый</w:t>
      </w:r>
      <w:r w:rsidR="00AB55C3">
        <w:rPr>
          <w:szCs w:val="28"/>
        </w:rPr>
        <w:t>;</w:t>
      </w:r>
    </w:p>
    <w:p w:rsidR="00B326A5" w:rsidRPr="007C78FB" w:rsidRDefault="00B326A5" w:rsidP="007C78FB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7C78FB">
        <w:rPr>
          <w:szCs w:val="28"/>
        </w:rPr>
        <w:t xml:space="preserve">Партнеры реализации </w:t>
      </w:r>
      <w:r w:rsidR="007C78FB">
        <w:rPr>
          <w:szCs w:val="28"/>
        </w:rPr>
        <w:t>программы</w:t>
      </w:r>
    </w:p>
    <w:p w:rsidR="00B326A5" w:rsidRPr="00A44A9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Совет отцов г.</w:t>
      </w:r>
      <w:r w:rsidR="00AB55C3">
        <w:rPr>
          <w:szCs w:val="28"/>
        </w:rPr>
        <w:t xml:space="preserve"> </w:t>
      </w:r>
      <w:r w:rsidRPr="00A44A95">
        <w:rPr>
          <w:szCs w:val="28"/>
        </w:rPr>
        <w:t>Дзержинска</w:t>
      </w:r>
      <w:r w:rsidR="00AB55C3">
        <w:rPr>
          <w:szCs w:val="28"/>
        </w:rPr>
        <w:t>;</w:t>
      </w:r>
    </w:p>
    <w:p w:rsidR="00B326A5" w:rsidRPr="00A44A9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lastRenderedPageBreak/>
        <w:t xml:space="preserve">- </w:t>
      </w:r>
      <w:r w:rsidR="00AB55C3">
        <w:rPr>
          <w:szCs w:val="28"/>
        </w:rPr>
        <w:t>РДДМ</w:t>
      </w:r>
      <w:r w:rsidRPr="00A44A95">
        <w:rPr>
          <w:szCs w:val="28"/>
        </w:rPr>
        <w:t xml:space="preserve"> г</w:t>
      </w:r>
      <w:r w:rsidR="00EB74BC" w:rsidRPr="00A44A95">
        <w:rPr>
          <w:szCs w:val="28"/>
        </w:rPr>
        <w:t>.</w:t>
      </w:r>
      <w:r w:rsidRPr="00A44A95">
        <w:rPr>
          <w:szCs w:val="28"/>
        </w:rPr>
        <w:t>Дзержинска</w:t>
      </w:r>
      <w:r w:rsidR="00EB74BC" w:rsidRPr="00A44A95">
        <w:rPr>
          <w:szCs w:val="28"/>
        </w:rPr>
        <w:t xml:space="preserve"> Движение Первых</w:t>
      </w:r>
      <w:r w:rsidR="00AB55C3">
        <w:rPr>
          <w:szCs w:val="28"/>
        </w:rPr>
        <w:t>;</w:t>
      </w:r>
    </w:p>
    <w:p w:rsidR="00B326A5" w:rsidRPr="00A44A9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Конноспортивный комплекс «Город спорта»</w:t>
      </w:r>
      <w:r w:rsidR="00AB55C3">
        <w:rPr>
          <w:szCs w:val="28"/>
        </w:rPr>
        <w:t>;</w:t>
      </w:r>
    </w:p>
    <w:p w:rsidR="00B326A5" w:rsidRPr="00A44A9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Благотворительный кукольный театр</w:t>
      </w:r>
      <w:r w:rsidR="00AB55C3">
        <w:rPr>
          <w:szCs w:val="28"/>
        </w:rPr>
        <w:t>;</w:t>
      </w:r>
    </w:p>
    <w:p w:rsidR="00B326A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Дзержинская школа аджилити «Вираж»</w:t>
      </w:r>
      <w:r w:rsidR="00AB55C3">
        <w:rPr>
          <w:szCs w:val="28"/>
        </w:rPr>
        <w:t>;</w:t>
      </w:r>
    </w:p>
    <w:p w:rsidR="00AB55C3" w:rsidRDefault="00AB55C3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>
        <w:rPr>
          <w:szCs w:val="28"/>
        </w:rPr>
        <w:t>- Дом Народного единства;</w:t>
      </w:r>
    </w:p>
    <w:p w:rsidR="00AB55C3" w:rsidRDefault="00AB55C3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>
        <w:rPr>
          <w:szCs w:val="28"/>
        </w:rPr>
        <w:t>- ПСО «Волонтер»</w:t>
      </w:r>
    </w:p>
    <w:p w:rsidR="00B326A5" w:rsidRDefault="00B326A5" w:rsidP="007C78FB">
      <w:pPr>
        <w:pStyle w:val="Heading1"/>
        <w:tabs>
          <w:tab w:val="left" w:pos="0"/>
          <w:tab w:val="left" w:pos="9355"/>
        </w:tabs>
        <w:spacing w:before="0" w:line="276" w:lineRule="auto"/>
        <w:ind w:left="0" w:right="-1" w:firstLine="709"/>
        <w:jc w:val="both"/>
        <w:rPr>
          <w:spacing w:val="-2"/>
          <w:sz w:val="28"/>
          <w:szCs w:val="28"/>
        </w:rPr>
      </w:pPr>
      <w:r w:rsidRPr="00A44A95">
        <w:rPr>
          <w:sz w:val="28"/>
          <w:szCs w:val="28"/>
        </w:rPr>
        <w:t xml:space="preserve">Критерии оценки эффективности реализации </w:t>
      </w:r>
      <w:r w:rsidRPr="00A44A95">
        <w:rPr>
          <w:spacing w:val="-2"/>
          <w:sz w:val="28"/>
          <w:szCs w:val="28"/>
        </w:rPr>
        <w:t>программы</w:t>
      </w:r>
    </w:p>
    <w:p w:rsidR="00B326A5" w:rsidRPr="00A44A95" w:rsidRDefault="00B326A5" w:rsidP="004D124A">
      <w:pPr>
        <w:pStyle w:val="a7"/>
        <w:tabs>
          <w:tab w:val="left" w:pos="0"/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Система диагностики результатов программы состоит из мнения педагогов, непосредственно реализующих программу, детей-участников программы и мнения независимых взрослых.</w:t>
      </w:r>
    </w:p>
    <w:p w:rsidR="00B326A5" w:rsidRPr="00A44A95" w:rsidRDefault="00B326A5" w:rsidP="004D124A">
      <w:pPr>
        <w:pStyle w:val="a7"/>
        <w:tabs>
          <w:tab w:val="left" w:pos="0"/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Индикаторами диагностики проекта </w:t>
      </w:r>
      <w:r w:rsidRPr="00A44A95">
        <w:rPr>
          <w:spacing w:val="-2"/>
          <w:szCs w:val="28"/>
        </w:rPr>
        <w:t>являются:</w:t>
      </w:r>
    </w:p>
    <w:p w:rsidR="00B326A5" w:rsidRPr="00A44A95" w:rsidRDefault="00586476" w:rsidP="004D124A">
      <w:pPr>
        <w:widowControl w:val="0"/>
        <w:tabs>
          <w:tab w:val="left" w:pos="0"/>
          <w:tab w:val="left" w:pos="1616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проявление ценностного отношения к Родине и Государственным символам РФ, семье, команде, природе, познанию, здоровью;</w:t>
      </w:r>
    </w:p>
    <w:p w:rsidR="00B326A5" w:rsidRPr="00A44A95" w:rsidRDefault="00586476" w:rsidP="004D124A">
      <w:pPr>
        <w:widowControl w:val="0"/>
        <w:tabs>
          <w:tab w:val="left" w:pos="0"/>
          <w:tab w:val="left" w:pos="1501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проявление ребёнком интереса к предлагаемой деятельности;</w:t>
      </w:r>
    </w:p>
    <w:p w:rsidR="00B326A5" w:rsidRPr="00A44A95" w:rsidRDefault="00586476" w:rsidP="004D124A">
      <w:pPr>
        <w:widowControl w:val="0"/>
        <w:tabs>
          <w:tab w:val="left" w:pos="0"/>
          <w:tab w:val="left" w:pos="1501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приобретение ребёнком знаний и социального опыта;</w:t>
      </w:r>
    </w:p>
    <w:p w:rsidR="00B326A5" w:rsidRPr="00A44A95" w:rsidRDefault="00586476" w:rsidP="004D124A">
      <w:pPr>
        <w:widowControl w:val="0"/>
        <w:tabs>
          <w:tab w:val="left" w:pos="0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положительное эмоциональное состояние детей;</w:t>
      </w:r>
    </w:p>
    <w:p w:rsidR="00B326A5" w:rsidRPr="00A44A95" w:rsidRDefault="00586476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- </w:t>
      </w:r>
      <w:r w:rsidR="00B326A5" w:rsidRPr="00A44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позитивное взаимодействие в команде, коллективе.</w:t>
      </w:r>
    </w:p>
    <w:p w:rsidR="00746423" w:rsidRPr="00A44A95" w:rsidRDefault="00746423" w:rsidP="004D124A">
      <w:pPr>
        <w:pStyle w:val="a7"/>
        <w:tabs>
          <w:tab w:val="left" w:pos="0"/>
        </w:tabs>
        <w:spacing w:line="276" w:lineRule="auto"/>
        <w:ind w:left="0" w:firstLine="709"/>
        <w:jc w:val="both"/>
        <w:rPr>
          <w:szCs w:val="28"/>
        </w:rPr>
      </w:pPr>
      <w:r w:rsidRPr="00A44A95">
        <w:rPr>
          <w:szCs w:val="28"/>
        </w:rPr>
        <w:t>Методы анализа, которые используются при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проведении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самоанализа организуемой воспитательной работы:</w:t>
      </w:r>
    </w:p>
    <w:p w:rsidR="00746423" w:rsidRPr="00A44A95" w:rsidRDefault="00746423" w:rsidP="004D124A">
      <w:pPr>
        <w:pStyle w:val="a5"/>
        <w:widowControl w:val="0"/>
        <w:numPr>
          <w:ilvl w:val="0"/>
          <w:numId w:val="25"/>
        </w:numPr>
        <w:tabs>
          <w:tab w:val="left" w:pos="0"/>
          <w:tab w:val="left" w:pos="661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pacing w:val="-2"/>
          <w:sz w:val="28"/>
          <w:szCs w:val="28"/>
        </w:rPr>
        <w:t>социологические:</w:t>
      </w:r>
    </w:p>
    <w:p w:rsidR="00746423" w:rsidRPr="00A44A95" w:rsidRDefault="00746423" w:rsidP="004D124A">
      <w:pPr>
        <w:pStyle w:val="a7"/>
        <w:tabs>
          <w:tab w:val="left" w:pos="0"/>
        </w:tabs>
        <w:spacing w:line="276" w:lineRule="auto"/>
        <w:ind w:left="0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D12DC">
        <w:rPr>
          <w:szCs w:val="28"/>
        </w:rPr>
        <w:t xml:space="preserve"> </w:t>
      </w:r>
      <w:r w:rsidRPr="00A44A95">
        <w:rPr>
          <w:szCs w:val="28"/>
        </w:rPr>
        <w:t>опрос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участников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образовательных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отношений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по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итогам</w:t>
      </w:r>
      <w:r w:rsidR="00A92EC6" w:rsidRPr="00A44A95">
        <w:rPr>
          <w:szCs w:val="28"/>
        </w:rPr>
        <w:t xml:space="preserve"> </w:t>
      </w:r>
      <w:r w:rsidRPr="00A44A95">
        <w:rPr>
          <w:spacing w:val="-2"/>
          <w:szCs w:val="28"/>
        </w:rPr>
        <w:t>смены,</w:t>
      </w:r>
    </w:p>
    <w:p w:rsidR="00746423" w:rsidRPr="00A44A95" w:rsidRDefault="00746423" w:rsidP="004D124A">
      <w:pPr>
        <w:pStyle w:val="a7"/>
        <w:tabs>
          <w:tab w:val="left" w:pos="0"/>
        </w:tabs>
        <w:spacing w:line="276" w:lineRule="auto"/>
        <w:ind w:left="0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D12DC">
        <w:rPr>
          <w:szCs w:val="28"/>
        </w:rPr>
        <w:t xml:space="preserve"> </w:t>
      </w:r>
      <w:r w:rsidRPr="00A44A95">
        <w:rPr>
          <w:szCs w:val="28"/>
        </w:rPr>
        <w:t>анализ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документов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и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контекстный</w:t>
      </w:r>
      <w:r w:rsidR="00A92EC6" w:rsidRPr="00A44A95">
        <w:rPr>
          <w:szCs w:val="28"/>
        </w:rPr>
        <w:t xml:space="preserve"> </w:t>
      </w:r>
      <w:r w:rsidRPr="00A44A95">
        <w:rPr>
          <w:spacing w:val="-2"/>
          <w:szCs w:val="28"/>
        </w:rPr>
        <w:t>анализ;</w:t>
      </w:r>
    </w:p>
    <w:p w:rsidR="00746423" w:rsidRPr="00A44A95" w:rsidRDefault="00746423" w:rsidP="004D124A">
      <w:pPr>
        <w:pStyle w:val="a5"/>
        <w:widowControl w:val="0"/>
        <w:numPr>
          <w:ilvl w:val="0"/>
          <w:numId w:val="25"/>
        </w:numPr>
        <w:tabs>
          <w:tab w:val="left" w:pos="0"/>
          <w:tab w:val="left" w:pos="661"/>
        </w:tabs>
        <w:autoSpaceDE w:val="0"/>
        <w:autoSpaceDN w:val="0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pacing w:val="-2"/>
          <w:sz w:val="28"/>
          <w:szCs w:val="28"/>
        </w:rPr>
        <w:t>педагогические:</w:t>
      </w:r>
    </w:p>
    <w:p w:rsidR="00746423" w:rsidRPr="00A44A95" w:rsidRDefault="00586476" w:rsidP="004D124A">
      <w:pPr>
        <w:pStyle w:val="a7"/>
        <w:tabs>
          <w:tab w:val="left" w:pos="0"/>
        </w:tabs>
        <w:spacing w:line="276" w:lineRule="auto"/>
        <w:ind w:left="0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746423" w:rsidRPr="00A44A95">
        <w:rPr>
          <w:szCs w:val="28"/>
        </w:rPr>
        <w:t>тестирование,</w:t>
      </w:r>
      <w:r w:rsidR="00A92EC6" w:rsidRPr="00A44A95">
        <w:rPr>
          <w:szCs w:val="28"/>
        </w:rPr>
        <w:t xml:space="preserve"> </w:t>
      </w:r>
      <w:r w:rsidR="00746423" w:rsidRPr="00A44A95">
        <w:rPr>
          <w:szCs w:val="28"/>
        </w:rPr>
        <w:t>педагогическое</w:t>
      </w:r>
      <w:r w:rsidR="00A92EC6" w:rsidRPr="00A44A95">
        <w:rPr>
          <w:szCs w:val="28"/>
        </w:rPr>
        <w:t xml:space="preserve"> </w:t>
      </w:r>
      <w:r w:rsidR="00746423" w:rsidRPr="00A44A95">
        <w:rPr>
          <w:szCs w:val="28"/>
        </w:rPr>
        <w:t>наблюдение,</w:t>
      </w:r>
      <w:r w:rsidR="00A92EC6" w:rsidRPr="00A44A95">
        <w:rPr>
          <w:szCs w:val="28"/>
        </w:rPr>
        <w:t xml:space="preserve"> </w:t>
      </w:r>
      <w:r w:rsidR="00746423" w:rsidRPr="00A44A95">
        <w:rPr>
          <w:szCs w:val="28"/>
        </w:rPr>
        <w:t>методы</w:t>
      </w:r>
      <w:r w:rsidR="00A92EC6" w:rsidRPr="00A44A95">
        <w:rPr>
          <w:szCs w:val="28"/>
        </w:rPr>
        <w:t xml:space="preserve"> </w:t>
      </w:r>
      <w:r w:rsidR="00746423" w:rsidRPr="00A44A95">
        <w:rPr>
          <w:szCs w:val="28"/>
        </w:rPr>
        <w:t>игровой</w:t>
      </w:r>
      <w:r w:rsidR="00A92EC6" w:rsidRPr="00A44A95">
        <w:rPr>
          <w:szCs w:val="28"/>
        </w:rPr>
        <w:t xml:space="preserve"> </w:t>
      </w:r>
      <w:r w:rsidR="00746423" w:rsidRPr="00A44A95">
        <w:rPr>
          <w:szCs w:val="28"/>
        </w:rPr>
        <w:t>диагностики, аналитическая работа с детьми, метод самооценки.</w:t>
      </w:r>
    </w:p>
    <w:p w:rsidR="00746423" w:rsidRPr="00A44A95" w:rsidRDefault="00746423" w:rsidP="004D124A">
      <w:pPr>
        <w:pStyle w:val="a7"/>
        <w:tabs>
          <w:tab w:val="left" w:pos="0"/>
        </w:tabs>
        <w:spacing w:line="276" w:lineRule="auto"/>
        <w:ind w:left="0" w:firstLine="709"/>
        <w:jc w:val="both"/>
        <w:rPr>
          <w:szCs w:val="28"/>
        </w:rPr>
      </w:pPr>
      <w:r w:rsidRPr="00A44A95">
        <w:rPr>
          <w:szCs w:val="28"/>
        </w:rPr>
        <w:t>Предполагается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отслеживание</w:t>
      </w:r>
      <w:r w:rsidR="00A92EC6" w:rsidRPr="00A44A95">
        <w:rPr>
          <w:szCs w:val="28"/>
        </w:rPr>
        <w:t xml:space="preserve"> </w:t>
      </w:r>
      <w:r w:rsidRPr="00A44A95">
        <w:rPr>
          <w:szCs w:val="28"/>
        </w:rPr>
        <w:t>эффективнос</w:t>
      </w:r>
      <w:r w:rsidR="00A92EC6" w:rsidRPr="00A44A95">
        <w:rPr>
          <w:szCs w:val="28"/>
        </w:rPr>
        <w:t>ти педагогических воздействий следу</w:t>
      </w:r>
      <w:r w:rsidRPr="00A44A95">
        <w:rPr>
          <w:szCs w:val="28"/>
        </w:rPr>
        <w:t xml:space="preserve">ющим </w:t>
      </w:r>
      <w:r w:rsidRPr="00A44A95">
        <w:rPr>
          <w:spacing w:val="-2"/>
          <w:szCs w:val="28"/>
        </w:rPr>
        <w:t>образом:</w:t>
      </w:r>
    </w:p>
    <w:p w:rsidR="00746423" w:rsidRPr="00A44A95" w:rsidRDefault="00586476" w:rsidP="004D124A">
      <w:pPr>
        <w:widowControl w:val="0"/>
        <w:tabs>
          <w:tab w:val="left" w:pos="0"/>
          <w:tab w:val="left" w:pos="622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- </w:t>
      </w:r>
      <w:r w:rsidR="00746423" w:rsidRPr="00A44A95">
        <w:rPr>
          <w:rFonts w:ascii="Times New Roman" w:hAnsi="Times New Roman" w:cs="Times New Roman"/>
          <w:sz w:val="28"/>
          <w:szCs w:val="28"/>
        </w:rPr>
        <w:t>ежедневные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педагогические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планерки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для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рефлексии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мероприятий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pacing w:val="-2"/>
          <w:sz w:val="28"/>
          <w:szCs w:val="28"/>
        </w:rPr>
        <w:t>педагогами;</w:t>
      </w:r>
    </w:p>
    <w:p w:rsidR="00746423" w:rsidRPr="00A44A95" w:rsidRDefault="00586476" w:rsidP="004D124A">
      <w:pPr>
        <w:widowControl w:val="0"/>
        <w:tabs>
          <w:tab w:val="left" w:pos="0"/>
          <w:tab w:val="left" w:pos="685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- </w:t>
      </w:r>
      <w:r w:rsidR="00746423" w:rsidRPr="00A44A95">
        <w:rPr>
          <w:rFonts w:ascii="Times New Roman" w:hAnsi="Times New Roman" w:cs="Times New Roman"/>
          <w:sz w:val="28"/>
          <w:szCs w:val="28"/>
        </w:rPr>
        <w:t>ежедневная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устная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обратная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связь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с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pacing w:val="-2"/>
          <w:sz w:val="28"/>
          <w:szCs w:val="28"/>
        </w:rPr>
        <w:t>детьми;</w:t>
      </w:r>
    </w:p>
    <w:p w:rsidR="00746423" w:rsidRPr="00A44A95" w:rsidRDefault="00586476" w:rsidP="004D124A">
      <w:pPr>
        <w:widowControl w:val="0"/>
        <w:tabs>
          <w:tab w:val="left" w:pos="0"/>
          <w:tab w:val="left" w:pos="679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- </w:t>
      </w:r>
      <w:r w:rsidR="00746423" w:rsidRPr="00A44A95">
        <w:rPr>
          <w:rFonts w:ascii="Times New Roman" w:hAnsi="Times New Roman" w:cs="Times New Roman"/>
          <w:sz w:val="28"/>
          <w:szCs w:val="28"/>
        </w:rPr>
        <w:t>опрос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участников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образовательных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отношений,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экспертный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анализ,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анализ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документов и контекстный анализ;</w:t>
      </w:r>
    </w:p>
    <w:p w:rsidR="00746423" w:rsidRPr="00A44A95" w:rsidRDefault="008761DC" w:rsidP="004D124A">
      <w:pPr>
        <w:widowControl w:val="0"/>
        <w:tabs>
          <w:tab w:val="left" w:pos="0"/>
          <w:tab w:val="left" w:pos="680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746423" w:rsidRPr="00A44A95">
        <w:rPr>
          <w:rFonts w:ascii="Times New Roman" w:hAnsi="Times New Roman" w:cs="Times New Roman"/>
          <w:sz w:val="28"/>
          <w:szCs w:val="28"/>
        </w:rPr>
        <w:t>едагогическое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наблюдение,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игровые</w:t>
      </w:r>
      <w:r w:rsidR="009D12DC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методы,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аналитическая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pacing w:val="-2"/>
          <w:sz w:val="28"/>
          <w:szCs w:val="28"/>
        </w:rPr>
        <w:t>детьми;</w:t>
      </w:r>
    </w:p>
    <w:p w:rsidR="00746423" w:rsidRPr="00A44A95" w:rsidRDefault="00586476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- </w:t>
      </w:r>
      <w:r w:rsidR="00746423" w:rsidRPr="00A44A95">
        <w:rPr>
          <w:rFonts w:ascii="Times New Roman" w:hAnsi="Times New Roman" w:cs="Times New Roman"/>
          <w:sz w:val="28"/>
          <w:szCs w:val="28"/>
        </w:rPr>
        <w:t>входное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и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итоговое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тестирование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и</w:t>
      </w:r>
      <w:r w:rsidR="00A92EC6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46423" w:rsidRPr="00A44A95">
        <w:rPr>
          <w:rFonts w:ascii="Times New Roman" w:hAnsi="Times New Roman" w:cs="Times New Roman"/>
          <w:sz w:val="28"/>
          <w:szCs w:val="28"/>
        </w:rPr>
        <w:t>анкетирования.</w:t>
      </w:r>
    </w:p>
    <w:p w:rsidR="00A92EC6" w:rsidRPr="00A44A95" w:rsidRDefault="00A92EC6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Pr="008E4405" w:rsidRDefault="007C78FB" w:rsidP="007C78FB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</w:rPr>
        <w:t>С</w:t>
      </w:r>
      <w:r w:rsidR="008E4405" w:rsidRPr="008E4405"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</w:rPr>
        <w:t>писок литературы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lastRenderedPageBreak/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Конституция Российской Федерации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Федеральный закон "Об образовании в Российской Федерации"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от 29.12.2012 N 273-ФЗ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Федеральный государственный образовательный стандарт начального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общего образования. (приказ Министерства просвещения Российской Федерации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от 31 мая 2021 г. N 286)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Внеурочная деятельность школьников. Мир профессий. Методический конструктор: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пособие для учащихся / Д.В. Григорьев, П.В.Степанов, - М.: Просвещение, 2011, -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223 с.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Беляков, Ю.Д. Методика организации коллективных творческих дел и игр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(изд. 2-е, перераб. и доп.). – ФГБОУ ВДЦ «Орлёнок» : учебно-методический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центр, 2020 – 80 с.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7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 Бурова, Л. И. Экологическая практика как инновационная модель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внеурочной деятельности / Л. И. Бурова // Начальная школа. 2016 № 5 С. 45- 47,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Григорьев, Д. От результатов к эффектам : конструирование внеурочной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деятельности / Д. Григорьев // Классное руководство и воспитание школьников :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журн. Изд. дома «Первое сент.». 2016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Гражданско-патриотическое воспитание (классные часы, общешкольные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мероприятия, интеллектуальные игры, викторины) / авт.-сост. Е.В. Усатова и др. –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Волгоград: Учитель, 2012 г.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10.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Ибрагимова, О. В. Внеурочная деятельность учащихся в системе воспитательной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работы образовательных организаций / О. В. Ибрагимова // Начальная школа.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2015 № 11 С. 49-53.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Калейдоскоп школьных дел: Методические разработки. – Вып. 4 / Под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ред. В.Н. Щербаковой, М.А. Александровой. – М.: ТЦ Сфера, 2004.- 160 с.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Развитие системы воспитания и дополнительного образования детей / под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ред. Л.Ю. Манекиной, И.Л. Качуро. – Челябинск: МБОУ ДПО УМЦ, 2012 – 120с.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3.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Патриотическое воспитание: система работы, планирование, конспекты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уроков, разработки занятий / авт.-сост. И.А. Пашкович. – Волгоград: Учитель,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2010 г.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4.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Смирнов, Н.В. Технологии развития социальной активности школьников: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учебно-методическое пособие. – СПб, Издательство «КультИнформПресс», 2021– с. 77 12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5.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Социокультурный опыт современных детей и его развитие в процессе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воспитания: монография / И.В. Вагнер, М.П. Гурьянова, Е.М. Клемяшова, Н.Н.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,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Казначеева, И.В. Метлик [и др.] / Москва, Издательство: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lastRenderedPageBreak/>
        <w:t>ФГБНУ «Институтизучения детства, семьи и воспитания Российской академии образования». – 2019– 268 с.; ISBN 978-5-91955-173-7. – Текст: электронный.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6.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Учим детей общению. Характер, коммуникабельность. Популярное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пособие для родителей и педагогов /Н.В. Клюева, Ю.В. Касаткина, - Вместе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учимся, играем, 2010.- 206 с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Школа интересных каникул / авт.-сост. С.Г. Огнева и др. – Волгоград: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Учитель, 2007 – 206 с</w:t>
      </w:r>
    </w:p>
    <w:p w:rsidR="00851CC1" w:rsidRPr="008E4405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Pr="008E4405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Pr="008E4405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Pr="00A44A95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A44A95" w:rsidRDefault="004F1CBF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A44A95" w:rsidRDefault="004F1CBF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A44A95" w:rsidRDefault="004F1CBF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Default="004F1CBF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A44A95" w:rsidRDefault="004F1CBF" w:rsidP="009D12DC">
      <w:pPr>
        <w:jc w:val="right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Приложение1</w:t>
      </w:r>
    </w:p>
    <w:p w:rsidR="004F1CBF" w:rsidRPr="00A44A95" w:rsidRDefault="004F1CBF" w:rsidP="00A44A95">
      <w:pPr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lastRenderedPageBreak/>
        <w:t>Календарный план</w:t>
      </w:r>
    </w:p>
    <w:tbl>
      <w:tblPr>
        <w:tblStyle w:val="a9"/>
        <w:tblW w:w="10608" w:type="dxa"/>
        <w:tblInd w:w="-459" w:type="dxa"/>
        <w:tblLayout w:type="fixed"/>
        <w:tblLook w:val="04A0"/>
      </w:tblPr>
      <w:tblGrid>
        <w:gridCol w:w="475"/>
        <w:gridCol w:w="2053"/>
        <w:gridCol w:w="1300"/>
        <w:gridCol w:w="1701"/>
        <w:gridCol w:w="1535"/>
        <w:gridCol w:w="708"/>
        <w:gridCol w:w="709"/>
        <w:gridCol w:w="709"/>
        <w:gridCol w:w="709"/>
        <w:gridCol w:w="709"/>
      </w:tblGrid>
      <w:tr w:rsidR="004F1CBF" w:rsidRPr="00A44A95" w:rsidTr="008E4405">
        <w:trPr>
          <w:trHeight w:val="648"/>
        </w:trPr>
        <w:tc>
          <w:tcPr>
            <w:tcW w:w="475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053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300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 xml:space="preserve">Модуль </w:t>
            </w:r>
          </w:p>
        </w:tc>
        <w:tc>
          <w:tcPr>
            <w:tcW w:w="1701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535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 xml:space="preserve">Период смены </w:t>
            </w:r>
          </w:p>
        </w:tc>
        <w:tc>
          <w:tcPr>
            <w:tcW w:w="3544" w:type="dxa"/>
            <w:gridSpan w:val="5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Уровень проведения</w:t>
            </w:r>
          </w:p>
        </w:tc>
      </w:tr>
      <w:tr w:rsidR="004F1CBF" w:rsidRPr="00A44A95" w:rsidTr="008E4405">
        <w:trPr>
          <w:cantSplit/>
          <w:trHeight w:val="1757"/>
        </w:trPr>
        <w:tc>
          <w:tcPr>
            <w:tcW w:w="475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общелагерный</w:t>
            </w:r>
          </w:p>
        </w:tc>
        <w:tc>
          <w:tcPr>
            <w:tcW w:w="709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межотрядный</w:t>
            </w:r>
          </w:p>
        </w:tc>
        <w:tc>
          <w:tcPr>
            <w:tcW w:w="709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групповой</w:t>
            </w:r>
          </w:p>
        </w:tc>
        <w:tc>
          <w:tcPr>
            <w:tcW w:w="709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отрядный</w:t>
            </w:r>
          </w:p>
        </w:tc>
        <w:tc>
          <w:tcPr>
            <w:tcW w:w="709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идивидуальный</w:t>
            </w:r>
          </w:p>
        </w:tc>
      </w:tr>
      <w:tr w:rsidR="00257686" w:rsidRPr="00A44A95" w:rsidTr="008E4405">
        <w:tc>
          <w:tcPr>
            <w:tcW w:w="475" w:type="dxa"/>
          </w:tcPr>
          <w:p w:rsidR="00257686" w:rsidRPr="00A44A95" w:rsidRDefault="00257686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3" w:type="dxa"/>
            <w:gridSpan w:val="9"/>
          </w:tcPr>
          <w:p w:rsidR="00257686" w:rsidRPr="00A44A95" w:rsidRDefault="00257686" w:rsidP="002576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b/>
                <w:sz w:val="28"/>
                <w:szCs w:val="28"/>
              </w:rPr>
              <w:t>Блок «Мир»</w:t>
            </w:r>
          </w:p>
        </w:tc>
      </w:tr>
      <w:tr w:rsidR="004F1CBF" w:rsidRPr="00A44A95" w:rsidTr="008E4405">
        <w:trPr>
          <w:trHeight w:val="2295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Информационные часы «Жизнь замечатльных людей»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Согласно план-сетке программы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2265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«Классные встречи»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Встречи с интересными людьми нашего города, клубы и дебаты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Движение первых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Согласно план-сетке программы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262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Тематические беседы и диалоги на тему духовно-нравственных качеств человека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Согласно план-сетке программы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793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3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«Космический круг» вечер легенд</w:t>
            </w:r>
            <w:r w:rsidR="007121F9" w:rsidRPr="00257686">
              <w:rPr>
                <w:rFonts w:ascii="Times New Roman" w:hAnsi="Times New Roman"/>
                <w:sz w:val="24"/>
                <w:szCs w:val="24"/>
              </w:rPr>
              <w:t xml:space="preserve"> Артека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10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Беседы о нравственных качествах человека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 течение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Кейсовый чемпионат в рамках конкурса «Большая </w:t>
            </w: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перемена»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Движение первых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18.07.2025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053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Видео привет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«</w:t>
            </w:r>
            <w:r w:rsidR="00A17271" w:rsidRPr="00257686">
              <w:rPr>
                <w:rFonts w:ascii="Times New Roman" w:hAnsi="Times New Roman"/>
                <w:sz w:val="24"/>
                <w:szCs w:val="24"/>
              </w:rPr>
              <w:t>Мама, я в Космосе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Цифровая медиа-среда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08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257686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Интеллектуальная игра «Дзержинску 95 лет»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20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Мастер-класс от представителей Движения Первых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Движение первых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13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7686" w:rsidRPr="00A44A95" w:rsidTr="008E4405">
        <w:tc>
          <w:tcPr>
            <w:tcW w:w="475" w:type="dxa"/>
          </w:tcPr>
          <w:p w:rsidR="00257686" w:rsidRPr="00257686" w:rsidRDefault="00257686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3" w:type="dxa"/>
            <w:gridSpan w:val="9"/>
          </w:tcPr>
          <w:p w:rsidR="00257686" w:rsidRPr="00257686" w:rsidRDefault="00257686" w:rsidP="002576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b/>
                <w:sz w:val="24"/>
                <w:szCs w:val="24"/>
              </w:rPr>
              <w:t>Блок «Россия»</w:t>
            </w:r>
          </w:p>
        </w:tc>
      </w:tr>
      <w:tr w:rsidR="004F1CBF" w:rsidRPr="00A44A95" w:rsidTr="008E4405">
        <w:trPr>
          <w:trHeight w:val="1185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Торжественная линейка посвященная открытию лагерной смены, вынос флага Российской Федерации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4 день каждой смены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Июнь, июль, август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80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Дни единых действий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Июнь, июль, август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Согласно план-сетке программы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15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КТД по мотивам русских народных сказок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20.06.2025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53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Фестиваль стенгазет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14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Концертная программа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18.07.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Беседа в отрядах о героях и подвигах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22.06.2025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Торжественный спуск флага в день закрытия </w:t>
            </w: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смены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EB74BC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25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Тематический день «Быть в Движении»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Движение первых</w:t>
            </w:r>
          </w:p>
        </w:tc>
        <w:tc>
          <w:tcPr>
            <w:tcW w:w="1701" w:type="dxa"/>
          </w:tcPr>
          <w:p w:rsidR="004F1CBF" w:rsidRPr="00257686" w:rsidRDefault="00EB74BC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12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7.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7686" w:rsidRPr="00A44A95" w:rsidTr="008E4405">
        <w:tc>
          <w:tcPr>
            <w:tcW w:w="475" w:type="dxa"/>
          </w:tcPr>
          <w:p w:rsidR="00257686" w:rsidRPr="00257686" w:rsidRDefault="00257686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3" w:type="dxa"/>
            <w:gridSpan w:val="9"/>
          </w:tcPr>
          <w:p w:rsidR="00257686" w:rsidRPr="00A44A95" w:rsidRDefault="00257686" w:rsidP="002576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686">
              <w:rPr>
                <w:rFonts w:ascii="Times New Roman" w:hAnsi="Times New Roman"/>
                <w:b/>
                <w:sz w:val="24"/>
                <w:szCs w:val="24"/>
              </w:rPr>
              <w:t>Блок «Человек»</w:t>
            </w:r>
          </w:p>
        </w:tc>
      </w:tr>
      <w:tr w:rsidR="004F1CBF" w:rsidRPr="00A44A95" w:rsidTr="008E4405">
        <w:trPr>
          <w:trHeight w:val="2194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Хозяйственный сбор лагеря. Знакомство с территорией, с сотрудниками и правилами, традициями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07.07.2025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Организационный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795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Проведение инструктажей безопасностей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07.07.2025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Организационный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80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Игры на знакомства, командообразование, выявления лидеров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07.07.2025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Организационный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69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Огонек знакомства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07.07.2025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Организационный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66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Тренировочная пожарная эвакуация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 первые дни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Основной период </w:t>
            </w:r>
          </w:p>
        </w:tc>
        <w:tc>
          <w:tcPr>
            <w:tcW w:w="708" w:type="dxa"/>
          </w:tcPr>
          <w:p w:rsidR="004F1CBF" w:rsidRPr="00257686" w:rsidRDefault="00566EAD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613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Защита отрядных уголков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17.06.2025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257686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Конкурс рисунков на асфальте «</w:t>
            </w:r>
            <w:r w:rsidR="00C25A18" w:rsidRPr="00257686">
              <w:rPr>
                <w:rFonts w:ascii="Times New Roman" w:hAnsi="Times New Roman"/>
                <w:sz w:val="24"/>
                <w:szCs w:val="24"/>
              </w:rPr>
              <w:t>я в Космосе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20.0</w:t>
            </w:r>
            <w:r w:rsidR="00261D3F"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053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ШОУ рекордов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14.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Открытие «Малых олимпийских игр»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Спортивно-оздоровительная работа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11.07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Экономическая игра «Мой первый стартап»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Детское самоуправление</w:t>
            </w: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15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«</w:t>
            </w:r>
            <w:r w:rsidR="00261D3F" w:rsidRPr="00257686">
              <w:rPr>
                <w:rFonts w:ascii="Times New Roman" w:hAnsi="Times New Roman"/>
                <w:sz w:val="24"/>
                <w:szCs w:val="24"/>
              </w:rPr>
              <w:t>ШОУ ТАЛАНТОВ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Беседа о здоровом образе жизни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 течение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Утренний сбор отряда, отрядная свечка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Вечерний сбор отряда, свечка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922B02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Деятельность секций, кружков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По расписанию 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1D3F" w:rsidRPr="00A44A95" w:rsidTr="008E4405">
        <w:tc>
          <w:tcPr>
            <w:tcW w:w="475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053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Турнир по шашкам, шахматам</w:t>
            </w:r>
          </w:p>
        </w:tc>
        <w:tc>
          <w:tcPr>
            <w:tcW w:w="1300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Cs w:val="24"/>
              </w:rPr>
            </w:pPr>
            <w:r w:rsidRPr="00257686">
              <w:rPr>
                <w:rFonts w:ascii="Times New Roman" w:hAnsi="Times New Roman"/>
                <w:szCs w:val="24"/>
              </w:rPr>
              <w:t>Спорти</w:t>
            </w:r>
            <w:r w:rsidR="00257686" w:rsidRPr="00257686">
              <w:rPr>
                <w:rFonts w:ascii="Times New Roman" w:hAnsi="Times New Roman"/>
                <w:szCs w:val="24"/>
              </w:rPr>
              <w:t>в</w:t>
            </w:r>
            <w:r w:rsidRPr="00257686">
              <w:rPr>
                <w:rFonts w:ascii="Times New Roman" w:hAnsi="Times New Roman"/>
                <w:szCs w:val="24"/>
              </w:rPr>
              <w:t>но-оздоровительная работа</w:t>
            </w:r>
          </w:p>
        </w:tc>
        <w:tc>
          <w:tcPr>
            <w:tcW w:w="1701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15.07.2025</w:t>
            </w:r>
          </w:p>
        </w:tc>
        <w:tc>
          <w:tcPr>
            <w:tcW w:w="1535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261D3F" w:rsidRPr="00257686" w:rsidRDefault="00922B02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61D3F" w:rsidRPr="00A44A95" w:rsidRDefault="00922B02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1D3F" w:rsidRPr="00A44A95" w:rsidTr="008E4405">
        <w:tc>
          <w:tcPr>
            <w:tcW w:w="475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053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Веселые старты</w:t>
            </w:r>
          </w:p>
        </w:tc>
        <w:tc>
          <w:tcPr>
            <w:tcW w:w="1300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Cs w:val="24"/>
              </w:rPr>
            </w:pPr>
            <w:r w:rsidRPr="00257686">
              <w:rPr>
                <w:rFonts w:ascii="Times New Roman" w:hAnsi="Times New Roman"/>
                <w:szCs w:val="24"/>
              </w:rPr>
              <w:t>Спорти</w:t>
            </w:r>
            <w:r w:rsidR="00257686" w:rsidRPr="00257686">
              <w:rPr>
                <w:rFonts w:ascii="Times New Roman" w:hAnsi="Times New Roman"/>
                <w:szCs w:val="24"/>
              </w:rPr>
              <w:t>в</w:t>
            </w:r>
            <w:r w:rsidRPr="00257686">
              <w:rPr>
                <w:rFonts w:ascii="Times New Roman" w:hAnsi="Times New Roman"/>
                <w:szCs w:val="24"/>
              </w:rPr>
              <w:t>но-оздоровительная работа</w:t>
            </w:r>
          </w:p>
        </w:tc>
        <w:tc>
          <w:tcPr>
            <w:tcW w:w="1701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12.07.2025</w:t>
            </w:r>
          </w:p>
        </w:tc>
        <w:tc>
          <w:tcPr>
            <w:tcW w:w="1535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61D3F" w:rsidRPr="00257686" w:rsidRDefault="00922B02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53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Захват флага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Cs w:val="24"/>
              </w:rPr>
            </w:pPr>
            <w:r w:rsidRPr="00257686">
              <w:rPr>
                <w:rFonts w:ascii="Times New Roman" w:hAnsi="Times New Roman"/>
                <w:szCs w:val="24"/>
              </w:rPr>
              <w:t>Спорти</w:t>
            </w:r>
            <w:r w:rsidR="00257686" w:rsidRPr="00257686">
              <w:rPr>
                <w:rFonts w:ascii="Times New Roman" w:hAnsi="Times New Roman"/>
                <w:szCs w:val="24"/>
              </w:rPr>
              <w:t>в</w:t>
            </w:r>
            <w:r w:rsidRPr="00257686">
              <w:rPr>
                <w:rFonts w:ascii="Times New Roman" w:hAnsi="Times New Roman"/>
                <w:szCs w:val="24"/>
              </w:rPr>
              <w:t>но-оздоровительная работа</w:t>
            </w: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22.07.2025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08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53" w:type="dxa"/>
          </w:tcPr>
          <w:p w:rsidR="004F1CBF" w:rsidRPr="00257686" w:rsidRDefault="00261D3F" w:rsidP="00257686">
            <w:pPr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Тематические дни:</w:t>
            </w:r>
          </w:p>
          <w:p w:rsidR="00261D3F" w:rsidRPr="00257686" w:rsidRDefault="00261D3F" w:rsidP="00257686">
            <w:pPr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День семьи, любви и верности</w:t>
            </w:r>
          </w:p>
          <w:p w:rsidR="00FD550B" w:rsidRPr="00257686" w:rsidRDefault="00FD550B" w:rsidP="00257686">
            <w:pPr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День Первых</w:t>
            </w:r>
          </w:p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Cs w:val="24"/>
              </w:rPr>
            </w:pPr>
            <w:r w:rsidRPr="00257686">
              <w:rPr>
                <w:rFonts w:ascii="Times New Roman" w:hAnsi="Times New Roman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08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F1CBF" w:rsidRPr="00A44A95" w:rsidRDefault="004F1CBF" w:rsidP="00A44A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686" w:rsidRDefault="00257686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pStyle w:val="Heading1"/>
        <w:ind w:left="3284"/>
        <w:jc w:val="both"/>
        <w:rPr>
          <w:sz w:val="28"/>
          <w:szCs w:val="28"/>
        </w:rPr>
      </w:pPr>
      <w:r w:rsidRPr="00A44A95">
        <w:rPr>
          <w:sz w:val="28"/>
          <w:szCs w:val="28"/>
        </w:rPr>
        <w:t xml:space="preserve">Список используемой </w:t>
      </w:r>
      <w:r w:rsidRPr="00A44A95">
        <w:rPr>
          <w:spacing w:val="-2"/>
          <w:sz w:val="28"/>
          <w:szCs w:val="28"/>
        </w:rPr>
        <w:t>литературы</w:t>
      </w:r>
    </w:p>
    <w:p w:rsidR="00A92EC6" w:rsidRPr="00A44A95" w:rsidRDefault="00A92EC6" w:rsidP="00A44A9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before="132" w:after="0" w:line="362" w:lineRule="auto"/>
        <w:ind w:right="845" w:firstLine="0"/>
        <w:contextualSpacing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A44A95">
        <w:rPr>
          <w:rFonts w:ascii="Times New Roman" w:hAnsi="Times New Roman" w:cs="Times New Roman"/>
          <w:color w:val="1A1A1A"/>
          <w:sz w:val="28"/>
          <w:szCs w:val="28"/>
        </w:rPr>
        <w:t>Стратегия развития воспитания в Российской Федерации на период до 2025 года, утвержденная Правительством Российской Федерации от 29 мая 2015 года № 996-р.</w:t>
      </w:r>
    </w:p>
    <w:p w:rsidR="00A92EC6" w:rsidRPr="00A44A95" w:rsidRDefault="00A92EC6" w:rsidP="00A44A9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after="0" w:line="360" w:lineRule="auto"/>
        <w:ind w:right="855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21.07.2020 № 474 «О национальных целях развития Российской Федерации на период до 2030 года».</w:t>
      </w:r>
    </w:p>
    <w:p w:rsidR="00A92EC6" w:rsidRPr="00A44A95" w:rsidRDefault="00A92EC6" w:rsidP="00A44A9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after="0" w:line="362" w:lineRule="auto"/>
        <w:ind w:right="843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color w:val="1A1A1A"/>
          <w:sz w:val="28"/>
          <w:szCs w:val="28"/>
        </w:rPr>
        <w:t>Григоренко, Ю.Н. Кипарис – 2 Учебное пособие по организации детского досуга в детских оздоровительных лагерях и школе./ Ю.Н. Григоренко, У.Ю. Кострецова. – М.: Педагогическое общество России, 2002</w:t>
      </w:r>
    </w:p>
    <w:p w:rsidR="00A92EC6" w:rsidRPr="00A44A95" w:rsidRDefault="00A92EC6" w:rsidP="00A44A9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after="0" w:line="360" w:lineRule="auto"/>
        <w:ind w:right="835" w:firstLine="0"/>
        <w:contextualSpacing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A44A95">
        <w:rPr>
          <w:rFonts w:ascii="Times New Roman" w:hAnsi="Times New Roman" w:cs="Times New Roman"/>
          <w:color w:val="1A1A1A"/>
          <w:sz w:val="28"/>
          <w:szCs w:val="28"/>
        </w:rPr>
        <w:t>Григоренко Ю. Н.: Планирование и организация работы в детском оздоровительном лагере: учеб. пособие по организации детского досуга в лагере и школе. -М.: Пед. Общество России, 2018 - 157с.</w:t>
      </w:r>
    </w:p>
    <w:p w:rsidR="00A92EC6" w:rsidRPr="00A44A95" w:rsidRDefault="00A92EC6" w:rsidP="00A44A95">
      <w:pPr>
        <w:pStyle w:val="a5"/>
        <w:widowControl w:val="0"/>
        <w:numPr>
          <w:ilvl w:val="0"/>
          <w:numId w:val="26"/>
        </w:numPr>
        <w:tabs>
          <w:tab w:val="left" w:pos="661"/>
        </w:tabs>
        <w:autoSpaceDE w:val="0"/>
        <w:autoSpaceDN w:val="0"/>
        <w:spacing w:after="0" w:line="360" w:lineRule="auto"/>
        <w:ind w:right="843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Организация и проведение профильной смены «Время Первых» РДДМ «Движение Первых» в организациях отдыха детей и их оздоровления в Российской Федерации: методическое пособие / [Н. Ю. Лесконог, С. Г. Погосян, В. М. Шмелёва и др.] [Электронное издание сетевого распространения]. – Москва : МПГУ, 2023 – 108 с.: ил.</w:t>
      </w: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72EC" w:rsidRPr="00A44A95" w:rsidRDefault="00AE72EC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933" w:rsidRPr="00A44A95" w:rsidRDefault="00DB4933" w:rsidP="00A44A95">
      <w:pPr>
        <w:tabs>
          <w:tab w:val="left" w:pos="0"/>
          <w:tab w:val="left" w:pos="2010"/>
        </w:tabs>
        <w:ind w:hanging="121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DB4933" w:rsidRPr="00A44A95" w:rsidSect="00AE7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F36" w:rsidRPr="003027DF" w:rsidRDefault="00364F36" w:rsidP="003027DF">
      <w:pPr>
        <w:pStyle w:val="TableParagraph"/>
        <w:rPr>
          <w:rFonts w:asciiTheme="minorHAnsi" w:eastAsiaTheme="minorHAnsi" w:hAnsiTheme="minorHAnsi" w:cstheme="minorBidi"/>
          <w:kern w:val="2"/>
        </w:rPr>
      </w:pPr>
      <w:r>
        <w:separator/>
      </w:r>
    </w:p>
  </w:endnote>
  <w:endnote w:type="continuationSeparator" w:id="1">
    <w:p w:rsidR="00364F36" w:rsidRPr="003027DF" w:rsidRDefault="00364F36" w:rsidP="003027DF">
      <w:pPr>
        <w:pStyle w:val="TableParagraph"/>
        <w:rPr>
          <w:rFonts w:asciiTheme="minorHAnsi" w:eastAsiaTheme="minorHAnsi" w:hAnsiTheme="minorHAnsi" w:cstheme="minorBidi"/>
          <w:kern w:val="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F36" w:rsidRPr="003027DF" w:rsidRDefault="00364F36" w:rsidP="003027DF">
      <w:pPr>
        <w:pStyle w:val="TableParagraph"/>
        <w:rPr>
          <w:rFonts w:asciiTheme="minorHAnsi" w:eastAsiaTheme="minorHAnsi" w:hAnsiTheme="minorHAnsi" w:cstheme="minorBidi"/>
          <w:kern w:val="2"/>
        </w:rPr>
      </w:pPr>
      <w:r>
        <w:separator/>
      </w:r>
    </w:p>
  </w:footnote>
  <w:footnote w:type="continuationSeparator" w:id="1">
    <w:p w:rsidR="00364F36" w:rsidRPr="003027DF" w:rsidRDefault="00364F36" w:rsidP="003027DF">
      <w:pPr>
        <w:pStyle w:val="TableParagraph"/>
        <w:rPr>
          <w:rFonts w:asciiTheme="minorHAnsi" w:eastAsiaTheme="minorHAnsi" w:hAnsiTheme="minorHAnsi" w:cstheme="minorBidi"/>
          <w:kern w:val="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D6C41"/>
    <w:multiLevelType w:val="multilevel"/>
    <w:tmpl w:val="78DC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C7562"/>
    <w:multiLevelType w:val="hybridMultilevel"/>
    <w:tmpl w:val="DFD6A190"/>
    <w:lvl w:ilvl="0" w:tplc="B28A0D38">
      <w:start w:val="1"/>
      <w:numFmt w:val="decimal"/>
      <w:lvlText w:val="%1."/>
      <w:lvlJc w:val="left"/>
      <w:pPr>
        <w:ind w:left="661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72C8CED6">
      <w:numFmt w:val="bullet"/>
      <w:lvlText w:val="-"/>
      <w:lvlJc w:val="left"/>
      <w:pPr>
        <w:ind w:left="479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EA6DC5A">
      <w:numFmt w:val="bullet"/>
      <w:lvlText w:val="•"/>
      <w:lvlJc w:val="left"/>
      <w:pPr>
        <w:ind w:left="1774" w:hanging="145"/>
      </w:pPr>
      <w:rPr>
        <w:rFonts w:hint="default"/>
        <w:lang w:val="ru-RU" w:eastAsia="en-US" w:bidi="ar-SA"/>
      </w:rPr>
    </w:lvl>
    <w:lvl w:ilvl="3" w:tplc="E92E3BCA">
      <w:numFmt w:val="bullet"/>
      <w:lvlText w:val="•"/>
      <w:lvlJc w:val="left"/>
      <w:pPr>
        <w:ind w:left="2888" w:hanging="145"/>
      </w:pPr>
      <w:rPr>
        <w:rFonts w:hint="default"/>
        <w:lang w:val="ru-RU" w:eastAsia="en-US" w:bidi="ar-SA"/>
      </w:rPr>
    </w:lvl>
    <w:lvl w:ilvl="4" w:tplc="07162BC8">
      <w:numFmt w:val="bullet"/>
      <w:lvlText w:val="•"/>
      <w:lvlJc w:val="left"/>
      <w:pPr>
        <w:ind w:left="4002" w:hanging="145"/>
      </w:pPr>
      <w:rPr>
        <w:rFonts w:hint="default"/>
        <w:lang w:val="ru-RU" w:eastAsia="en-US" w:bidi="ar-SA"/>
      </w:rPr>
    </w:lvl>
    <w:lvl w:ilvl="5" w:tplc="0B680F44">
      <w:numFmt w:val="bullet"/>
      <w:lvlText w:val="•"/>
      <w:lvlJc w:val="left"/>
      <w:pPr>
        <w:ind w:left="5117" w:hanging="145"/>
      </w:pPr>
      <w:rPr>
        <w:rFonts w:hint="default"/>
        <w:lang w:val="ru-RU" w:eastAsia="en-US" w:bidi="ar-SA"/>
      </w:rPr>
    </w:lvl>
    <w:lvl w:ilvl="6" w:tplc="12FE0EDA">
      <w:numFmt w:val="bullet"/>
      <w:lvlText w:val="•"/>
      <w:lvlJc w:val="left"/>
      <w:pPr>
        <w:ind w:left="6231" w:hanging="145"/>
      </w:pPr>
      <w:rPr>
        <w:rFonts w:hint="default"/>
        <w:lang w:val="ru-RU" w:eastAsia="en-US" w:bidi="ar-SA"/>
      </w:rPr>
    </w:lvl>
    <w:lvl w:ilvl="7" w:tplc="0478C4EA">
      <w:numFmt w:val="bullet"/>
      <w:lvlText w:val="•"/>
      <w:lvlJc w:val="left"/>
      <w:pPr>
        <w:ind w:left="7345" w:hanging="145"/>
      </w:pPr>
      <w:rPr>
        <w:rFonts w:hint="default"/>
        <w:lang w:val="ru-RU" w:eastAsia="en-US" w:bidi="ar-SA"/>
      </w:rPr>
    </w:lvl>
    <w:lvl w:ilvl="8" w:tplc="BECC4BDC">
      <w:numFmt w:val="bullet"/>
      <w:lvlText w:val="•"/>
      <w:lvlJc w:val="left"/>
      <w:pPr>
        <w:ind w:left="8460" w:hanging="145"/>
      </w:pPr>
      <w:rPr>
        <w:rFonts w:hint="default"/>
        <w:lang w:val="ru-RU" w:eastAsia="en-US" w:bidi="ar-SA"/>
      </w:rPr>
    </w:lvl>
  </w:abstractNum>
  <w:abstractNum w:abstractNumId="2">
    <w:nsid w:val="0E9F0C1B"/>
    <w:multiLevelType w:val="hybridMultilevel"/>
    <w:tmpl w:val="18B06B06"/>
    <w:lvl w:ilvl="0" w:tplc="478C3B9A">
      <w:start w:val="1"/>
      <w:numFmt w:val="decimal"/>
      <w:lvlText w:val="%1."/>
      <w:lvlJc w:val="left"/>
      <w:pPr>
        <w:ind w:left="47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E08CD556">
      <w:numFmt w:val="bullet"/>
      <w:lvlText w:val="•"/>
      <w:lvlJc w:val="left"/>
      <w:pPr>
        <w:ind w:left="1500" w:hanging="183"/>
      </w:pPr>
      <w:rPr>
        <w:rFonts w:hint="default"/>
        <w:lang w:val="ru-RU" w:eastAsia="en-US" w:bidi="ar-SA"/>
      </w:rPr>
    </w:lvl>
    <w:lvl w:ilvl="2" w:tplc="FC2A8C6E">
      <w:numFmt w:val="bullet"/>
      <w:lvlText w:val="•"/>
      <w:lvlJc w:val="left"/>
      <w:pPr>
        <w:ind w:left="2521" w:hanging="183"/>
      </w:pPr>
      <w:rPr>
        <w:rFonts w:hint="default"/>
        <w:lang w:val="ru-RU" w:eastAsia="en-US" w:bidi="ar-SA"/>
      </w:rPr>
    </w:lvl>
    <w:lvl w:ilvl="3" w:tplc="D2581A98">
      <w:numFmt w:val="bullet"/>
      <w:lvlText w:val="•"/>
      <w:lvlJc w:val="left"/>
      <w:pPr>
        <w:ind w:left="3542" w:hanging="183"/>
      </w:pPr>
      <w:rPr>
        <w:rFonts w:hint="default"/>
        <w:lang w:val="ru-RU" w:eastAsia="en-US" w:bidi="ar-SA"/>
      </w:rPr>
    </w:lvl>
    <w:lvl w:ilvl="4" w:tplc="9704EF7E">
      <w:numFmt w:val="bullet"/>
      <w:lvlText w:val="•"/>
      <w:lvlJc w:val="left"/>
      <w:pPr>
        <w:ind w:left="4563" w:hanging="183"/>
      </w:pPr>
      <w:rPr>
        <w:rFonts w:hint="default"/>
        <w:lang w:val="ru-RU" w:eastAsia="en-US" w:bidi="ar-SA"/>
      </w:rPr>
    </w:lvl>
    <w:lvl w:ilvl="5" w:tplc="603C46EC">
      <w:numFmt w:val="bullet"/>
      <w:lvlText w:val="•"/>
      <w:lvlJc w:val="left"/>
      <w:pPr>
        <w:ind w:left="5584" w:hanging="183"/>
      </w:pPr>
      <w:rPr>
        <w:rFonts w:hint="default"/>
        <w:lang w:val="ru-RU" w:eastAsia="en-US" w:bidi="ar-SA"/>
      </w:rPr>
    </w:lvl>
    <w:lvl w:ilvl="6" w:tplc="2D14C15A">
      <w:numFmt w:val="bullet"/>
      <w:lvlText w:val="•"/>
      <w:lvlJc w:val="left"/>
      <w:pPr>
        <w:ind w:left="6605" w:hanging="183"/>
      </w:pPr>
      <w:rPr>
        <w:rFonts w:hint="default"/>
        <w:lang w:val="ru-RU" w:eastAsia="en-US" w:bidi="ar-SA"/>
      </w:rPr>
    </w:lvl>
    <w:lvl w:ilvl="7" w:tplc="2C60DCAE">
      <w:numFmt w:val="bullet"/>
      <w:lvlText w:val="•"/>
      <w:lvlJc w:val="left"/>
      <w:pPr>
        <w:ind w:left="7626" w:hanging="183"/>
      </w:pPr>
      <w:rPr>
        <w:rFonts w:hint="default"/>
        <w:lang w:val="ru-RU" w:eastAsia="en-US" w:bidi="ar-SA"/>
      </w:rPr>
    </w:lvl>
    <w:lvl w:ilvl="8" w:tplc="C1B84752">
      <w:numFmt w:val="bullet"/>
      <w:lvlText w:val="•"/>
      <w:lvlJc w:val="left"/>
      <w:pPr>
        <w:ind w:left="8647" w:hanging="183"/>
      </w:pPr>
      <w:rPr>
        <w:rFonts w:hint="default"/>
        <w:lang w:val="ru-RU" w:eastAsia="en-US" w:bidi="ar-SA"/>
      </w:rPr>
    </w:lvl>
  </w:abstractNum>
  <w:abstractNum w:abstractNumId="3">
    <w:nsid w:val="0EA916D3"/>
    <w:multiLevelType w:val="hybridMultilevel"/>
    <w:tmpl w:val="B8287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2523A"/>
    <w:multiLevelType w:val="hybridMultilevel"/>
    <w:tmpl w:val="DB04B0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F67391"/>
    <w:multiLevelType w:val="hybridMultilevel"/>
    <w:tmpl w:val="8C6230A2"/>
    <w:lvl w:ilvl="0" w:tplc="341A1AC4">
      <w:numFmt w:val="bullet"/>
      <w:lvlText w:val="-"/>
      <w:lvlJc w:val="left"/>
      <w:pPr>
        <w:ind w:left="624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C8362C">
      <w:numFmt w:val="bullet"/>
      <w:lvlText w:val="•"/>
      <w:lvlJc w:val="left"/>
      <w:pPr>
        <w:ind w:left="1626" w:hanging="145"/>
      </w:pPr>
      <w:rPr>
        <w:rFonts w:hint="default"/>
        <w:lang w:val="ru-RU" w:eastAsia="en-US" w:bidi="ar-SA"/>
      </w:rPr>
    </w:lvl>
    <w:lvl w:ilvl="2" w:tplc="A1ACB66E">
      <w:numFmt w:val="bullet"/>
      <w:lvlText w:val="•"/>
      <w:lvlJc w:val="left"/>
      <w:pPr>
        <w:ind w:left="2633" w:hanging="145"/>
      </w:pPr>
      <w:rPr>
        <w:rFonts w:hint="default"/>
        <w:lang w:val="ru-RU" w:eastAsia="en-US" w:bidi="ar-SA"/>
      </w:rPr>
    </w:lvl>
    <w:lvl w:ilvl="3" w:tplc="44749496">
      <w:numFmt w:val="bullet"/>
      <w:lvlText w:val="•"/>
      <w:lvlJc w:val="left"/>
      <w:pPr>
        <w:ind w:left="3640" w:hanging="145"/>
      </w:pPr>
      <w:rPr>
        <w:rFonts w:hint="default"/>
        <w:lang w:val="ru-RU" w:eastAsia="en-US" w:bidi="ar-SA"/>
      </w:rPr>
    </w:lvl>
    <w:lvl w:ilvl="4" w:tplc="ACC22EA8">
      <w:numFmt w:val="bullet"/>
      <w:lvlText w:val="•"/>
      <w:lvlJc w:val="left"/>
      <w:pPr>
        <w:ind w:left="4647" w:hanging="145"/>
      </w:pPr>
      <w:rPr>
        <w:rFonts w:hint="default"/>
        <w:lang w:val="ru-RU" w:eastAsia="en-US" w:bidi="ar-SA"/>
      </w:rPr>
    </w:lvl>
    <w:lvl w:ilvl="5" w:tplc="39723F8A">
      <w:numFmt w:val="bullet"/>
      <w:lvlText w:val="•"/>
      <w:lvlJc w:val="left"/>
      <w:pPr>
        <w:ind w:left="5654" w:hanging="145"/>
      </w:pPr>
      <w:rPr>
        <w:rFonts w:hint="default"/>
        <w:lang w:val="ru-RU" w:eastAsia="en-US" w:bidi="ar-SA"/>
      </w:rPr>
    </w:lvl>
    <w:lvl w:ilvl="6" w:tplc="F586A92A">
      <w:numFmt w:val="bullet"/>
      <w:lvlText w:val="•"/>
      <w:lvlJc w:val="left"/>
      <w:pPr>
        <w:ind w:left="6661" w:hanging="145"/>
      </w:pPr>
      <w:rPr>
        <w:rFonts w:hint="default"/>
        <w:lang w:val="ru-RU" w:eastAsia="en-US" w:bidi="ar-SA"/>
      </w:rPr>
    </w:lvl>
    <w:lvl w:ilvl="7" w:tplc="28B61B1E">
      <w:numFmt w:val="bullet"/>
      <w:lvlText w:val="•"/>
      <w:lvlJc w:val="left"/>
      <w:pPr>
        <w:ind w:left="7668" w:hanging="145"/>
      </w:pPr>
      <w:rPr>
        <w:rFonts w:hint="default"/>
        <w:lang w:val="ru-RU" w:eastAsia="en-US" w:bidi="ar-SA"/>
      </w:rPr>
    </w:lvl>
    <w:lvl w:ilvl="8" w:tplc="BB30D196">
      <w:numFmt w:val="bullet"/>
      <w:lvlText w:val="•"/>
      <w:lvlJc w:val="left"/>
      <w:pPr>
        <w:ind w:left="8675" w:hanging="145"/>
      </w:pPr>
      <w:rPr>
        <w:rFonts w:hint="default"/>
        <w:lang w:val="ru-RU" w:eastAsia="en-US" w:bidi="ar-SA"/>
      </w:rPr>
    </w:lvl>
  </w:abstractNum>
  <w:abstractNum w:abstractNumId="6">
    <w:nsid w:val="110E6C1B"/>
    <w:multiLevelType w:val="multilevel"/>
    <w:tmpl w:val="23E09D26"/>
    <w:lvl w:ilvl="0">
      <w:start w:val="1"/>
      <w:numFmt w:val="decimal"/>
      <w:lvlText w:val="%1."/>
      <w:lvlJc w:val="left"/>
      <w:pPr>
        <w:ind w:left="736" w:hanging="36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73" w:hanging="360"/>
      </w:pPr>
    </w:lvl>
    <w:lvl w:ilvl="2">
      <w:numFmt w:val="bullet"/>
      <w:lvlText w:val="•"/>
      <w:lvlJc w:val="left"/>
      <w:pPr>
        <w:ind w:left="2006" w:hanging="360"/>
      </w:pPr>
    </w:lvl>
    <w:lvl w:ilvl="3">
      <w:numFmt w:val="bullet"/>
      <w:lvlText w:val="•"/>
      <w:lvlJc w:val="left"/>
      <w:pPr>
        <w:ind w:left="2640" w:hanging="360"/>
      </w:pPr>
    </w:lvl>
    <w:lvl w:ilvl="4">
      <w:numFmt w:val="bullet"/>
      <w:lvlText w:val="•"/>
      <w:lvlJc w:val="left"/>
      <w:pPr>
        <w:ind w:left="3273" w:hanging="360"/>
      </w:pPr>
    </w:lvl>
    <w:lvl w:ilvl="5">
      <w:numFmt w:val="bullet"/>
      <w:lvlText w:val="•"/>
      <w:lvlJc w:val="left"/>
      <w:pPr>
        <w:ind w:left="3907" w:hanging="360"/>
      </w:pPr>
    </w:lvl>
    <w:lvl w:ilvl="6">
      <w:numFmt w:val="bullet"/>
      <w:lvlText w:val="•"/>
      <w:lvlJc w:val="left"/>
      <w:pPr>
        <w:ind w:left="4540" w:hanging="360"/>
      </w:pPr>
    </w:lvl>
    <w:lvl w:ilvl="7">
      <w:numFmt w:val="bullet"/>
      <w:lvlText w:val="•"/>
      <w:lvlJc w:val="left"/>
      <w:pPr>
        <w:ind w:left="5173" w:hanging="360"/>
      </w:pPr>
    </w:lvl>
    <w:lvl w:ilvl="8">
      <w:numFmt w:val="bullet"/>
      <w:lvlText w:val="•"/>
      <w:lvlJc w:val="left"/>
      <w:pPr>
        <w:ind w:left="5807" w:hanging="360"/>
      </w:pPr>
    </w:lvl>
  </w:abstractNum>
  <w:abstractNum w:abstractNumId="7">
    <w:nsid w:val="15FB7AF1"/>
    <w:multiLevelType w:val="multilevel"/>
    <w:tmpl w:val="6CC8CCE2"/>
    <w:lvl w:ilvl="0">
      <w:numFmt w:val="bullet"/>
      <w:lvlText w:val="-"/>
      <w:lvlJc w:val="left"/>
      <w:pPr>
        <w:ind w:left="232" w:hanging="502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268" w:hanging="502"/>
      </w:pPr>
    </w:lvl>
    <w:lvl w:ilvl="2">
      <w:numFmt w:val="bullet"/>
      <w:lvlText w:val="•"/>
      <w:lvlJc w:val="left"/>
      <w:pPr>
        <w:ind w:left="2297" w:hanging="502"/>
      </w:pPr>
    </w:lvl>
    <w:lvl w:ilvl="3">
      <w:numFmt w:val="bullet"/>
      <w:lvlText w:val="•"/>
      <w:lvlJc w:val="left"/>
      <w:pPr>
        <w:ind w:left="3325" w:hanging="502"/>
      </w:pPr>
    </w:lvl>
    <w:lvl w:ilvl="4">
      <w:numFmt w:val="bullet"/>
      <w:lvlText w:val="•"/>
      <w:lvlJc w:val="left"/>
      <w:pPr>
        <w:ind w:left="4354" w:hanging="502"/>
      </w:pPr>
    </w:lvl>
    <w:lvl w:ilvl="5">
      <w:numFmt w:val="bullet"/>
      <w:lvlText w:val="•"/>
      <w:lvlJc w:val="left"/>
      <w:pPr>
        <w:ind w:left="5383" w:hanging="502"/>
      </w:pPr>
    </w:lvl>
    <w:lvl w:ilvl="6">
      <w:numFmt w:val="bullet"/>
      <w:lvlText w:val="•"/>
      <w:lvlJc w:val="left"/>
      <w:pPr>
        <w:ind w:left="6411" w:hanging="502"/>
      </w:pPr>
    </w:lvl>
    <w:lvl w:ilvl="7">
      <w:numFmt w:val="bullet"/>
      <w:lvlText w:val="•"/>
      <w:lvlJc w:val="left"/>
      <w:pPr>
        <w:ind w:left="7440" w:hanging="502"/>
      </w:pPr>
    </w:lvl>
    <w:lvl w:ilvl="8">
      <w:numFmt w:val="bullet"/>
      <w:lvlText w:val="•"/>
      <w:lvlJc w:val="left"/>
      <w:pPr>
        <w:ind w:left="8468" w:hanging="502"/>
      </w:pPr>
    </w:lvl>
  </w:abstractNum>
  <w:abstractNum w:abstractNumId="8">
    <w:nsid w:val="1A6B2B2D"/>
    <w:multiLevelType w:val="hybridMultilevel"/>
    <w:tmpl w:val="AC6ADDAA"/>
    <w:lvl w:ilvl="0" w:tplc="653AD312">
      <w:start w:val="1"/>
      <w:numFmt w:val="decimal"/>
      <w:lvlText w:val="%1."/>
      <w:lvlJc w:val="left"/>
      <w:pPr>
        <w:ind w:left="888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03426954">
      <w:numFmt w:val="none"/>
      <w:lvlText w:val=""/>
      <w:lvlJc w:val="left"/>
      <w:pPr>
        <w:tabs>
          <w:tab w:val="num" w:pos="360"/>
        </w:tabs>
      </w:pPr>
    </w:lvl>
    <w:lvl w:ilvl="2" w:tplc="3BDCC568">
      <w:numFmt w:val="bullet"/>
      <w:lvlText w:val="•"/>
      <w:lvlJc w:val="left"/>
      <w:pPr>
        <w:ind w:left="4316" w:hanging="365"/>
      </w:pPr>
      <w:rPr>
        <w:rFonts w:hint="default"/>
        <w:lang w:val="ru-RU" w:eastAsia="en-US" w:bidi="ar-SA"/>
      </w:rPr>
    </w:lvl>
    <w:lvl w:ilvl="3" w:tplc="A8E4B926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4" w:tplc="594C0A48">
      <w:numFmt w:val="bullet"/>
      <w:lvlText w:val="•"/>
      <w:lvlJc w:val="left"/>
      <w:pPr>
        <w:ind w:left="5909" w:hanging="365"/>
      </w:pPr>
      <w:rPr>
        <w:rFonts w:hint="default"/>
        <w:lang w:val="ru-RU" w:eastAsia="en-US" w:bidi="ar-SA"/>
      </w:rPr>
    </w:lvl>
    <w:lvl w:ilvl="5" w:tplc="DF88131A">
      <w:numFmt w:val="bullet"/>
      <w:lvlText w:val="•"/>
      <w:lvlJc w:val="left"/>
      <w:pPr>
        <w:ind w:left="6706" w:hanging="365"/>
      </w:pPr>
      <w:rPr>
        <w:rFonts w:hint="default"/>
        <w:lang w:val="ru-RU" w:eastAsia="en-US" w:bidi="ar-SA"/>
      </w:rPr>
    </w:lvl>
    <w:lvl w:ilvl="6" w:tplc="22AC80EE">
      <w:numFmt w:val="bullet"/>
      <w:lvlText w:val="•"/>
      <w:lvlJc w:val="left"/>
      <w:pPr>
        <w:ind w:left="7502" w:hanging="365"/>
      </w:pPr>
      <w:rPr>
        <w:rFonts w:hint="default"/>
        <w:lang w:val="ru-RU" w:eastAsia="en-US" w:bidi="ar-SA"/>
      </w:rPr>
    </w:lvl>
    <w:lvl w:ilvl="7" w:tplc="C9788220">
      <w:numFmt w:val="bullet"/>
      <w:lvlText w:val="•"/>
      <w:lvlJc w:val="left"/>
      <w:pPr>
        <w:ind w:left="8299" w:hanging="365"/>
      </w:pPr>
      <w:rPr>
        <w:rFonts w:hint="default"/>
        <w:lang w:val="ru-RU" w:eastAsia="en-US" w:bidi="ar-SA"/>
      </w:rPr>
    </w:lvl>
    <w:lvl w:ilvl="8" w:tplc="888254D8">
      <w:numFmt w:val="bullet"/>
      <w:lvlText w:val="•"/>
      <w:lvlJc w:val="left"/>
      <w:pPr>
        <w:ind w:left="9095" w:hanging="365"/>
      </w:pPr>
      <w:rPr>
        <w:rFonts w:hint="default"/>
        <w:lang w:val="ru-RU" w:eastAsia="en-US" w:bidi="ar-SA"/>
      </w:rPr>
    </w:lvl>
  </w:abstractNum>
  <w:abstractNum w:abstractNumId="9">
    <w:nsid w:val="1B635573"/>
    <w:multiLevelType w:val="hybridMultilevel"/>
    <w:tmpl w:val="C316BEB6"/>
    <w:lvl w:ilvl="0" w:tplc="028E642A">
      <w:start w:val="1"/>
      <w:numFmt w:val="decimal"/>
      <w:lvlText w:val="%1."/>
      <w:lvlJc w:val="left"/>
      <w:pPr>
        <w:ind w:left="72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0A14210E">
      <w:numFmt w:val="bullet"/>
      <w:lvlText w:val="•"/>
      <w:lvlJc w:val="left"/>
      <w:pPr>
        <w:ind w:left="1716" w:hanging="183"/>
      </w:pPr>
      <w:rPr>
        <w:rFonts w:hint="default"/>
        <w:lang w:val="ru-RU" w:eastAsia="en-US" w:bidi="ar-SA"/>
      </w:rPr>
    </w:lvl>
    <w:lvl w:ilvl="2" w:tplc="847894A8">
      <w:numFmt w:val="bullet"/>
      <w:lvlText w:val="•"/>
      <w:lvlJc w:val="left"/>
      <w:pPr>
        <w:ind w:left="2713" w:hanging="183"/>
      </w:pPr>
      <w:rPr>
        <w:rFonts w:hint="default"/>
        <w:lang w:val="ru-RU" w:eastAsia="en-US" w:bidi="ar-SA"/>
      </w:rPr>
    </w:lvl>
    <w:lvl w:ilvl="3" w:tplc="55D8D0B2">
      <w:numFmt w:val="bullet"/>
      <w:lvlText w:val="•"/>
      <w:lvlJc w:val="left"/>
      <w:pPr>
        <w:ind w:left="3710" w:hanging="183"/>
      </w:pPr>
      <w:rPr>
        <w:rFonts w:hint="default"/>
        <w:lang w:val="ru-RU" w:eastAsia="en-US" w:bidi="ar-SA"/>
      </w:rPr>
    </w:lvl>
    <w:lvl w:ilvl="4" w:tplc="CFBCE308">
      <w:numFmt w:val="bullet"/>
      <w:lvlText w:val="•"/>
      <w:lvlJc w:val="left"/>
      <w:pPr>
        <w:ind w:left="4707" w:hanging="183"/>
      </w:pPr>
      <w:rPr>
        <w:rFonts w:hint="default"/>
        <w:lang w:val="ru-RU" w:eastAsia="en-US" w:bidi="ar-SA"/>
      </w:rPr>
    </w:lvl>
    <w:lvl w:ilvl="5" w:tplc="5E5EAFFE">
      <w:numFmt w:val="bullet"/>
      <w:lvlText w:val="•"/>
      <w:lvlJc w:val="left"/>
      <w:pPr>
        <w:ind w:left="5704" w:hanging="183"/>
      </w:pPr>
      <w:rPr>
        <w:rFonts w:hint="default"/>
        <w:lang w:val="ru-RU" w:eastAsia="en-US" w:bidi="ar-SA"/>
      </w:rPr>
    </w:lvl>
    <w:lvl w:ilvl="6" w:tplc="1AA21D46">
      <w:numFmt w:val="bullet"/>
      <w:lvlText w:val="•"/>
      <w:lvlJc w:val="left"/>
      <w:pPr>
        <w:ind w:left="6701" w:hanging="183"/>
      </w:pPr>
      <w:rPr>
        <w:rFonts w:hint="default"/>
        <w:lang w:val="ru-RU" w:eastAsia="en-US" w:bidi="ar-SA"/>
      </w:rPr>
    </w:lvl>
    <w:lvl w:ilvl="7" w:tplc="85F0E0E2">
      <w:numFmt w:val="bullet"/>
      <w:lvlText w:val="•"/>
      <w:lvlJc w:val="left"/>
      <w:pPr>
        <w:ind w:left="7698" w:hanging="183"/>
      </w:pPr>
      <w:rPr>
        <w:rFonts w:hint="default"/>
        <w:lang w:val="ru-RU" w:eastAsia="en-US" w:bidi="ar-SA"/>
      </w:rPr>
    </w:lvl>
    <w:lvl w:ilvl="8" w:tplc="D94CF716">
      <w:numFmt w:val="bullet"/>
      <w:lvlText w:val="•"/>
      <w:lvlJc w:val="left"/>
      <w:pPr>
        <w:ind w:left="8695" w:hanging="183"/>
      </w:pPr>
      <w:rPr>
        <w:rFonts w:hint="default"/>
        <w:lang w:val="ru-RU" w:eastAsia="en-US" w:bidi="ar-SA"/>
      </w:rPr>
    </w:lvl>
  </w:abstractNum>
  <w:abstractNum w:abstractNumId="10">
    <w:nsid w:val="222763BB"/>
    <w:multiLevelType w:val="hybridMultilevel"/>
    <w:tmpl w:val="9A9008FA"/>
    <w:lvl w:ilvl="0" w:tplc="06DC98CE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5A5CD9"/>
    <w:multiLevelType w:val="multilevel"/>
    <w:tmpl w:val="8B8E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3E1F15"/>
    <w:multiLevelType w:val="multilevel"/>
    <w:tmpl w:val="4C06F5EC"/>
    <w:lvl w:ilvl="0">
      <w:start w:val="4"/>
      <w:numFmt w:val="decimal"/>
      <w:lvlText w:val="%1."/>
      <w:lvlJc w:val="left"/>
      <w:pPr>
        <w:ind w:left="656" w:hanging="28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01" w:hanging="280"/>
      </w:pPr>
    </w:lvl>
    <w:lvl w:ilvl="2">
      <w:numFmt w:val="bullet"/>
      <w:lvlText w:val="•"/>
      <w:lvlJc w:val="left"/>
      <w:pPr>
        <w:ind w:left="1942" w:hanging="280"/>
      </w:pPr>
    </w:lvl>
    <w:lvl w:ilvl="3">
      <w:numFmt w:val="bullet"/>
      <w:lvlText w:val="•"/>
      <w:lvlJc w:val="left"/>
      <w:pPr>
        <w:ind w:left="2584" w:hanging="280"/>
      </w:pPr>
    </w:lvl>
    <w:lvl w:ilvl="4">
      <w:numFmt w:val="bullet"/>
      <w:lvlText w:val="•"/>
      <w:lvlJc w:val="left"/>
      <w:pPr>
        <w:ind w:left="3225" w:hanging="280"/>
      </w:pPr>
    </w:lvl>
    <w:lvl w:ilvl="5">
      <w:numFmt w:val="bullet"/>
      <w:lvlText w:val="•"/>
      <w:lvlJc w:val="left"/>
      <w:pPr>
        <w:ind w:left="3867" w:hanging="280"/>
      </w:pPr>
    </w:lvl>
    <w:lvl w:ilvl="6">
      <w:numFmt w:val="bullet"/>
      <w:lvlText w:val="•"/>
      <w:lvlJc w:val="left"/>
      <w:pPr>
        <w:ind w:left="4508" w:hanging="280"/>
      </w:pPr>
    </w:lvl>
    <w:lvl w:ilvl="7">
      <w:numFmt w:val="bullet"/>
      <w:lvlText w:val="•"/>
      <w:lvlJc w:val="left"/>
      <w:pPr>
        <w:ind w:left="5149" w:hanging="280"/>
      </w:pPr>
    </w:lvl>
    <w:lvl w:ilvl="8">
      <w:numFmt w:val="bullet"/>
      <w:lvlText w:val="•"/>
      <w:lvlJc w:val="left"/>
      <w:pPr>
        <w:ind w:left="5791" w:hanging="280"/>
      </w:pPr>
    </w:lvl>
  </w:abstractNum>
  <w:abstractNum w:abstractNumId="13">
    <w:nsid w:val="2C586E2A"/>
    <w:multiLevelType w:val="multilevel"/>
    <w:tmpl w:val="208E5D06"/>
    <w:lvl w:ilvl="0">
      <w:start w:val="6"/>
      <w:numFmt w:val="decimal"/>
      <w:lvlText w:val="%1."/>
      <w:lvlJc w:val="left"/>
      <w:pPr>
        <w:ind w:left="736" w:hanging="36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73" w:hanging="360"/>
      </w:pPr>
    </w:lvl>
    <w:lvl w:ilvl="2">
      <w:numFmt w:val="bullet"/>
      <w:lvlText w:val="•"/>
      <w:lvlJc w:val="left"/>
      <w:pPr>
        <w:ind w:left="2006" w:hanging="360"/>
      </w:pPr>
    </w:lvl>
    <w:lvl w:ilvl="3">
      <w:numFmt w:val="bullet"/>
      <w:lvlText w:val="•"/>
      <w:lvlJc w:val="left"/>
      <w:pPr>
        <w:ind w:left="2640" w:hanging="360"/>
      </w:pPr>
    </w:lvl>
    <w:lvl w:ilvl="4">
      <w:numFmt w:val="bullet"/>
      <w:lvlText w:val="•"/>
      <w:lvlJc w:val="left"/>
      <w:pPr>
        <w:ind w:left="3273" w:hanging="360"/>
      </w:pPr>
    </w:lvl>
    <w:lvl w:ilvl="5">
      <w:numFmt w:val="bullet"/>
      <w:lvlText w:val="•"/>
      <w:lvlJc w:val="left"/>
      <w:pPr>
        <w:ind w:left="3907" w:hanging="360"/>
      </w:pPr>
    </w:lvl>
    <w:lvl w:ilvl="6">
      <w:numFmt w:val="bullet"/>
      <w:lvlText w:val="•"/>
      <w:lvlJc w:val="left"/>
      <w:pPr>
        <w:ind w:left="4540" w:hanging="360"/>
      </w:pPr>
    </w:lvl>
    <w:lvl w:ilvl="7">
      <w:numFmt w:val="bullet"/>
      <w:lvlText w:val="•"/>
      <w:lvlJc w:val="left"/>
      <w:pPr>
        <w:ind w:left="5173" w:hanging="360"/>
      </w:pPr>
    </w:lvl>
    <w:lvl w:ilvl="8">
      <w:numFmt w:val="bullet"/>
      <w:lvlText w:val="•"/>
      <w:lvlJc w:val="left"/>
      <w:pPr>
        <w:ind w:left="5807" w:hanging="360"/>
      </w:pPr>
    </w:lvl>
  </w:abstractNum>
  <w:abstractNum w:abstractNumId="14">
    <w:nsid w:val="2E10698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0D17492"/>
    <w:multiLevelType w:val="hybridMultilevel"/>
    <w:tmpl w:val="8B7CB986"/>
    <w:lvl w:ilvl="0" w:tplc="D3B2140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49530A"/>
    <w:multiLevelType w:val="hybridMultilevel"/>
    <w:tmpl w:val="B9A6BD2C"/>
    <w:lvl w:ilvl="0" w:tplc="E752FC34">
      <w:start w:val="1"/>
      <w:numFmt w:val="decimal"/>
      <w:lvlText w:val="%1."/>
      <w:lvlJc w:val="left"/>
      <w:pPr>
        <w:ind w:left="90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160B9C">
      <w:numFmt w:val="bullet"/>
      <w:lvlText w:val="•"/>
      <w:lvlJc w:val="left"/>
      <w:pPr>
        <w:ind w:left="1878" w:hanging="327"/>
      </w:pPr>
      <w:rPr>
        <w:rFonts w:hint="default"/>
        <w:lang w:val="ru-RU" w:eastAsia="en-US" w:bidi="ar-SA"/>
      </w:rPr>
    </w:lvl>
    <w:lvl w:ilvl="2" w:tplc="D55006F6">
      <w:numFmt w:val="bullet"/>
      <w:lvlText w:val="•"/>
      <w:lvlJc w:val="left"/>
      <w:pPr>
        <w:ind w:left="2857" w:hanging="327"/>
      </w:pPr>
      <w:rPr>
        <w:rFonts w:hint="default"/>
        <w:lang w:val="ru-RU" w:eastAsia="en-US" w:bidi="ar-SA"/>
      </w:rPr>
    </w:lvl>
    <w:lvl w:ilvl="3" w:tplc="68A27192">
      <w:numFmt w:val="bullet"/>
      <w:lvlText w:val="•"/>
      <w:lvlJc w:val="left"/>
      <w:pPr>
        <w:ind w:left="3836" w:hanging="327"/>
      </w:pPr>
      <w:rPr>
        <w:rFonts w:hint="default"/>
        <w:lang w:val="ru-RU" w:eastAsia="en-US" w:bidi="ar-SA"/>
      </w:rPr>
    </w:lvl>
    <w:lvl w:ilvl="4" w:tplc="6C9AE1FC">
      <w:numFmt w:val="bullet"/>
      <w:lvlText w:val="•"/>
      <w:lvlJc w:val="left"/>
      <w:pPr>
        <w:ind w:left="4815" w:hanging="327"/>
      </w:pPr>
      <w:rPr>
        <w:rFonts w:hint="default"/>
        <w:lang w:val="ru-RU" w:eastAsia="en-US" w:bidi="ar-SA"/>
      </w:rPr>
    </w:lvl>
    <w:lvl w:ilvl="5" w:tplc="24F8AD36">
      <w:numFmt w:val="bullet"/>
      <w:lvlText w:val="•"/>
      <w:lvlJc w:val="left"/>
      <w:pPr>
        <w:ind w:left="5794" w:hanging="327"/>
      </w:pPr>
      <w:rPr>
        <w:rFonts w:hint="default"/>
        <w:lang w:val="ru-RU" w:eastAsia="en-US" w:bidi="ar-SA"/>
      </w:rPr>
    </w:lvl>
    <w:lvl w:ilvl="6" w:tplc="6424225E">
      <w:numFmt w:val="bullet"/>
      <w:lvlText w:val="•"/>
      <w:lvlJc w:val="left"/>
      <w:pPr>
        <w:ind w:left="6773" w:hanging="327"/>
      </w:pPr>
      <w:rPr>
        <w:rFonts w:hint="default"/>
        <w:lang w:val="ru-RU" w:eastAsia="en-US" w:bidi="ar-SA"/>
      </w:rPr>
    </w:lvl>
    <w:lvl w:ilvl="7" w:tplc="F7A6491C">
      <w:numFmt w:val="bullet"/>
      <w:lvlText w:val="•"/>
      <w:lvlJc w:val="left"/>
      <w:pPr>
        <w:ind w:left="7752" w:hanging="327"/>
      </w:pPr>
      <w:rPr>
        <w:rFonts w:hint="default"/>
        <w:lang w:val="ru-RU" w:eastAsia="en-US" w:bidi="ar-SA"/>
      </w:rPr>
    </w:lvl>
    <w:lvl w:ilvl="8" w:tplc="324E3F3C">
      <w:numFmt w:val="bullet"/>
      <w:lvlText w:val="•"/>
      <w:lvlJc w:val="left"/>
      <w:pPr>
        <w:ind w:left="8731" w:hanging="327"/>
      </w:pPr>
      <w:rPr>
        <w:rFonts w:hint="default"/>
        <w:lang w:val="ru-RU" w:eastAsia="en-US" w:bidi="ar-SA"/>
      </w:rPr>
    </w:lvl>
  </w:abstractNum>
  <w:abstractNum w:abstractNumId="17">
    <w:nsid w:val="35C45072"/>
    <w:multiLevelType w:val="multilevel"/>
    <w:tmpl w:val="7A7A0008"/>
    <w:lvl w:ilvl="0">
      <w:start w:val="1"/>
      <w:numFmt w:val="decimal"/>
      <w:lvlText w:val="%1."/>
      <w:lvlJc w:val="left"/>
      <w:pPr>
        <w:ind w:left="221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94" w:hanging="366"/>
        <w:jc w:val="right"/>
      </w:pPr>
      <w:rPr>
        <w:rFonts w:ascii="Times New Roman" w:eastAsia="Times New Roman" w:hAnsi="Times New Roman" w:cs="Times New Roman" w:hint="default"/>
        <w:b/>
        <w:bCs/>
        <w:i w:val="0"/>
        <w:iCs/>
        <w:spacing w:val="0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60" w:hanging="3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8" w:hanging="3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7" w:hanging="3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5" w:hanging="3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4" w:hanging="3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3" w:hanging="3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1" w:hanging="366"/>
      </w:pPr>
      <w:rPr>
        <w:rFonts w:hint="default"/>
        <w:lang w:val="ru-RU" w:eastAsia="en-US" w:bidi="ar-SA"/>
      </w:rPr>
    </w:lvl>
  </w:abstractNum>
  <w:abstractNum w:abstractNumId="18">
    <w:nsid w:val="37BD060F"/>
    <w:multiLevelType w:val="multilevel"/>
    <w:tmpl w:val="48566508"/>
    <w:lvl w:ilvl="0">
      <w:start w:val="1"/>
      <w:numFmt w:val="decimal"/>
      <w:lvlText w:val="%1."/>
      <w:lvlJc w:val="left"/>
      <w:pPr>
        <w:ind w:left="425" w:hanging="28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085" w:hanging="280"/>
      </w:pPr>
    </w:lvl>
    <w:lvl w:ilvl="2">
      <w:numFmt w:val="bullet"/>
      <w:lvlText w:val="•"/>
      <w:lvlJc w:val="left"/>
      <w:pPr>
        <w:ind w:left="1750" w:hanging="280"/>
      </w:pPr>
    </w:lvl>
    <w:lvl w:ilvl="3">
      <w:numFmt w:val="bullet"/>
      <w:lvlText w:val="•"/>
      <w:lvlJc w:val="left"/>
      <w:pPr>
        <w:ind w:left="2416" w:hanging="280"/>
      </w:pPr>
    </w:lvl>
    <w:lvl w:ilvl="4">
      <w:numFmt w:val="bullet"/>
      <w:lvlText w:val="•"/>
      <w:lvlJc w:val="left"/>
      <w:pPr>
        <w:ind w:left="3081" w:hanging="280"/>
      </w:pPr>
    </w:lvl>
    <w:lvl w:ilvl="5">
      <w:numFmt w:val="bullet"/>
      <w:lvlText w:val="•"/>
      <w:lvlJc w:val="left"/>
      <w:pPr>
        <w:ind w:left="3747" w:hanging="280"/>
      </w:pPr>
    </w:lvl>
    <w:lvl w:ilvl="6">
      <w:numFmt w:val="bullet"/>
      <w:lvlText w:val="•"/>
      <w:lvlJc w:val="left"/>
      <w:pPr>
        <w:ind w:left="4412" w:hanging="280"/>
      </w:pPr>
    </w:lvl>
    <w:lvl w:ilvl="7">
      <w:numFmt w:val="bullet"/>
      <w:lvlText w:val="•"/>
      <w:lvlJc w:val="left"/>
      <w:pPr>
        <w:ind w:left="5077" w:hanging="280"/>
      </w:pPr>
    </w:lvl>
    <w:lvl w:ilvl="8">
      <w:numFmt w:val="bullet"/>
      <w:lvlText w:val="•"/>
      <w:lvlJc w:val="left"/>
      <w:pPr>
        <w:ind w:left="5743" w:hanging="280"/>
      </w:pPr>
    </w:lvl>
  </w:abstractNum>
  <w:abstractNum w:abstractNumId="19">
    <w:nsid w:val="3F88134C"/>
    <w:multiLevelType w:val="hybridMultilevel"/>
    <w:tmpl w:val="F1D6265C"/>
    <w:lvl w:ilvl="0" w:tplc="E07C704C">
      <w:start w:val="1"/>
      <w:numFmt w:val="decimal"/>
      <w:lvlText w:val="%1."/>
      <w:lvlJc w:val="left"/>
      <w:pPr>
        <w:ind w:left="1034" w:hanging="183"/>
      </w:pPr>
      <w:rPr>
        <w:rFonts w:hint="default"/>
        <w:spacing w:val="0"/>
        <w:w w:val="89"/>
        <w:lang w:val="ru-RU" w:eastAsia="en-US" w:bidi="ar-SA"/>
      </w:rPr>
    </w:lvl>
    <w:lvl w:ilvl="1" w:tplc="AEB62004">
      <w:numFmt w:val="bullet"/>
      <w:lvlText w:val="•"/>
      <w:lvlJc w:val="left"/>
      <w:pPr>
        <w:ind w:left="2055" w:hanging="183"/>
      </w:pPr>
      <w:rPr>
        <w:rFonts w:hint="default"/>
        <w:lang w:val="ru-RU" w:eastAsia="en-US" w:bidi="ar-SA"/>
      </w:rPr>
    </w:lvl>
    <w:lvl w:ilvl="2" w:tplc="9406426A">
      <w:numFmt w:val="bullet"/>
      <w:lvlText w:val="•"/>
      <w:lvlJc w:val="left"/>
      <w:pPr>
        <w:ind w:left="3076" w:hanging="183"/>
      </w:pPr>
      <w:rPr>
        <w:rFonts w:hint="default"/>
        <w:lang w:val="ru-RU" w:eastAsia="en-US" w:bidi="ar-SA"/>
      </w:rPr>
    </w:lvl>
    <w:lvl w:ilvl="3" w:tplc="6F5ED2F4">
      <w:numFmt w:val="bullet"/>
      <w:lvlText w:val="•"/>
      <w:lvlJc w:val="left"/>
      <w:pPr>
        <w:ind w:left="4097" w:hanging="183"/>
      </w:pPr>
      <w:rPr>
        <w:rFonts w:hint="default"/>
        <w:lang w:val="ru-RU" w:eastAsia="en-US" w:bidi="ar-SA"/>
      </w:rPr>
    </w:lvl>
    <w:lvl w:ilvl="4" w:tplc="6D5CE690">
      <w:numFmt w:val="bullet"/>
      <w:lvlText w:val="•"/>
      <w:lvlJc w:val="left"/>
      <w:pPr>
        <w:ind w:left="5118" w:hanging="183"/>
      </w:pPr>
      <w:rPr>
        <w:rFonts w:hint="default"/>
        <w:lang w:val="ru-RU" w:eastAsia="en-US" w:bidi="ar-SA"/>
      </w:rPr>
    </w:lvl>
    <w:lvl w:ilvl="5" w:tplc="C6540B04">
      <w:numFmt w:val="bullet"/>
      <w:lvlText w:val="•"/>
      <w:lvlJc w:val="left"/>
      <w:pPr>
        <w:ind w:left="6139" w:hanging="183"/>
      </w:pPr>
      <w:rPr>
        <w:rFonts w:hint="default"/>
        <w:lang w:val="ru-RU" w:eastAsia="en-US" w:bidi="ar-SA"/>
      </w:rPr>
    </w:lvl>
    <w:lvl w:ilvl="6" w:tplc="0A1E8196">
      <w:numFmt w:val="bullet"/>
      <w:lvlText w:val="•"/>
      <w:lvlJc w:val="left"/>
      <w:pPr>
        <w:ind w:left="7160" w:hanging="183"/>
      </w:pPr>
      <w:rPr>
        <w:rFonts w:hint="default"/>
        <w:lang w:val="ru-RU" w:eastAsia="en-US" w:bidi="ar-SA"/>
      </w:rPr>
    </w:lvl>
    <w:lvl w:ilvl="7" w:tplc="CA50E946">
      <w:numFmt w:val="bullet"/>
      <w:lvlText w:val="•"/>
      <w:lvlJc w:val="left"/>
      <w:pPr>
        <w:ind w:left="8181" w:hanging="183"/>
      </w:pPr>
      <w:rPr>
        <w:rFonts w:hint="default"/>
        <w:lang w:val="ru-RU" w:eastAsia="en-US" w:bidi="ar-SA"/>
      </w:rPr>
    </w:lvl>
    <w:lvl w:ilvl="8" w:tplc="B1860E54">
      <w:numFmt w:val="bullet"/>
      <w:lvlText w:val="•"/>
      <w:lvlJc w:val="left"/>
      <w:pPr>
        <w:ind w:left="9202" w:hanging="183"/>
      </w:pPr>
      <w:rPr>
        <w:rFonts w:hint="default"/>
        <w:lang w:val="ru-RU" w:eastAsia="en-US" w:bidi="ar-SA"/>
      </w:rPr>
    </w:lvl>
  </w:abstractNum>
  <w:abstractNum w:abstractNumId="20">
    <w:nsid w:val="3FD637FE"/>
    <w:multiLevelType w:val="hybridMultilevel"/>
    <w:tmpl w:val="989AD3D4"/>
    <w:lvl w:ilvl="0" w:tplc="F4701916">
      <w:start w:val="1"/>
      <w:numFmt w:val="decimal"/>
      <w:lvlText w:val="%1."/>
      <w:lvlJc w:val="left"/>
      <w:pPr>
        <w:ind w:left="3855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4"/>
        <w:lang w:val="ru-RU" w:eastAsia="en-US" w:bidi="ar-SA"/>
      </w:rPr>
    </w:lvl>
    <w:lvl w:ilvl="1" w:tplc="2BBC1AB6">
      <w:numFmt w:val="none"/>
      <w:lvlText w:val=""/>
      <w:lvlJc w:val="left"/>
      <w:pPr>
        <w:tabs>
          <w:tab w:val="num" w:pos="360"/>
        </w:tabs>
      </w:pPr>
    </w:lvl>
    <w:lvl w:ilvl="2" w:tplc="11CC2BE2">
      <w:numFmt w:val="bullet"/>
      <w:lvlText w:val="•"/>
      <w:lvlJc w:val="left"/>
      <w:pPr>
        <w:ind w:left="4060" w:hanging="366"/>
      </w:pPr>
      <w:rPr>
        <w:rFonts w:hint="default"/>
        <w:lang w:val="ru-RU" w:eastAsia="en-US" w:bidi="ar-SA"/>
      </w:rPr>
    </w:lvl>
    <w:lvl w:ilvl="3" w:tplc="D5BE6BD8">
      <w:numFmt w:val="bullet"/>
      <w:lvlText w:val="•"/>
      <w:lvlJc w:val="left"/>
      <w:pPr>
        <w:ind w:left="4888" w:hanging="366"/>
      </w:pPr>
      <w:rPr>
        <w:rFonts w:hint="default"/>
        <w:lang w:val="ru-RU" w:eastAsia="en-US" w:bidi="ar-SA"/>
      </w:rPr>
    </w:lvl>
    <w:lvl w:ilvl="4" w:tplc="BA783394">
      <w:numFmt w:val="bullet"/>
      <w:lvlText w:val="•"/>
      <w:lvlJc w:val="left"/>
      <w:pPr>
        <w:ind w:left="5717" w:hanging="366"/>
      </w:pPr>
      <w:rPr>
        <w:rFonts w:hint="default"/>
        <w:lang w:val="ru-RU" w:eastAsia="en-US" w:bidi="ar-SA"/>
      </w:rPr>
    </w:lvl>
    <w:lvl w:ilvl="5" w:tplc="460A5A0A">
      <w:numFmt w:val="bullet"/>
      <w:lvlText w:val="•"/>
      <w:lvlJc w:val="left"/>
      <w:pPr>
        <w:ind w:left="6545" w:hanging="366"/>
      </w:pPr>
      <w:rPr>
        <w:rFonts w:hint="default"/>
        <w:lang w:val="ru-RU" w:eastAsia="en-US" w:bidi="ar-SA"/>
      </w:rPr>
    </w:lvl>
    <w:lvl w:ilvl="6" w:tplc="C99CE03E">
      <w:numFmt w:val="bullet"/>
      <w:lvlText w:val="•"/>
      <w:lvlJc w:val="left"/>
      <w:pPr>
        <w:ind w:left="7374" w:hanging="366"/>
      </w:pPr>
      <w:rPr>
        <w:rFonts w:hint="default"/>
        <w:lang w:val="ru-RU" w:eastAsia="en-US" w:bidi="ar-SA"/>
      </w:rPr>
    </w:lvl>
    <w:lvl w:ilvl="7" w:tplc="6AF6BC0C">
      <w:numFmt w:val="bullet"/>
      <w:lvlText w:val="•"/>
      <w:lvlJc w:val="left"/>
      <w:pPr>
        <w:ind w:left="8203" w:hanging="366"/>
      </w:pPr>
      <w:rPr>
        <w:rFonts w:hint="default"/>
        <w:lang w:val="ru-RU" w:eastAsia="en-US" w:bidi="ar-SA"/>
      </w:rPr>
    </w:lvl>
    <w:lvl w:ilvl="8" w:tplc="B1E42D5E">
      <w:numFmt w:val="bullet"/>
      <w:lvlText w:val="•"/>
      <w:lvlJc w:val="left"/>
      <w:pPr>
        <w:ind w:left="9031" w:hanging="366"/>
      </w:pPr>
      <w:rPr>
        <w:rFonts w:hint="default"/>
        <w:lang w:val="ru-RU" w:eastAsia="en-US" w:bidi="ar-SA"/>
      </w:rPr>
    </w:lvl>
  </w:abstractNum>
  <w:abstractNum w:abstractNumId="21">
    <w:nsid w:val="40122D64"/>
    <w:multiLevelType w:val="multilevel"/>
    <w:tmpl w:val="15FE2072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4147B9"/>
    <w:multiLevelType w:val="multilevel"/>
    <w:tmpl w:val="748E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01213B4"/>
    <w:multiLevelType w:val="hybridMultilevel"/>
    <w:tmpl w:val="1E0043FA"/>
    <w:lvl w:ilvl="0" w:tplc="19949736">
      <w:start w:val="1"/>
      <w:numFmt w:val="decimal"/>
      <w:lvlText w:val="%1."/>
      <w:lvlJc w:val="left"/>
      <w:pPr>
        <w:ind w:left="83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A2E5FA">
      <w:numFmt w:val="bullet"/>
      <w:lvlText w:val="•"/>
      <w:lvlJc w:val="left"/>
      <w:pPr>
        <w:ind w:left="1824" w:hanging="356"/>
      </w:pPr>
      <w:rPr>
        <w:rFonts w:hint="default"/>
        <w:lang w:val="ru-RU" w:eastAsia="en-US" w:bidi="ar-SA"/>
      </w:rPr>
    </w:lvl>
    <w:lvl w:ilvl="2" w:tplc="23EC9B26">
      <w:numFmt w:val="bullet"/>
      <w:lvlText w:val="•"/>
      <w:lvlJc w:val="left"/>
      <w:pPr>
        <w:ind w:left="2809" w:hanging="356"/>
      </w:pPr>
      <w:rPr>
        <w:rFonts w:hint="default"/>
        <w:lang w:val="ru-RU" w:eastAsia="en-US" w:bidi="ar-SA"/>
      </w:rPr>
    </w:lvl>
    <w:lvl w:ilvl="3" w:tplc="7172AA24">
      <w:numFmt w:val="bullet"/>
      <w:lvlText w:val="•"/>
      <w:lvlJc w:val="left"/>
      <w:pPr>
        <w:ind w:left="3794" w:hanging="356"/>
      </w:pPr>
      <w:rPr>
        <w:rFonts w:hint="default"/>
        <w:lang w:val="ru-RU" w:eastAsia="en-US" w:bidi="ar-SA"/>
      </w:rPr>
    </w:lvl>
    <w:lvl w:ilvl="4" w:tplc="D1AEACAE">
      <w:numFmt w:val="bullet"/>
      <w:lvlText w:val="•"/>
      <w:lvlJc w:val="left"/>
      <w:pPr>
        <w:ind w:left="4779" w:hanging="356"/>
      </w:pPr>
      <w:rPr>
        <w:rFonts w:hint="default"/>
        <w:lang w:val="ru-RU" w:eastAsia="en-US" w:bidi="ar-SA"/>
      </w:rPr>
    </w:lvl>
    <w:lvl w:ilvl="5" w:tplc="27BCA7C4">
      <w:numFmt w:val="bullet"/>
      <w:lvlText w:val="•"/>
      <w:lvlJc w:val="left"/>
      <w:pPr>
        <w:ind w:left="5764" w:hanging="356"/>
      </w:pPr>
      <w:rPr>
        <w:rFonts w:hint="default"/>
        <w:lang w:val="ru-RU" w:eastAsia="en-US" w:bidi="ar-SA"/>
      </w:rPr>
    </w:lvl>
    <w:lvl w:ilvl="6" w:tplc="914A37E2">
      <w:numFmt w:val="bullet"/>
      <w:lvlText w:val="•"/>
      <w:lvlJc w:val="left"/>
      <w:pPr>
        <w:ind w:left="6749" w:hanging="356"/>
      </w:pPr>
      <w:rPr>
        <w:rFonts w:hint="default"/>
        <w:lang w:val="ru-RU" w:eastAsia="en-US" w:bidi="ar-SA"/>
      </w:rPr>
    </w:lvl>
    <w:lvl w:ilvl="7" w:tplc="3008176A">
      <w:numFmt w:val="bullet"/>
      <w:lvlText w:val="•"/>
      <w:lvlJc w:val="left"/>
      <w:pPr>
        <w:ind w:left="7734" w:hanging="356"/>
      </w:pPr>
      <w:rPr>
        <w:rFonts w:hint="default"/>
        <w:lang w:val="ru-RU" w:eastAsia="en-US" w:bidi="ar-SA"/>
      </w:rPr>
    </w:lvl>
    <w:lvl w:ilvl="8" w:tplc="83140700">
      <w:numFmt w:val="bullet"/>
      <w:lvlText w:val="•"/>
      <w:lvlJc w:val="left"/>
      <w:pPr>
        <w:ind w:left="8719" w:hanging="356"/>
      </w:pPr>
      <w:rPr>
        <w:rFonts w:hint="default"/>
        <w:lang w:val="ru-RU" w:eastAsia="en-US" w:bidi="ar-SA"/>
      </w:rPr>
    </w:lvl>
  </w:abstractNum>
  <w:abstractNum w:abstractNumId="24">
    <w:nsid w:val="52AE1DD3"/>
    <w:multiLevelType w:val="hybridMultilevel"/>
    <w:tmpl w:val="A6849E4A"/>
    <w:lvl w:ilvl="0" w:tplc="25A8ED90">
      <w:start w:val="1"/>
      <w:numFmt w:val="decimal"/>
      <w:lvlText w:val="%1.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3A38CCB0">
      <w:numFmt w:val="bullet"/>
      <w:lvlText w:val="•"/>
      <w:lvlJc w:val="left"/>
      <w:pPr>
        <w:ind w:left="755" w:hanging="183"/>
      </w:pPr>
      <w:rPr>
        <w:rFonts w:hint="default"/>
        <w:lang w:val="ru-RU" w:eastAsia="en-US" w:bidi="ar-SA"/>
      </w:rPr>
    </w:lvl>
    <w:lvl w:ilvl="2" w:tplc="19E6F034">
      <w:numFmt w:val="bullet"/>
      <w:lvlText w:val="•"/>
      <w:lvlJc w:val="left"/>
      <w:pPr>
        <w:ind w:left="1391" w:hanging="183"/>
      </w:pPr>
      <w:rPr>
        <w:rFonts w:hint="default"/>
        <w:lang w:val="ru-RU" w:eastAsia="en-US" w:bidi="ar-SA"/>
      </w:rPr>
    </w:lvl>
    <w:lvl w:ilvl="3" w:tplc="9722771E">
      <w:numFmt w:val="bullet"/>
      <w:lvlText w:val="•"/>
      <w:lvlJc w:val="left"/>
      <w:pPr>
        <w:ind w:left="2027" w:hanging="183"/>
      </w:pPr>
      <w:rPr>
        <w:rFonts w:hint="default"/>
        <w:lang w:val="ru-RU" w:eastAsia="en-US" w:bidi="ar-SA"/>
      </w:rPr>
    </w:lvl>
    <w:lvl w:ilvl="4" w:tplc="42B20D56">
      <w:numFmt w:val="bullet"/>
      <w:lvlText w:val="•"/>
      <w:lvlJc w:val="left"/>
      <w:pPr>
        <w:ind w:left="2662" w:hanging="183"/>
      </w:pPr>
      <w:rPr>
        <w:rFonts w:hint="default"/>
        <w:lang w:val="ru-RU" w:eastAsia="en-US" w:bidi="ar-SA"/>
      </w:rPr>
    </w:lvl>
    <w:lvl w:ilvl="5" w:tplc="F788A03E">
      <w:numFmt w:val="bullet"/>
      <w:lvlText w:val="•"/>
      <w:lvlJc w:val="left"/>
      <w:pPr>
        <w:ind w:left="3298" w:hanging="183"/>
      </w:pPr>
      <w:rPr>
        <w:rFonts w:hint="default"/>
        <w:lang w:val="ru-RU" w:eastAsia="en-US" w:bidi="ar-SA"/>
      </w:rPr>
    </w:lvl>
    <w:lvl w:ilvl="6" w:tplc="13CE3E94">
      <w:numFmt w:val="bullet"/>
      <w:lvlText w:val="•"/>
      <w:lvlJc w:val="left"/>
      <w:pPr>
        <w:ind w:left="3934" w:hanging="183"/>
      </w:pPr>
      <w:rPr>
        <w:rFonts w:hint="default"/>
        <w:lang w:val="ru-RU" w:eastAsia="en-US" w:bidi="ar-SA"/>
      </w:rPr>
    </w:lvl>
    <w:lvl w:ilvl="7" w:tplc="248A05E2">
      <w:numFmt w:val="bullet"/>
      <w:lvlText w:val="•"/>
      <w:lvlJc w:val="left"/>
      <w:pPr>
        <w:ind w:left="4569" w:hanging="183"/>
      </w:pPr>
      <w:rPr>
        <w:rFonts w:hint="default"/>
        <w:lang w:val="ru-RU" w:eastAsia="en-US" w:bidi="ar-SA"/>
      </w:rPr>
    </w:lvl>
    <w:lvl w:ilvl="8" w:tplc="24F4ED24">
      <w:numFmt w:val="bullet"/>
      <w:lvlText w:val="•"/>
      <w:lvlJc w:val="left"/>
      <w:pPr>
        <w:ind w:left="5205" w:hanging="183"/>
      </w:pPr>
      <w:rPr>
        <w:rFonts w:hint="default"/>
        <w:lang w:val="ru-RU" w:eastAsia="en-US" w:bidi="ar-SA"/>
      </w:rPr>
    </w:lvl>
  </w:abstractNum>
  <w:abstractNum w:abstractNumId="25">
    <w:nsid w:val="53285D4A"/>
    <w:multiLevelType w:val="multilevel"/>
    <w:tmpl w:val="46DC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FD0148"/>
    <w:multiLevelType w:val="multilevel"/>
    <w:tmpl w:val="A24A5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82641F8"/>
    <w:multiLevelType w:val="hybridMultilevel"/>
    <w:tmpl w:val="F5F08C58"/>
    <w:lvl w:ilvl="0" w:tplc="759A26D2">
      <w:numFmt w:val="bullet"/>
      <w:lvlText w:val=""/>
      <w:lvlJc w:val="left"/>
      <w:pPr>
        <w:ind w:left="191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CA4E96">
      <w:numFmt w:val="bullet"/>
      <w:lvlText w:val="•"/>
      <w:lvlJc w:val="left"/>
      <w:pPr>
        <w:ind w:left="2796" w:hanging="361"/>
      </w:pPr>
      <w:rPr>
        <w:rFonts w:hint="default"/>
        <w:lang w:val="ru-RU" w:eastAsia="en-US" w:bidi="ar-SA"/>
      </w:rPr>
    </w:lvl>
    <w:lvl w:ilvl="2" w:tplc="30709D90">
      <w:numFmt w:val="bullet"/>
      <w:lvlText w:val="•"/>
      <w:lvlJc w:val="left"/>
      <w:pPr>
        <w:ind w:left="3673" w:hanging="361"/>
      </w:pPr>
      <w:rPr>
        <w:rFonts w:hint="default"/>
        <w:lang w:val="ru-RU" w:eastAsia="en-US" w:bidi="ar-SA"/>
      </w:rPr>
    </w:lvl>
    <w:lvl w:ilvl="3" w:tplc="2A14B13A">
      <w:numFmt w:val="bullet"/>
      <w:lvlText w:val="•"/>
      <w:lvlJc w:val="left"/>
      <w:pPr>
        <w:ind w:left="4550" w:hanging="361"/>
      </w:pPr>
      <w:rPr>
        <w:rFonts w:hint="default"/>
        <w:lang w:val="ru-RU" w:eastAsia="en-US" w:bidi="ar-SA"/>
      </w:rPr>
    </w:lvl>
    <w:lvl w:ilvl="4" w:tplc="AE8A8E5C">
      <w:numFmt w:val="bullet"/>
      <w:lvlText w:val="•"/>
      <w:lvlJc w:val="left"/>
      <w:pPr>
        <w:ind w:left="5427" w:hanging="361"/>
      </w:pPr>
      <w:rPr>
        <w:rFonts w:hint="default"/>
        <w:lang w:val="ru-RU" w:eastAsia="en-US" w:bidi="ar-SA"/>
      </w:rPr>
    </w:lvl>
    <w:lvl w:ilvl="5" w:tplc="F454DCD6">
      <w:numFmt w:val="bullet"/>
      <w:lvlText w:val="•"/>
      <w:lvlJc w:val="left"/>
      <w:pPr>
        <w:ind w:left="6304" w:hanging="361"/>
      </w:pPr>
      <w:rPr>
        <w:rFonts w:hint="default"/>
        <w:lang w:val="ru-RU" w:eastAsia="en-US" w:bidi="ar-SA"/>
      </w:rPr>
    </w:lvl>
    <w:lvl w:ilvl="6" w:tplc="A502E372">
      <w:numFmt w:val="bullet"/>
      <w:lvlText w:val="•"/>
      <w:lvlJc w:val="left"/>
      <w:pPr>
        <w:ind w:left="7181" w:hanging="361"/>
      </w:pPr>
      <w:rPr>
        <w:rFonts w:hint="default"/>
        <w:lang w:val="ru-RU" w:eastAsia="en-US" w:bidi="ar-SA"/>
      </w:rPr>
    </w:lvl>
    <w:lvl w:ilvl="7" w:tplc="13D67AAA">
      <w:numFmt w:val="bullet"/>
      <w:lvlText w:val="•"/>
      <w:lvlJc w:val="left"/>
      <w:pPr>
        <w:ind w:left="8058" w:hanging="361"/>
      </w:pPr>
      <w:rPr>
        <w:rFonts w:hint="default"/>
        <w:lang w:val="ru-RU" w:eastAsia="en-US" w:bidi="ar-SA"/>
      </w:rPr>
    </w:lvl>
    <w:lvl w:ilvl="8" w:tplc="59E4F6FA">
      <w:numFmt w:val="bullet"/>
      <w:lvlText w:val="•"/>
      <w:lvlJc w:val="left"/>
      <w:pPr>
        <w:ind w:left="8935" w:hanging="361"/>
      </w:pPr>
      <w:rPr>
        <w:rFonts w:hint="default"/>
        <w:lang w:val="ru-RU" w:eastAsia="en-US" w:bidi="ar-SA"/>
      </w:rPr>
    </w:lvl>
  </w:abstractNum>
  <w:abstractNum w:abstractNumId="28">
    <w:nsid w:val="68D7524D"/>
    <w:multiLevelType w:val="multilevel"/>
    <w:tmpl w:val="4CF2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A952210"/>
    <w:multiLevelType w:val="hybridMultilevel"/>
    <w:tmpl w:val="0CFCA5C6"/>
    <w:lvl w:ilvl="0" w:tplc="3646909E">
      <w:numFmt w:val="bullet"/>
      <w:lvlText w:val=""/>
      <w:lvlJc w:val="left"/>
      <w:pPr>
        <w:ind w:left="1301" w:hanging="11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D0CE0F8">
      <w:numFmt w:val="bullet"/>
      <w:lvlText w:val=""/>
      <w:lvlJc w:val="left"/>
      <w:pPr>
        <w:ind w:left="479" w:hanging="2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C5A32CC">
      <w:numFmt w:val="bullet"/>
      <w:lvlText w:val="•"/>
      <w:lvlJc w:val="left"/>
      <w:pPr>
        <w:ind w:left="2343" w:hanging="226"/>
      </w:pPr>
      <w:rPr>
        <w:rFonts w:hint="default"/>
        <w:lang w:val="ru-RU" w:eastAsia="en-US" w:bidi="ar-SA"/>
      </w:rPr>
    </w:lvl>
    <w:lvl w:ilvl="3" w:tplc="4C6650AC">
      <w:numFmt w:val="bullet"/>
      <w:lvlText w:val="•"/>
      <w:lvlJc w:val="left"/>
      <w:pPr>
        <w:ind w:left="3386" w:hanging="226"/>
      </w:pPr>
      <w:rPr>
        <w:rFonts w:hint="default"/>
        <w:lang w:val="ru-RU" w:eastAsia="en-US" w:bidi="ar-SA"/>
      </w:rPr>
    </w:lvl>
    <w:lvl w:ilvl="4" w:tplc="3DFEA3CE">
      <w:numFmt w:val="bullet"/>
      <w:lvlText w:val="•"/>
      <w:lvlJc w:val="left"/>
      <w:pPr>
        <w:ind w:left="4429" w:hanging="226"/>
      </w:pPr>
      <w:rPr>
        <w:rFonts w:hint="default"/>
        <w:lang w:val="ru-RU" w:eastAsia="en-US" w:bidi="ar-SA"/>
      </w:rPr>
    </w:lvl>
    <w:lvl w:ilvl="5" w:tplc="A1642542">
      <w:numFmt w:val="bullet"/>
      <w:lvlText w:val="•"/>
      <w:lvlJc w:val="left"/>
      <w:pPr>
        <w:ind w:left="5472" w:hanging="226"/>
      </w:pPr>
      <w:rPr>
        <w:rFonts w:hint="default"/>
        <w:lang w:val="ru-RU" w:eastAsia="en-US" w:bidi="ar-SA"/>
      </w:rPr>
    </w:lvl>
    <w:lvl w:ilvl="6" w:tplc="BCFA34AE">
      <w:numFmt w:val="bullet"/>
      <w:lvlText w:val="•"/>
      <w:lvlJc w:val="left"/>
      <w:pPr>
        <w:ind w:left="6516" w:hanging="226"/>
      </w:pPr>
      <w:rPr>
        <w:rFonts w:hint="default"/>
        <w:lang w:val="ru-RU" w:eastAsia="en-US" w:bidi="ar-SA"/>
      </w:rPr>
    </w:lvl>
    <w:lvl w:ilvl="7" w:tplc="63E4913A">
      <w:numFmt w:val="bullet"/>
      <w:lvlText w:val="•"/>
      <w:lvlJc w:val="left"/>
      <w:pPr>
        <w:ind w:left="7559" w:hanging="226"/>
      </w:pPr>
      <w:rPr>
        <w:rFonts w:hint="default"/>
        <w:lang w:val="ru-RU" w:eastAsia="en-US" w:bidi="ar-SA"/>
      </w:rPr>
    </w:lvl>
    <w:lvl w:ilvl="8" w:tplc="C5B2D76C">
      <w:numFmt w:val="bullet"/>
      <w:lvlText w:val="•"/>
      <w:lvlJc w:val="left"/>
      <w:pPr>
        <w:ind w:left="8602" w:hanging="226"/>
      </w:pPr>
      <w:rPr>
        <w:rFonts w:hint="default"/>
        <w:lang w:val="ru-RU" w:eastAsia="en-US" w:bidi="ar-SA"/>
      </w:rPr>
    </w:lvl>
  </w:abstractNum>
  <w:abstractNum w:abstractNumId="30">
    <w:nsid w:val="6D3C72BD"/>
    <w:multiLevelType w:val="hybridMultilevel"/>
    <w:tmpl w:val="99980022"/>
    <w:lvl w:ilvl="0" w:tplc="5964A6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E102711"/>
    <w:multiLevelType w:val="multilevel"/>
    <w:tmpl w:val="DFE4F344"/>
    <w:lvl w:ilvl="0">
      <w:start w:val="1"/>
      <w:numFmt w:val="decimal"/>
      <w:lvlText w:val="%1."/>
      <w:lvlJc w:val="left"/>
      <w:pPr>
        <w:ind w:left="736" w:hanging="36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73" w:hanging="360"/>
      </w:pPr>
    </w:lvl>
    <w:lvl w:ilvl="2">
      <w:numFmt w:val="bullet"/>
      <w:lvlText w:val="•"/>
      <w:lvlJc w:val="left"/>
      <w:pPr>
        <w:ind w:left="2006" w:hanging="360"/>
      </w:pPr>
    </w:lvl>
    <w:lvl w:ilvl="3">
      <w:numFmt w:val="bullet"/>
      <w:lvlText w:val="•"/>
      <w:lvlJc w:val="left"/>
      <w:pPr>
        <w:ind w:left="2640" w:hanging="360"/>
      </w:pPr>
    </w:lvl>
    <w:lvl w:ilvl="4">
      <w:numFmt w:val="bullet"/>
      <w:lvlText w:val="•"/>
      <w:lvlJc w:val="left"/>
      <w:pPr>
        <w:ind w:left="3273" w:hanging="360"/>
      </w:pPr>
    </w:lvl>
    <w:lvl w:ilvl="5">
      <w:numFmt w:val="bullet"/>
      <w:lvlText w:val="•"/>
      <w:lvlJc w:val="left"/>
      <w:pPr>
        <w:ind w:left="3907" w:hanging="360"/>
      </w:pPr>
    </w:lvl>
    <w:lvl w:ilvl="6">
      <w:numFmt w:val="bullet"/>
      <w:lvlText w:val="•"/>
      <w:lvlJc w:val="left"/>
      <w:pPr>
        <w:ind w:left="4540" w:hanging="360"/>
      </w:pPr>
    </w:lvl>
    <w:lvl w:ilvl="7">
      <w:numFmt w:val="bullet"/>
      <w:lvlText w:val="•"/>
      <w:lvlJc w:val="left"/>
      <w:pPr>
        <w:ind w:left="5173" w:hanging="360"/>
      </w:pPr>
    </w:lvl>
    <w:lvl w:ilvl="8">
      <w:numFmt w:val="bullet"/>
      <w:lvlText w:val="•"/>
      <w:lvlJc w:val="left"/>
      <w:pPr>
        <w:ind w:left="5807" w:hanging="360"/>
      </w:pPr>
    </w:lvl>
  </w:abstractNum>
  <w:abstractNum w:abstractNumId="32">
    <w:nsid w:val="70931831"/>
    <w:multiLevelType w:val="multilevel"/>
    <w:tmpl w:val="6444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C76A00"/>
    <w:multiLevelType w:val="multilevel"/>
    <w:tmpl w:val="BF3A8B20"/>
    <w:lvl w:ilvl="0">
      <w:start w:val="1"/>
      <w:numFmt w:val="decimal"/>
      <w:lvlText w:val="%1."/>
      <w:lvlJc w:val="left"/>
      <w:pPr>
        <w:ind w:left="736" w:hanging="360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ind w:left="1373" w:hanging="360"/>
      </w:pPr>
    </w:lvl>
    <w:lvl w:ilvl="2">
      <w:numFmt w:val="bullet"/>
      <w:lvlText w:val="•"/>
      <w:lvlJc w:val="left"/>
      <w:pPr>
        <w:ind w:left="2006" w:hanging="360"/>
      </w:pPr>
    </w:lvl>
    <w:lvl w:ilvl="3">
      <w:numFmt w:val="bullet"/>
      <w:lvlText w:val="•"/>
      <w:lvlJc w:val="left"/>
      <w:pPr>
        <w:ind w:left="2640" w:hanging="360"/>
      </w:pPr>
    </w:lvl>
    <w:lvl w:ilvl="4">
      <w:numFmt w:val="bullet"/>
      <w:lvlText w:val="•"/>
      <w:lvlJc w:val="left"/>
      <w:pPr>
        <w:ind w:left="3273" w:hanging="360"/>
      </w:pPr>
    </w:lvl>
    <w:lvl w:ilvl="5">
      <w:numFmt w:val="bullet"/>
      <w:lvlText w:val="•"/>
      <w:lvlJc w:val="left"/>
      <w:pPr>
        <w:ind w:left="3907" w:hanging="360"/>
      </w:pPr>
    </w:lvl>
    <w:lvl w:ilvl="6">
      <w:numFmt w:val="bullet"/>
      <w:lvlText w:val="•"/>
      <w:lvlJc w:val="left"/>
      <w:pPr>
        <w:ind w:left="4540" w:hanging="360"/>
      </w:pPr>
    </w:lvl>
    <w:lvl w:ilvl="7">
      <w:numFmt w:val="bullet"/>
      <w:lvlText w:val="•"/>
      <w:lvlJc w:val="left"/>
      <w:pPr>
        <w:ind w:left="5173" w:hanging="360"/>
      </w:pPr>
    </w:lvl>
    <w:lvl w:ilvl="8">
      <w:numFmt w:val="bullet"/>
      <w:lvlText w:val="•"/>
      <w:lvlJc w:val="left"/>
      <w:pPr>
        <w:ind w:left="5807" w:hanging="360"/>
      </w:pPr>
    </w:lvl>
  </w:abstractNum>
  <w:abstractNum w:abstractNumId="34">
    <w:nsid w:val="7B070618"/>
    <w:multiLevelType w:val="hybridMultilevel"/>
    <w:tmpl w:val="1542F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0"/>
  </w:num>
  <w:num w:numId="3">
    <w:abstractNumId w:val="14"/>
  </w:num>
  <w:num w:numId="4">
    <w:abstractNumId w:val="10"/>
  </w:num>
  <w:num w:numId="5">
    <w:abstractNumId w:val="15"/>
  </w:num>
  <w:num w:numId="6">
    <w:abstractNumId w:val="18"/>
  </w:num>
  <w:num w:numId="7">
    <w:abstractNumId w:val="12"/>
  </w:num>
  <w:num w:numId="8">
    <w:abstractNumId w:val="33"/>
  </w:num>
  <w:num w:numId="9">
    <w:abstractNumId w:val="31"/>
  </w:num>
  <w:num w:numId="10">
    <w:abstractNumId w:val="6"/>
  </w:num>
  <w:num w:numId="11">
    <w:abstractNumId w:val="13"/>
  </w:num>
  <w:num w:numId="12">
    <w:abstractNumId w:val="27"/>
  </w:num>
  <w:num w:numId="13">
    <w:abstractNumId w:val="17"/>
  </w:num>
  <w:num w:numId="14">
    <w:abstractNumId w:val="7"/>
  </w:num>
  <w:num w:numId="15">
    <w:abstractNumId w:val="34"/>
  </w:num>
  <w:num w:numId="16">
    <w:abstractNumId w:val="23"/>
  </w:num>
  <w:num w:numId="17">
    <w:abstractNumId w:val="9"/>
  </w:num>
  <w:num w:numId="18">
    <w:abstractNumId w:val="16"/>
  </w:num>
  <w:num w:numId="19">
    <w:abstractNumId w:val="5"/>
  </w:num>
  <w:num w:numId="20">
    <w:abstractNumId w:val="2"/>
  </w:num>
  <w:num w:numId="21">
    <w:abstractNumId w:val="20"/>
  </w:num>
  <w:num w:numId="22">
    <w:abstractNumId w:val="29"/>
  </w:num>
  <w:num w:numId="23">
    <w:abstractNumId w:val="8"/>
  </w:num>
  <w:num w:numId="24">
    <w:abstractNumId w:val="24"/>
  </w:num>
  <w:num w:numId="25">
    <w:abstractNumId w:val="1"/>
  </w:num>
  <w:num w:numId="26">
    <w:abstractNumId w:val="19"/>
  </w:num>
  <w:num w:numId="27">
    <w:abstractNumId w:val="3"/>
  </w:num>
  <w:num w:numId="28">
    <w:abstractNumId w:val="21"/>
  </w:num>
  <w:num w:numId="29">
    <w:abstractNumId w:val="28"/>
  </w:num>
  <w:num w:numId="30">
    <w:abstractNumId w:val="32"/>
  </w:num>
  <w:num w:numId="31">
    <w:abstractNumId w:val="22"/>
  </w:num>
  <w:num w:numId="32">
    <w:abstractNumId w:val="11"/>
  </w:num>
  <w:num w:numId="33">
    <w:abstractNumId w:val="26"/>
  </w:num>
  <w:num w:numId="34">
    <w:abstractNumId w:val="0"/>
  </w:num>
  <w:num w:numId="35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730E"/>
    <w:rsid w:val="00001248"/>
    <w:rsid w:val="00067275"/>
    <w:rsid w:val="00091C27"/>
    <w:rsid w:val="000C1ED7"/>
    <w:rsid w:val="000C2461"/>
    <w:rsid w:val="000D5493"/>
    <w:rsid w:val="000F35FB"/>
    <w:rsid w:val="000F6A93"/>
    <w:rsid w:val="001002ED"/>
    <w:rsid w:val="001101A7"/>
    <w:rsid w:val="00134828"/>
    <w:rsid w:val="001E5906"/>
    <w:rsid w:val="001F3A83"/>
    <w:rsid w:val="00222613"/>
    <w:rsid w:val="002534ED"/>
    <w:rsid w:val="00257686"/>
    <w:rsid w:val="00261D3F"/>
    <w:rsid w:val="002775CE"/>
    <w:rsid w:val="00295799"/>
    <w:rsid w:val="002B1802"/>
    <w:rsid w:val="002B2669"/>
    <w:rsid w:val="002D20B0"/>
    <w:rsid w:val="002E0531"/>
    <w:rsid w:val="002E15AE"/>
    <w:rsid w:val="002F730E"/>
    <w:rsid w:val="003027DF"/>
    <w:rsid w:val="00326E50"/>
    <w:rsid w:val="00331FED"/>
    <w:rsid w:val="003335C8"/>
    <w:rsid w:val="003340CA"/>
    <w:rsid w:val="003600C2"/>
    <w:rsid w:val="00364F36"/>
    <w:rsid w:val="003708C3"/>
    <w:rsid w:val="003C44EA"/>
    <w:rsid w:val="004203C7"/>
    <w:rsid w:val="00497545"/>
    <w:rsid w:val="004D124A"/>
    <w:rsid w:val="004E2F8D"/>
    <w:rsid w:val="004F1CBF"/>
    <w:rsid w:val="004F70BB"/>
    <w:rsid w:val="00566EAD"/>
    <w:rsid w:val="00586476"/>
    <w:rsid w:val="005C48AB"/>
    <w:rsid w:val="006039BC"/>
    <w:rsid w:val="006471DD"/>
    <w:rsid w:val="006A51FD"/>
    <w:rsid w:val="006D0ACF"/>
    <w:rsid w:val="006F1B46"/>
    <w:rsid w:val="006F2C4F"/>
    <w:rsid w:val="007121F9"/>
    <w:rsid w:val="00740458"/>
    <w:rsid w:val="00743C3B"/>
    <w:rsid w:val="00746423"/>
    <w:rsid w:val="00760B78"/>
    <w:rsid w:val="00761E1A"/>
    <w:rsid w:val="007B57A9"/>
    <w:rsid w:val="007C78FB"/>
    <w:rsid w:val="00820EFE"/>
    <w:rsid w:val="00831423"/>
    <w:rsid w:val="00851CC1"/>
    <w:rsid w:val="008761DC"/>
    <w:rsid w:val="008A34AE"/>
    <w:rsid w:val="008C0E75"/>
    <w:rsid w:val="008E4405"/>
    <w:rsid w:val="00905AF1"/>
    <w:rsid w:val="00912F67"/>
    <w:rsid w:val="00922B02"/>
    <w:rsid w:val="009309F6"/>
    <w:rsid w:val="00946164"/>
    <w:rsid w:val="009544B8"/>
    <w:rsid w:val="009A5BD9"/>
    <w:rsid w:val="009D02CB"/>
    <w:rsid w:val="009D12DC"/>
    <w:rsid w:val="009F4FAC"/>
    <w:rsid w:val="00A17271"/>
    <w:rsid w:val="00A2772E"/>
    <w:rsid w:val="00A44A95"/>
    <w:rsid w:val="00A92EC6"/>
    <w:rsid w:val="00AB55C3"/>
    <w:rsid w:val="00AE72EC"/>
    <w:rsid w:val="00B207F5"/>
    <w:rsid w:val="00B326A5"/>
    <w:rsid w:val="00B865D2"/>
    <w:rsid w:val="00BA7C71"/>
    <w:rsid w:val="00BC3001"/>
    <w:rsid w:val="00BE2F5A"/>
    <w:rsid w:val="00C25A18"/>
    <w:rsid w:val="00C27D87"/>
    <w:rsid w:val="00C42E91"/>
    <w:rsid w:val="00C45F57"/>
    <w:rsid w:val="00C473F2"/>
    <w:rsid w:val="00CE537C"/>
    <w:rsid w:val="00D20248"/>
    <w:rsid w:val="00D705E1"/>
    <w:rsid w:val="00D77127"/>
    <w:rsid w:val="00D81E9B"/>
    <w:rsid w:val="00DA1307"/>
    <w:rsid w:val="00DB14F6"/>
    <w:rsid w:val="00DB4933"/>
    <w:rsid w:val="00DC6D52"/>
    <w:rsid w:val="00DD0AE2"/>
    <w:rsid w:val="00DD1C97"/>
    <w:rsid w:val="00E1789C"/>
    <w:rsid w:val="00E3424E"/>
    <w:rsid w:val="00E5703F"/>
    <w:rsid w:val="00EB74BC"/>
    <w:rsid w:val="00EE08A3"/>
    <w:rsid w:val="00EE7048"/>
    <w:rsid w:val="00EF4443"/>
    <w:rsid w:val="00F22DEE"/>
    <w:rsid w:val="00FD550B"/>
    <w:rsid w:val="00FF7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30E"/>
    <w:pPr>
      <w:spacing w:after="160" w:line="259" w:lineRule="auto"/>
    </w:pPr>
    <w:rPr>
      <w:kern w:val="2"/>
    </w:rPr>
  </w:style>
  <w:style w:type="paragraph" w:styleId="1">
    <w:name w:val="heading 1"/>
    <w:basedOn w:val="a"/>
    <w:next w:val="a"/>
    <w:link w:val="11"/>
    <w:qFormat/>
    <w:rsid w:val="007B57A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48"/>
      <w:szCs w:val="48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30E"/>
    <w:rPr>
      <w:rFonts w:ascii="Tahoma" w:hAnsi="Tahoma" w:cs="Tahoma"/>
      <w:kern w:val="2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2F730E"/>
    <w:pPr>
      <w:ind w:left="720"/>
      <w:contextualSpacing/>
    </w:pPr>
  </w:style>
  <w:style w:type="paragraph" w:styleId="a7">
    <w:name w:val="Body Text"/>
    <w:basedOn w:val="a"/>
    <w:link w:val="a8"/>
    <w:rsid w:val="002F730E"/>
    <w:pPr>
      <w:widowControl w:val="0"/>
      <w:spacing w:after="0" w:line="240" w:lineRule="auto"/>
      <w:ind w:left="232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F730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9">
    <w:name w:val="Table Grid"/>
    <w:basedOn w:val="a1"/>
    <w:uiPriority w:val="39"/>
    <w:rsid w:val="002F730E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F35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table" w:customStyle="1" w:styleId="TableNormal">
    <w:name w:val="Table Normal"/>
    <w:uiPriority w:val="2"/>
    <w:qFormat/>
    <w:rsid w:val="00D77127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E1789C"/>
    <w:pPr>
      <w:widowControl w:val="0"/>
      <w:autoSpaceDE w:val="0"/>
      <w:autoSpaceDN w:val="0"/>
      <w:spacing w:before="7" w:after="0" w:line="240" w:lineRule="auto"/>
      <w:ind w:left="723" w:hanging="364"/>
      <w:outlineLvl w:val="2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</w:rPr>
  </w:style>
  <w:style w:type="character" w:customStyle="1" w:styleId="a6">
    <w:name w:val="Абзац списка Знак"/>
    <w:basedOn w:val="a0"/>
    <w:link w:val="a5"/>
    <w:rsid w:val="00B207F5"/>
    <w:rPr>
      <w:kern w:val="2"/>
    </w:rPr>
  </w:style>
  <w:style w:type="paragraph" w:customStyle="1" w:styleId="Heading1">
    <w:name w:val="Heading 1"/>
    <w:basedOn w:val="a"/>
    <w:uiPriority w:val="1"/>
    <w:qFormat/>
    <w:rsid w:val="00C27D87"/>
    <w:pPr>
      <w:widowControl w:val="0"/>
      <w:autoSpaceDE w:val="0"/>
      <w:autoSpaceDN w:val="0"/>
      <w:spacing w:before="71" w:after="0" w:line="240" w:lineRule="auto"/>
      <w:ind w:left="902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ParaAttribute16">
    <w:name w:val="ParaAttribute16"/>
    <w:qFormat/>
    <w:rsid w:val="00905AF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  <w:ind w:left="1080"/>
      <w:jc w:val="both"/>
    </w:pPr>
    <w:rPr>
      <w:rFonts w:ascii="Times New Roman" w:eastAsia="№Е" w:hAnsi="Times New Roman" w:cs="Times New Roman"/>
      <w:sz w:val="24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B57A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</w:rPr>
  </w:style>
  <w:style w:type="character" w:customStyle="1" w:styleId="11">
    <w:name w:val="Заголовок 1 Знак1"/>
    <w:link w:val="1"/>
    <w:qFormat/>
    <w:rsid w:val="007B57A9"/>
    <w:rPr>
      <w:rFonts w:ascii="Times New Roman" w:eastAsia="Times New Roman" w:hAnsi="Times New Roman" w:cs="Times New Roman"/>
      <w:b/>
      <w:bCs/>
      <w:sz w:val="48"/>
      <w:szCs w:val="48"/>
      <w:shd w:val="clear" w:color="auto" w:fill="FFFFFF"/>
      <w:lang w:eastAsia="ru-RU" w:bidi="hi-IN"/>
    </w:rPr>
  </w:style>
  <w:style w:type="paragraph" w:styleId="aa">
    <w:name w:val="Normal (Web)"/>
    <w:basedOn w:val="a"/>
    <w:uiPriority w:val="99"/>
    <w:semiHidden/>
    <w:unhideWhenUsed/>
    <w:rsid w:val="0000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01248"/>
    <w:rPr>
      <w:b/>
      <w:bCs/>
    </w:rPr>
  </w:style>
  <w:style w:type="paragraph" w:styleId="ac">
    <w:name w:val="header"/>
    <w:basedOn w:val="a"/>
    <w:link w:val="ad"/>
    <w:uiPriority w:val="99"/>
    <w:unhideWhenUsed/>
    <w:rsid w:val="00302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27DF"/>
    <w:rPr>
      <w:kern w:val="2"/>
    </w:rPr>
  </w:style>
  <w:style w:type="paragraph" w:styleId="ae">
    <w:name w:val="footer"/>
    <w:basedOn w:val="a"/>
    <w:link w:val="af"/>
    <w:uiPriority w:val="99"/>
    <w:semiHidden/>
    <w:unhideWhenUsed/>
    <w:rsid w:val="00302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027DF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1934">
          <w:marLeft w:val="0"/>
          <w:marRight w:val="0"/>
          <w:marTop w:val="1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472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58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725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49DBA-D8B0-4F38-A3C9-B030E4AEF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24</Pages>
  <Words>4623</Words>
  <Characters>26353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GorodSporta</cp:lastModifiedBy>
  <cp:revision>15</cp:revision>
  <cp:lastPrinted>2025-07-19T13:07:00Z</cp:lastPrinted>
  <dcterms:created xsi:type="dcterms:W3CDTF">2025-07-19T11:54:00Z</dcterms:created>
  <dcterms:modified xsi:type="dcterms:W3CDTF">2025-07-19T21:04:00Z</dcterms:modified>
</cp:coreProperties>
</file>