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5B15E" w14:textId="09AE0B68" w:rsidR="00F27ADD" w:rsidRPr="00DD0B21" w:rsidRDefault="00DD0B21" w:rsidP="00DD0B21">
      <w:pPr>
        <w:spacing w:line="271" w:lineRule="auto"/>
        <w:ind w:left="0" w:right="-200" w:firstLine="0"/>
        <w:jc w:val="center"/>
        <w:rPr>
          <w:b/>
          <w:sz w:val="28"/>
          <w:szCs w:val="28"/>
        </w:rPr>
      </w:pPr>
      <w:r>
        <w:rPr>
          <w:b/>
          <w:sz w:val="28"/>
          <w:szCs w:val="28"/>
        </w:rPr>
        <w:t>МАУ ДО «СШОР «</w:t>
      </w:r>
      <w:r w:rsidR="00F27ADD" w:rsidRPr="00D20855">
        <w:rPr>
          <w:b/>
          <w:sz w:val="28"/>
          <w:szCs w:val="28"/>
        </w:rPr>
        <w:t>Город Спорта»</w:t>
      </w:r>
    </w:p>
    <w:p w14:paraId="6D6253EA" w14:textId="77777777" w:rsidR="00F27ADD" w:rsidRPr="00D20855" w:rsidRDefault="00F27ADD" w:rsidP="00F27ADD">
      <w:pPr>
        <w:spacing w:line="271" w:lineRule="auto"/>
        <w:ind w:left="0" w:right="-200" w:firstLine="0"/>
        <w:jc w:val="center"/>
        <w:rPr>
          <w:sz w:val="28"/>
          <w:szCs w:val="28"/>
        </w:rPr>
      </w:pPr>
      <w:r w:rsidRPr="00D20855">
        <w:rPr>
          <w:b/>
          <w:sz w:val="28"/>
          <w:szCs w:val="28"/>
        </w:rPr>
        <w:t>Детский оздоровительный лагерь «Город Спорта»</w:t>
      </w:r>
    </w:p>
    <w:p w14:paraId="703A2015" w14:textId="77777777" w:rsidR="00F27ADD" w:rsidRPr="000C7877" w:rsidRDefault="00F27ADD" w:rsidP="00F27ADD">
      <w:pPr>
        <w:spacing w:line="271" w:lineRule="auto"/>
        <w:ind w:left="0" w:right="-200" w:firstLine="0"/>
        <w:rPr>
          <w:sz w:val="24"/>
          <w:szCs w:val="24"/>
        </w:rPr>
      </w:pPr>
    </w:p>
    <w:p w14:paraId="00EDAB03" w14:textId="77777777" w:rsidR="00F27ADD" w:rsidRPr="000C7877" w:rsidRDefault="00F27ADD" w:rsidP="00F27ADD">
      <w:pPr>
        <w:spacing w:line="271" w:lineRule="auto"/>
        <w:ind w:left="0" w:right="-200" w:firstLine="0"/>
        <w:jc w:val="center"/>
        <w:rPr>
          <w:b/>
          <w:sz w:val="24"/>
          <w:szCs w:val="24"/>
        </w:rPr>
      </w:pPr>
    </w:p>
    <w:tbl>
      <w:tblPr>
        <w:tblW w:w="10719" w:type="dxa"/>
        <w:tblInd w:w="-318" w:type="dxa"/>
        <w:tblLayout w:type="fixed"/>
        <w:tblLook w:val="04A0" w:firstRow="1" w:lastRow="0" w:firstColumn="1" w:lastColumn="0" w:noHBand="0" w:noVBand="1"/>
      </w:tblPr>
      <w:tblGrid>
        <w:gridCol w:w="4913"/>
        <w:gridCol w:w="5806"/>
      </w:tblGrid>
      <w:tr w:rsidR="00F27ADD" w:rsidRPr="000C7877" w14:paraId="259A0849" w14:textId="77777777" w:rsidTr="00A64DF2">
        <w:trPr>
          <w:trHeight w:val="2544"/>
        </w:trPr>
        <w:tc>
          <w:tcPr>
            <w:tcW w:w="4913" w:type="dxa"/>
          </w:tcPr>
          <w:p w14:paraId="5ECFAD76" w14:textId="77777777" w:rsidR="00A64DF2" w:rsidRDefault="00C77655" w:rsidP="00C77655">
            <w:pPr>
              <w:widowControl w:val="0"/>
              <w:shd w:val="clear" w:color="auto" w:fill="FFFFFF"/>
              <w:spacing w:after="26" w:line="360" w:lineRule="auto"/>
              <w:ind w:left="0" w:right="-200" w:firstLine="0"/>
              <w:jc w:val="left"/>
              <w:rPr>
                <w:rFonts w:eastAsia="Droid Sans Fallback" w:cs="Droid Sans Devanagari"/>
                <w:bCs/>
                <w:lang w:eastAsia="zh-CN" w:bidi="hi-IN"/>
              </w:rPr>
            </w:pPr>
            <w:r>
              <w:rPr>
                <w:rFonts w:eastAsia="Droid Sans Fallback" w:cs="Droid Sans Devanagari"/>
                <w:bCs/>
                <w:lang w:eastAsia="zh-CN" w:bidi="hi-IN"/>
              </w:rPr>
              <w:t xml:space="preserve">Принята </w:t>
            </w:r>
          </w:p>
          <w:p w14:paraId="4830F7F1" w14:textId="77777777" w:rsidR="00A64DF2" w:rsidRDefault="00C77655" w:rsidP="00A64DF2">
            <w:pPr>
              <w:widowControl w:val="0"/>
              <w:shd w:val="clear" w:color="auto" w:fill="FFFFFF"/>
              <w:spacing w:after="26" w:line="360" w:lineRule="auto"/>
              <w:ind w:left="0" w:right="-200" w:firstLine="0"/>
              <w:jc w:val="left"/>
              <w:rPr>
                <w:rFonts w:eastAsia="Droid Sans Fallback" w:cs="Droid Sans Devanagari"/>
                <w:bCs/>
                <w:lang w:eastAsia="zh-CN" w:bidi="hi-IN"/>
              </w:rPr>
            </w:pPr>
            <w:r>
              <w:rPr>
                <w:rFonts w:eastAsia="Droid Sans Fallback" w:cs="Droid Sans Devanagari"/>
                <w:bCs/>
                <w:lang w:eastAsia="zh-CN" w:bidi="hi-IN"/>
              </w:rPr>
              <w:t>на педагогическом совете</w:t>
            </w:r>
            <w:r w:rsidRPr="000C7877">
              <w:rPr>
                <w:rFonts w:eastAsia="Droid Sans Fallback" w:cs="Droid Sans Devanagari"/>
                <w:bCs/>
                <w:lang w:eastAsia="zh-CN" w:bidi="hi-IN"/>
              </w:rPr>
              <w:t xml:space="preserve"> ДОЛ </w:t>
            </w:r>
          </w:p>
          <w:p w14:paraId="797DCD85" w14:textId="2C2CA7E0" w:rsidR="00F27ADD" w:rsidRPr="000C7877" w:rsidRDefault="00F27ADD" w:rsidP="00A64DF2">
            <w:pPr>
              <w:widowControl w:val="0"/>
              <w:shd w:val="clear" w:color="auto" w:fill="FFFFFF"/>
              <w:spacing w:after="26" w:line="360" w:lineRule="auto"/>
              <w:ind w:left="0" w:right="-200" w:firstLine="0"/>
              <w:jc w:val="left"/>
              <w:rPr>
                <w:rFonts w:eastAsia="Droid Sans Fallback" w:cs="Droid Sans Devanagari"/>
                <w:bCs/>
                <w:lang w:eastAsia="zh-CN" w:bidi="hi-IN"/>
              </w:rPr>
            </w:pPr>
            <w:r w:rsidRPr="000C7877">
              <w:rPr>
                <w:rFonts w:eastAsia="Droid Sans Fallback" w:cs="Droid Sans Devanagari"/>
                <w:bCs/>
                <w:lang w:eastAsia="zh-CN" w:bidi="hi-IN"/>
              </w:rPr>
              <w:t xml:space="preserve">протокол № </w:t>
            </w:r>
          </w:p>
          <w:p w14:paraId="6A4272E8" w14:textId="08E9E5A0" w:rsidR="00F27ADD" w:rsidRPr="000C7877" w:rsidRDefault="00F27ADD" w:rsidP="00FC3FEC">
            <w:pPr>
              <w:widowControl w:val="0"/>
              <w:shd w:val="clear" w:color="auto" w:fill="FFFFFF"/>
              <w:spacing w:after="26" w:line="360" w:lineRule="auto"/>
              <w:ind w:left="0" w:right="-200" w:firstLine="0"/>
              <w:rPr>
                <w:rFonts w:eastAsia="Droid Sans Fallback" w:cs="Droid Sans Devanagari"/>
                <w:bCs/>
                <w:lang w:eastAsia="zh-CN" w:bidi="hi-IN"/>
              </w:rPr>
            </w:pPr>
            <w:r w:rsidRPr="000C7877">
              <w:rPr>
                <w:rFonts w:eastAsia="Droid Sans Fallback" w:cs="Droid Sans Devanagari"/>
                <w:bCs/>
                <w:lang w:eastAsia="zh-CN" w:bidi="hi-IN"/>
              </w:rPr>
              <w:t xml:space="preserve">от </w:t>
            </w:r>
            <w:r w:rsidR="008B1E26">
              <w:rPr>
                <w:rFonts w:eastAsia="Droid Sans Fallback" w:cs="Droid Sans Devanagari"/>
                <w:bCs/>
                <w:lang w:eastAsia="zh-CN" w:bidi="hi-IN"/>
              </w:rPr>
              <w:t>____________</w:t>
            </w:r>
            <w:r w:rsidRPr="000C7877">
              <w:rPr>
                <w:rFonts w:eastAsia="Droid Sans Fallback" w:cs="Droid Sans Devanagari"/>
                <w:bCs/>
                <w:lang w:eastAsia="zh-CN" w:bidi="hi-IN"/>
              </w:rPr>
              <w:t xml:space="preserve"> г.</w:t>
            </w:r>
          </w:p>
        </w:tc>
        <w:tc>
          <w:tcPr>
            <w:tcW w:w="5806" w:type="dxa"/>
          </w:tcPr>
          <w:p w14:paraId="123F1769" w14:textId="75A76B34" w:rsidR="00F27ADD" w:rsidRPr="00FC3FEC" w:rsidRDefault="00F27ADD" w:rsidP="00780F58">
            <w:pPr>
              <w:widowControl w:val="0"/>
              <w:shd w:val="clear" w:color="auto" w:fill="FFFFFF"/>
              <w:tabs>
                <w:tab w:val="left" w:pos="8220"/>
              </w:tabs>
              <w:spacing w:after="83" w:line="360" w:lineRule="auto"/>
              <w:ind w:left="-293" w:right="-200" w:firstLine="293"/>
              <w:rPr>
                <w:b/>
              </w:rPr>
            </w:pPr>
            <w:r>
              <w:rPr>
                <w:rFonts w:eastAsia="Droid Sans Fallback" w:cs="Droid Sans Devanagari"/>
                <w:bCs/>
                <w:lang w:eastAsia="zh-CN" w:bidi="hi-IN"/>
              </w:rPr>
              <w:t xml:space="preserve">                                      </w:t>
            </w:r>
            <w:r w:rsidR="00FC3FEC">
              <w:rPr>
                <w:rFonts w:eastAsia="Droid Sans Fallback" w:cs="Droid Sans Devanagari"/>
                <w:bCs/>
                <w:lang w:eastAsia="zh-CN" w:bidi="hi-IN"/>
              </w:rPr>
              <w:t>«</w:t>
            </w:r>
            <w:r w:rsidRPr="00FC3FEC">
              <w:rPr>
                <w:rFonts w:eastAsia="Droid Sans Fallback" w:cs="Droid Sans Devanagari"/>
                <w:b/>
                <w:lang w:eastAsia="zh-CN" w:bidi="hi-IN"/>
              </w:rPr>
              <w:t>УТВЕРЖДАЮ</w:t>
            </w:r>
            <w:r w:rsidR="00FC3FEC">
              <w:rPr>
                <w:rFonts w:eastAsia="Droid Sans Fallback" w:cs="Droid Sans Devanagari"/>
                <w:b/>
                <w:lang w:eastAsia="zh-CN" w:bidi="hi-IN"/>
              </w:rPr>
              <w:t>»</w:t>
            </w:r>
          </w:p>
          <w:p w14:paraId="01F4C572" w14:textId="77777777" w:rsidR="00C540F4" w:rsidRDefault="00F27ADD" w:rsidP="00780F58">
            <w:pPr>
              <w:widowControl w:val="0"/>
              <w:shd w:val="clear" w:color="auto" w:fill="FFFFFF"/>
              <w:tabs>
                <w:tab w:val="left" w:pos="8220"/>
              </w:tabs>
              <w:spacing w:after="83" w:line="360" w:lineRule="auto"/>
              <w:ind w:left="-293" w:right="-200" w:firstLine="293"/>
              <w:rPr>
                <w:rFonts w:eastAsia="Calibri" w:cs="Droid Sans Devanagari"/>
                <w:lang w:eastAsia="zh-CN" w:bidi="hi-IN"/>
              </w:rPr>
            </w:pPr>
            <w:r>
              <w:rPr>
                <w:rFonts w:eastAsia="Calibri" w:cs="Droid Sans Devanagari"/>
                <w:lang w:eastAsia="zh-CN" w:bidi="hi-IN"/>
              </w:rPr>
              <w:t xml:space="preserve">                                      </w:t>
            </w:r>
            <w:r w:rsidR="00C540F4">
              <w:rPr>
                <w:rFonts w:eastAsia="Calibri" w:cs="Droid Sans Devanagari"/>
                <w:lang w:eastAsia="zh-CN" w:bidi="hi-IN"/>
              </w:rPr>
              <w:t xml:space="preserve">Руководитель </w:t>
            </w:r>
            <w:r w:rsidR="00C540F4" w:rsidRPr="00C540F4">
              <w:rPr>
                <w:rFonts w:eastAsia="Calibri" w:cs="Droid Sans Devanagari"/>
                <w:lang w:eastAsia="zh-CN" w:bidi="hi-IN"/>
              </w:rPr>
              <w:t xml:space="preserve">МАУ ДО </w:t>
            </w:r>
          </w:p>
          <w:p w14:paraId="1971C48E" w14:textId="0B6FE946" w:rsidR="00F27ADD" w:rsidRPr="000C7877" w:rsidRDefault="00C540F4" w:rsidP="00780F58">
            <w:pPr>
              <w:widowControl w:val="0"/>
              <w:shd w:val="clear" w:color="auto" w:fill="FFFFFF"/>
              <w:tabs>
                <w:tab w:val="left" w:pos="8220"/>
              </w:tabs>
              <w:spacing w:after="83" w:line="360" w:lineRule="auto"/>
              <w:ind w:left="-293" w:right="-200" w:firstLine="293"/>
            </w:pPr>
            <w:r>
              <w:rPr>
                <w:rFonts w:eastAsia="Calibri" w:cs="Droid Sans Devanagari"/>
                <w:lang w:eastAsia="zh-CN" w:bidi="hi-IN"/>
              </w:rPr>
              <w:t xml:space="preserve">                                       </w:t>
            </w:r>
            <w:r w:rsidRPr="00C540F4">
              <w:rPr>
                <w:rFonts w:eastAsia="Calibri" w:cs="Droid Sans Devanagari"/>
                <w:lang w:eastAsia="zh-CN" w:bidi="hi-IN"/>
              </w:rPr>
              <w:t>«СШОР «Город Спорта»</w:t>
            </w:r>
          </w:p>
          <w:p w14:paraId="3C8E31E9" w14:textId="6BF46F59" w:rsidR="00F27ADD" w:rsidRPr="000C7877" w:rsidRDefault="00F27ADD" w:rsidP="00780F58">
            <w:pPr>
              <w:widowControl w:val="0"/>
              <w:shd w:val="clear" w:color="auto" w:fill="FFFFFF"/>
              <w:tabs>
                <w:tab w:val="left" w:pos="8220"/>
              </w:tabs>
              <w:spacing w:after="83" w:line="360" w:lineRule="auto"/>
              <w:ind w:left="-293" w:right="-200" w:firstLine="293"/>
            </w:pPr>
            <w:r>
              <w:rPr>
                <w:rFonts w:eastAsia="Droid Sans Fallback" w:cs="Droid Sans Devanagari"/>
                <w:lang w:eastAsia="zh-CN" w:bidi="hi-IN"/>
              </w:rPr>
              <w:t xml:space="preserve">                                      </w:t>
            </w:r>
            <w:r w:rsidRPr="000C7877">
              <w:rPr>
                <w:rFonts w:eastAsia="Droid Sans Fallback" w:cs="Droid Sans Devanagari"/>
                <w:lang w:eastAsia="zh-CN" w:bidi="hi-IN"/>
              </w:rPr>
              <w:t xml:space="preserve">________________ </w:t>
            </w:r>
            <w:r w:rsidR="008B1E26">
              <w:rPr>
                <w:rFonts w:eastAsia="Calibri" w:cs="Droid Sans Devanagari"/>
                <w:lang w:eastAsia="zh-CN" w:bidi="hi-IN"/>
              </w:rPr>
              <w:t>Камаев Д.Е</w:t>
            </w:r>
            <w:r w:rsidR="00C540F4">
              <w:rPr>
                <w:rFonts w:eastAsia="Calibri" w:cs="Droid Sans Devanagari"/>
                <w:lang w:eastAsia="zh-CN" w:bidi="hi-IN"/>
              </w:rPr>
              <w:t>.</w:t>
            </w:r>
          </w:p>
          <w:p w14:paraId="361D8592" w14:textId="1FA203F5" w:rsidR="00F27ADD" w:rsidRPr="000C7877" w:rsidRDefault="00F27ADD" w:rsidP="00780F58">
            <w:pPr>
              <w:widowControl w:val="0"/>
              <w:shd w:val="clear" w:color="auto" w:fill="FFFFFF"/>
              <w:tabs>
                <w:tab w:val="left" w:pos="8220"/>
              </w:tabs>
              <w:spacing w:after="83" w:line="360" w:lineRule="auto"/>
              <w:ind w:left="-293" w:right="-200" w:firstLine="293"/>
            </w:pPr>
            <w:r>
              <w:rPr>
                <w:rFonts w:eastAsia="Droid Sans Fallback" w:cs="Droid Sans Devanagari"/>
                <w:bCs/>
                <w:lang w:eastAsia="zh-CN" w:bidi="hi-IN"/>
              </w:rPr>
              <w:t xml:space="preserve">                                    </w:t>
            </w:r>
            <w:r w:rsidRPr="000C7877">
              <w:rPr>
                <w:rFonts w:eastAsia="Droid Sans Fallback" w:cs="Droid Sans Devanagari"/>
                <w:bCs/>
                <w:lang w:eastAsia="zh-CN" w:bidi="hi-IN"/>
              </w:rPr>
              <w:t>Приказ №________</w:t>
            </w:r>
            <w:bookmarkStart w:id="0" w:name="_GoBack1"/>
            <w:bookmarkEnd w:id="0"/>
            <w:r w:rsidRPr="000C7877">
              <w:rPr>
                <w:rFonts w:eastAsia="Droid Sans Fallback" w:cs="Droid Sans Devanagari"/>
                <w:bCs/>
                <w:lang w:eastAsia="zh-CN" w:bidi="hi-IN"/>
              </w:rPr>
              <w:t>от</w:t>
            </w:r>
            <w:r w:rsidR="008B1E26">
              <w:rPr>
                <w:rFonts w:eastAsia="Droid Sans Fallback" w:cs="Droid Sans Devanagari"/>
                <w:bCs/>
                <w:lang w:eastAsia="zh-CN" w:bidi="hi-IN"/>
              </w:rPr>
              <w:t xml:space="preserve"> __________</w:t>
            </w:r>
            <w:r w:rsidRPr="000C7877">
              <w:rPr>
                <w:rFonts w:eastAsia="Droid Sans Fallback" w:cs="Droid Sans Devanagari"/>
                <w:bCs/>
                <w:lang w:eastAsia="zh-CN" w:bidi="hi-IN"/>
              </w:rPr>
              <w:t>г.</w:t>
            </w:r>
          </w:p>
        </w:tc>
      </w:tr>
    </w:tbl>
    <w:p w14:paraId="213C8E9F" w14:textId="77777777" w:rsidR="00F27ADD" w:rsidRPr="000C7877" w:rsidRDefault="00F27ADD" w:rsidP="00F27ADD">
      <w:pPr>
        <w:spacing w:line="271" w:lineRule="auto"/>
        <w:ind w:left="0" w:right="-200" w:firstLine="0"/>
        <w:rPr>
          <w:b/>
          <w:sz w:val="24"/>
          <w:szCs w:val="24"/>
        </w:rPr>
      </w:pPr>
    </w:p>
    <w:p w14:paraId="2B3822C9" w14:textId="77777777" w:rsidR="00F27ADD" w:rsidRPr="000C7877" w:rsidRDefault="00F27ADD" w:rsidP="00F27ADD">
      <w:pPr>
        <w:spacing w:line="271" w:lineRule="auto"/>
        <w:ind w:left="0" w:right="-200" w:firstLine="0"/>
        <w:jc w:val="center"/>
        <w:rPr>
          <w:b/>
          <w:sz w:val="24"/>
          <w:szCs w:val="24"/>
        </w:rPr>
      </w:pPr>
    </w:p>
    <w:p w14:paraId="239B3544" w14:textId="63ED8395" w:rsidR="00F27ADD" w:rsidRPr="003C5225" w:rsidRDefault="008B05A9" w:rsidP="00F27ADD">
      <w:pPr>
        <w:spacing w:line="271" w:lineRule="auto"/>
        <w:ind w:left="0" w:right="-200" w:firstLine="0"/>
        <w:jc w:val="center"/>
        <w:rPr>
          <w:b/>
          <w:sz w:val="32"/>
          <w:szCs w:val="32"/>
        </w:rPr>
      </w:pPr>
      <w:r>
        <w:rPr>
          <w:b/>
          <w:sz w:val="32"/>
          <w:szCs w:val="32"/>
        </w:rPr>
        <w:t>ПРОЕКТ</w:t>
      </w:r>
      <w:r w:rsidR="00F27ADD" w:rsidRPr="003C5225">
        <w:rPr>
          <w:b/>
          <w:sz w:val="32"/>
          <w:szCs w:val="32"/>
        </w:rPr>
        <w:t xml:space="preserve"> СМЕНЫ</w:t>
      </w:r>
    </w:p>
    <w:p w14:paraId="145726AE" w14:textId="77777777" w:rsidR="00F27ADD" w:rsidRPr="003C5225" w:rsidRDefault="00F27ADD" w:rsidP="00F27ADD">
      <w:pPr>
        <w:spacing w:line="271" w:lineRule="auto"/>
        <w:ind w:left="0" w:right="-200" w:firstLine="0"/>
        <w:jc w:val="center"/>
        <w:rPr>
          <w:b/>
          <w:sz w:val="32"/>
          <w:szCs w:val="32"/>
        </w:rPr>
      </w:pPr>
      <w:r w:rsidRPr="003C5225">
        <w:rPr>
          <w:rFonts w:eastAsia="Calibri"/>
          <w:b/>
          <w:sz w:val="32"/>
          <w:szCs w:val="32"/>
        </w:rPr>
        <w:t>ДОЛ «Город Спорта»</w:t>
      </w:r>
    </w:p>
    <w:p w14:paraId="6E73A4CB" w14:textId="58608CEC" w:rsidR="00F27ADD" w:rsidRPr="003C5225" w:rsidRDefault="00F27ADD" w:rsidP="00F27ADD">
      <w:pPr>
        <w:spacing w:line="271" w:lineRule="auto"/>
        <w:ind w:left="0" w:right="-200" w:firstLine="0"/>
        <w:jc w:val="center"/>
        <w:rPr>
          <w:b/>
          <w:sz w:val="32"/>
          <w:szCs w:val="32"/>
        </w:rPr>
      </w:pPr>
      <w:r w:rsidRPr="003C5225">
        <w:rPr>
          <w:b/>
          <w:sz w:val="32"/>
          <w:szCs w:val="32"/>
        </w:rPr>
        <w:t>«</w:t>
      </w:r>
      <w:r w:rsidR="008B1E26">
        <w:rPr>
          <w:b/>
          <w:sz w:val="32"/>
          <w:szCs w:val="32"/>
        </w:rPr>
        <w:t>АРТ-ЛАБОРАТОРИЯ</w:t>
      </w:r>
      <w:r w:rsidRPr="003C5225">
        <w:rPr>
          <w:b/>
          <w:sz w:val="32"/>
          <w:szCs w:val="32"/>
        </w:rPr>
        <w:t>»</w:t>
      </w:r>
    </w:p>
    <w:p w14:paraId="6585F9CD" w14:textId="77777777" w:rsidR="00F27ADD" w:rsidRPr="003C5225" w:rsidRDefault="00F27ADD" w:rsidP="00F27ADD">
      <w:pPr>
        <w:spacing w:line="271" w:lineRule="auto"/>
        <w:ind w:left="0" w:right="-200" w:firstLine="0"/>
        <w:jc w:val="center"/>
        <w:rPr>
          <w:rFonts w:eastAsia="Calibri"/>
          <w:b/>
          <w:sz w:val="32"/>
          <w:szCs w:val="32"/>
        </w:rPr>
      </w:pPr>
    </w:p>
    <w:p w14:paraId="5FCD29A1" w14:textId="77777777" w:rsidR="00F27ADD" w:rsidRPr="000C7877" w:rsidRDefault="00F27ADD" w:rsidP="00F27ADD">
      <w:pPr>
        <w:keepNext/>
        <w:keepLines/>
        <w:spacing w:after="83" w:line="266" w:lineRule="auto"/>
        <w:ind w:left="0" w:right="-200" w:firstLine="306"/>
        <w:outlineLvl w:val="0"/>
        <w:rPr>
          <w:rFonts w:eastAsia="Calibri"/>
          <w:b/>
          <w:sz w:val="24"/>
          <w:szCs w:val="24"/>
        </w:rPr>
      </w:pPr>
      <w:r w:rsidRPr="000C7877">
        <w:rPr>
          <w:rFonts w:eastAsia="Calibri"/>
          <w:b/>
          <w:sz w:val="24"/>
          <w:szCs w:val="24"/>
        </w:rPr>
        <w:t xml:space="preserve">                                </w:t>
      </w:r>
    </w:p>
    <w:p w14:paraId="5CC2DE80" w14:textId="77777777" w:rsidR="00F27ADD" w:rsidRPr="000C7877" w:rsidRDefault="00F27ADD" w:rsidP="00F27ADD">
      <w:pPr>
        <w:spacing w:line="271" w:lineRule="auto"/>
        <w:ind w:left="6506" w:right="-200"/>
        <w:rPr>
          <w:rFonts w:eastAsia="Calibri"/>
          <w:sz w:val="24"/>
          <w:szCs w:val="24"/>
        </w:rPr>
      </w:pPr>
    </w:p>
    <w:p w14:paraId="3ADECC9C" w14:textId="77777777" w:rsidR="00F27ADD" w:rsidRPr="000C7877" w:rsidRDefault="00F27ADD" w:rsidP="00F27ADD">
      <w:pPr>
        <w:spacing w:line="271" w:lineRule="auto"/>
        <w:ind w:left="6506" w:right="-200"/>
        <w:rPr>
          <w:rFonts w:eastAsia="Calibri"/>
          <w:sz w:val="24"/>
          <w:szCs w:val="24"/>
        </w:rPr>
      </w:pPr>
    </w:p>
    <w:p w14:paraId="105C5D08" w14:textId="77777777" w:rsidR="00F27ADD" w:rsidRPr="003C5225" w:rsidRDefault="00F27ADD" w:rsidP="00F27ADD">
      <w:pPr>
        <w:shd w:val="clear" w:color="auto" w:fill="FFFFFF"/>
        <w:spacing w:line="360" w:lineRule="auto"/>
        <w:ind w:left="0" w:right="-200" w:firstLine="306"/>
        <w:jc w:val="right"/>
        <w:rPr>
          <w:sz w:val="28"/>
          <w:szCs w:val="28"/>
        </w:rPr>
      </w:pPr>
      <w:r w:rsidRPr="003C5225">
        <w:rPr>
          <w:b/>
          <w:bCs/>
          <w:sz w:val="28"/>
          <w:szCs w:val="28"/>
        </w:rPr>
        <w:t>Целевая аудитория:</w:t>
      </w:r>
      <w:r w:rsidRPr="003C5225">
        <w:rPr>
          <w:sz w:val="28"/>
          <w:szCs w:val="28"/>
        </w:rPr>
        <w:t xml:space="preserve"> обучающиеся</w:t>
      </w:r>
    </w:p>
    <w:p w14:paraId="4269C603" w14:textId="5432FB84" w:rsidR="00F27ADD" w:rsidRPr="003C5225" w:rsidRDefault="00F27ADD" w:rsidP="00F27ADD">
      <w:pPr>
        <w:shd w:val="clear" w:color="auto" w:fill="FFFFFF"/>
        <w:spacing w:line="360" w:lineRule="auto"/>
        <w:ind w:left="0" w:right="-200" w:firstLine="306"/>
        <w:jc w:val="right"/>
        <w:rPr>
          <w:sz w:val="28"/>
          <w:szCs w:val="28"/>
        </w:rPr>
      </w:pPr>
      <w:r w:rsidRPr="003C5225">
        <w:rPr>
          <w:sz w:val="28"/>
          <w:szCs w:val="28"/>
        </w:rPr>
        <w:t>в возрасте 6,</w:t>
      </w:r>
      <w:r w:rsidR="00A64DF2">
        <w:rPr>
          <w:sz w:val="28"/>
          <w:szCs w:val="28"/>
        </w:rPr>
        <w:t>6</w:t>
      </w:r>
      <w:r w:rsidRPr="003C5225">
        <w:rPr>
          <w:sz w:val="28"/>
          <w:szCs w:val="28"/>
        </w:rPr>
        <w:t>-15 лет</w:t>
      </w:r>
    </w:p>
    <w:p w14:paraId="73BA4121" w14:textId="77777777" w:rsidR="00162F3D" w:rsidRDefault="00F27ADD" w:rsidP="00F27ADD">
      <w:pPr>
        <w:shd w:val="clear" w:color="auto" w:fill="FFFFFF"/>
        <w:spacing w:line="360" w:lineRule="auto"/>
        <w:ind w:left="0" w:right="-200" w:firstLine="306"/>
        <w:jc w:val="right"/>
        <w:rPr>
          <w:sz w:val="28"/>
          <w:szCs w:val="28"/>
        </w:rPr>
      </w:pPr>
      <w:r w:rsidRPr="003C5225">
        <w:rPr>
          <w:b/>
          <w:bCs/>
          <w:sz w:val="28"/>
          <w:szCs w:val="28"/>
        </w:rPr>
        <w:t>Срок реализации программы:</w:t>
      </w:r>
      <w:r w:rsidRPr="003C5225">
        <w:rPr>
          <w:sz w:val="28"/>
          <w:szCs w:val="28"/>
        </w:rPr>
        <w:t xml:space="preserve"> </w:t>
      </w:r>
    </w:p>
    <w:p w14:paraId="6EDE2D37" w14:textId="00C59228" w:rsidR="00F27ADD" w:rsidRPr="000C7877" w:rsidRDefault="008B1E26" w:rsidP="00F27ADD">
      <w:pPr>
        <w:shd w:val="clear" w:color="auto" w:fill="FFFFFF"/>
        <w:spacing w:line="360" w:lineRule="auto"/>
        <w:ind w:left="0" w:right="-200" w:firstLine="306"/>
        <w:jc w:val="right"/>
        <w:rPr>
          <w:sz w:val="24"/>
          <w:szCs w:val="24"/>
        </w:rPr>
      </w:pPr>
      <w:r>
        <w:rPr>
          <w:sz w:val="28"/>
          <w:szCs w:val="28"/>
        </w:rPr>
        <w:t>09.08.2026-29.08.2026</w:t>
      </w:r>
    </w:p>
    <w:p w14:paraId="5C7985CC" w14:textId="77777777" w:rsidR="00F27ADD" w:rsidRPr="000C7877" w:rsidRDefault="00F27ADD" w:rsidP="00F27ADD">
      <w:pPr>
        <w:spacing w:line="271" w:lineRule="auto"/>
        <w:ind w:left="6496" w:right="-200" w:firstLine="0"/>
        <w:jc w:val="left"/>
        <w:rPr>
          <w:rFonts w:eastAsia="Calibri"/>
          <w:sz w:val="24"/>
          <w:szCs w:val="24"/>
          <w:u w:val="single"/>
        </w:rPr>
      </w:pPr>
      <w:r w:rsidRPr="000C7877">
        <w:rPr>
          <w:rFonts w:eastAsia="Calibri"/>
          <w:sz w:val="24"/>
          <w:szCs w:val="24"/>
        </w:rPr>
        <w:t xml:space="preserve">.  </w:t>
      </w:r>
    </w:p>
    <w:p w14:paraId="6384A25D" w14:textId="7BBE5D57" w:rsidR="00F27ADD" w:rsidRDefault="00F27ADD" w:rsidP="00F27ADD">
      <w:pPr>
        <w:spacing w:line="271" w:lineRule="auto"/>
        <w:ind w:left="0" w:right="-200" w:firstLine="0"/>
        <w:jc w:val="left"/>
        <w:rPr>
          <w:rFonts w:eastAsia="Calibri"/>
          <w:sz w:val="24"/>
          <w:szCs w:val="24"/>
        </w:rPr>
      </w:pPr>
      <w:r w:rsidRPr="000C7877">
        <w:rPr>
          <w:rFonts w:eastAsia="Calibri"/>
          <w:sz w:val="24"/>
          <w:szCs w:val="24"/>
        </w:rPr>
        <w:t xml:space="preserve">             </w:t>
      </w:r>
    </w:p>
    <w:p w14:paraId="7255C7BD" w14:textId="77777777" w:rsidR="00F27ADD" w:rsidRDefault="00F27ADD" w:rsidP="00F27ADD">
      <w:pPr>
        <w:spacing w:line="271" w:lineRule="auto"/>
        <w:ind w:left="0" w:right="-200" w:firstLine="0"/>
        <w:jc w:val="left"/>
        <w:rPr>
          <w:rFonts w:eastAsia="Calibri"/>
          <w:sz w:val="24"/>
          <w:szCs w:val="24"/>
        </w:rPr>
      </w:pPr>
    </w:p>
    <w:p w14:paraId="5FDC8476" w14:textId="77777777" w:rsidR="00F27ADD" w:rsidRDefault="00F27ADD" w:rsidP="00F27ADD">
      <w:pPr>
        <w:spacing w:line="271" w:lineRule="auto"/>
        <w:ind w:left="0" w:right="-200" w:firstLine="0"/>
        <w:jc w:val="left"/>
        <w:rPr>
          <w:rFonts w:eastAsia="Calibri"/>
          <w:sz w:val="24"/>
          <w:szCs w:val="24"/>
        </w:rPr>
      </w:pPr>
      <w:r>
        <w:rPr>
          <w:rFonts w:eastAsia="Calibri"/>
          <w:sz w:val="24"/>
          <w:szCs w:val="24"/>
        </w:rPr>
        <w:t>\</w:t>
      </w:r>
    </w:p>
    <w:p w14:paraId="29D284CD" w14:textId="77777777" w:rsidR="00F27ADD" w:rsidRDefault="00F27ADD" w:rsidP="00F27ADD">
      <w:pPr>
        <w:spacing w:line="271" w:lineRule="auto"/>
        <w:ind w:left="0" w:right="-200" w:firstLine="0"/>
        <w:jc w:val="left"/>
        <w:rPr>
          <w:rFonts w:eastAsia="Calibri"/>
          <w:sz w:val="24"/>
          <w:szCs w:val="24"/>
        </w:rPr>
      </w:pPr>
    </w:p>
    <w:p w14:paraId="0C3D6F76" w14:textId="77777777" w:rsidR="00F27ADD" w:rsidRDefault="00F27ADD" w:rsidP="00F27ADD">
      <w:pPr>
        <w:spacing w:line="271" w:lineRule="auto"/>
        <w:ind w:left="0" w:right="-200" w:firstLine="0"/>
        <w:jc w:val="left"/>
        <w:rPr>
          <w:rFonts w:eastAsia="Calibri"/>
          <w:sz w:val="24"/>
          <w:szCs w:val="24"/>
        </w:rPr>
      </w:pPr>
    </w:p>
    <w:p w14:paraId="2BE9C42E" w14:textId="77777777" w:rsidR="00F27ADD" w:rsidRDefault="00F27ADD" w:rsidP="00F27ADD">
      <w:pPr>
        <w:spacing w:line="271" w:lineRule="auto"/>
        <w:ind w:left="0" w:right="-200" w:firstLine="0"/>
        <w:jc w:val="left"/>
        <w:rPr>
          <w:rFonts w:eastAsia="Calibri"/>
          <w:sz w:val="24"/>
          <w:szCs w:val="24"/>
        </w:rPr>
      </w:pPr>
    </w:p>
    <w:p w14:paraId="4217E909" w14:textId="77777777" w:rsidR="00F27ADD" w:rsidRDefault="00F27ADD" w:rsidP="00F27ADD">
      <w:pPr>
        <w:spacing w:line="271" w:lineRule="auto"/>
        <w:ind w:left="0" w:right="-200" w:firstLine="0"/>
        <w:jc w:val="left"/>
        <w:rPr>
          <w:rFonts w:eastAsia="Calibri"/>
          <w:sz w:val="24"/>
          <w:szCs w:val="24"/>
        </w:rPr>
      </w:pPr>
    </w:p>
    <w:p w14:paraId="2A53CD52" w14:textId="77777777" w:rsidR="00F27ADD" w:rsidRDefault="00F27ADD" w:rsidP="00F27ADD">
      <w:pPr>
        <w:spacing w:line="271" w:lineRule="auto"/>
        <w:ind w:left="0" w:right="-200" w:firstLine="0"/>
        <w:jc w:val="left"/>
        <w:rPr>
          <w:rFonts w:eastAsia="Calibri"/>
          <w:sz w:val="24"/>
          <w:szCs w:val="24"/>
        </w:rPr>
      </w:pPr>
    </w:p>
    <w:p w14:paraId="6BF88E77" w14:textId="77777777" w:rsidR="00F27ADD" w:rsidRDefault="00F27ADD" w:rsidP="00F27ADD">
      <w:pPr>
        <w:spacing w:line="271" w:lineRule="auto"/>
        <w:ind w:left="0" w:right="-200" w:firstLine="0"/>
        <w:jc w:val="left"/>
        <w:rPr>
          <w:rFonts w:eastAsia="Calibri"/>
          <w:sz w:val="24"/>
          <w:szCs w:val="24"/>
        </w:rPr>
      </w:pPr>
    </w:p>
    <w:p w14:paraId="397E569A" w14:textId="77777777" w:rsidR="00F27ADD" w:rsidRDefault="00F27ADD" w:rsidP="00F27ADD">
      <w:pPr>
        <w:spacing w:line="271" w:lineRule="auto"/>
        <w:ind w:left="0" w:right="-200" w:firstLine="0"/>
        <w:jc w:val="left"/>
        <w:rPr>
          <w:rFonts w:eastAsia="Calibri"/>
          <w:sz w:val="24"/>
          <w:szCs w:val="24"/>
        </w:rPr>
      </w:pPr>
    </w:p>
    <w:p w14:paraId="0B36744F" w14:textId="77777777" w:rsidR="00A64DF2" w:rsidRDefault="00A64DF2" w:rsidP="00F27ADD">
      <w:pPr>
        <w:spacing w:line="271" w:lineRule="auto"/>
        <w:ind w:left="0" w:right="-200" w:firstLine="0"/>
        <w:jc w:val="left"/>
        <w:rPr>
          <w:rFonts w:eastAsia="Calibri"/>
          <w:sz w:val="24"/>
          <w:szCs w:val="24"/>
        </w:rPr>
      </w:pPr>
    </w:p>
    <w:p w14:paraId="2385D58A" w14:textId="77777777" w:rsidR="00A64DF2" w:rsidRDefault="00A64DF2" w:rsidP="00F27ADD">
      <w:pPr>
        <w:spacing w:line="271" w:lineRule="auto"/>
        <w:ind w:left="0" w:right="-200" w:firstLine="0"/>
        <w:jc w:val="left"/>
        <w:rPr>
          <w:rFonts w:eastAsia="Calibri"/>
          <w:sz w:val="24"/>
          <w:szCs w:val="24"/>
        </w:rPr>
      </w:pPr>
    </w:p>
    <w:p w14:paraId="7AC4E3E3" w14:textId="77777777" w:rsidR="00A64DF2" w:rsidRDefault="00A64DF2" w:rsidP="00F27ADD">
      <w:pPr>
        <w:spacing w:line="271" w:lineRule="auto"/>
        <w:ind w:left="0" w:right="-200" w:firstLine="0"/>
        <w:jc w:val="left"/>
        <w:rPr>
          <w:rFonts w:eastAsia="Calibri"/>
          <w:sz w:val="24"/>
          <w:szCs w:val="24"/>
        </w:rPr>
      </w:pPr>
    </w:p>
    <w:p w14:paraId="3ECD3706" w14:textId="77777777" w:rsidR="00F27ADD" w:rsidRDefault="00F27ADD" w:rsidP="00F27ADD">
      <w:pPr>
        <w:spacing w:line="271" w:lineRule="auto"/>
        <w:ind w:left="0" w:right="-200" w:firstLine="0"/>
        <w:jc w:val="left"/>
        <w:rPr>
          <w:rFonts w:eastAsia="Calibri"/>
          <w:sz w:val="24"/>
          <w:szCs w:val="24"/>
        </w:rPr>
      </w:pPr>
    </w:p>
    <w:p w14:paraId="61C4BC4A" w14:textId="77777777" w:rsidR="00F27ADD" w:rsidRDefault="00F27ADD" w:rsidP="00F27ADD">
      <w:pPr>
        <w:spacing w:line="271" w:lineRule="auto"/>
        <w:ind w:left="0" w:right="-200" w:firstLine="0"/>
        <w:jc w:val="left"/>
        <w:rPr>
          <w:rFonts w:eastAsia="Calibri"/>
          <w:sz w:val="24"/>
          <w:szCs w:val="24"/>
        </w:rPr>
      </w:pPr>
    </w:p>
    <w:p w14:paraId="53785E4A" w14:textId="1E0500B4" w:rsidR="00F27ADD" w:rsidRPr="003C5225" w:rsidRDefault="00F27ADD" w:rsidP="00F27ADD">
      <w:pPr>
        <w:spacing w:line="271" w:lineRule="auto"/>
        <w:ind w:left="0" w:right="-200" w:firstLine="0"/>
        <w:jc w:val="center"/>
        <w:rPr>
          <w:rFonts w:eastAsia="Calibri"/>
          <w:sz w:val="28"/>
          <w:szCs w:val="28"/>
        </w:rPr>
      </w:pPr>
      <w:r w:rsidRPr="003C5225">
        <w:rPr>
          <w:rFonts w:eastAsia="Calibri"/>
          <w:sz w:val="28"/>
          <w:szCs w:val="28"/>
        </w:rPr>
        <w:t xml:space="preserve">Дзержинск, </w:t>
      </w:r>
      <w:r w:rsidRPr="003C5225">
        <w:rPr>
          <w:b/>
          <w:sz w:val="28"/>
          <w:szCs w:val="28"/>
        </w:rPr>
        <w:t>202</w:t>
      </w:r>
      <w:r w:rsidR="008B1E26">
        <w:rPr>
          <w:b/>
          <w:sz w:val="28"/>
          <w:szCs w:val="28"/>
        </w:rPr>
        <w:t>6</w:t>
      </w:r>
    </w:p>
    <w:p w14:paraId="4BC61CF1" w14:textId="77777777" w:rsidR="00F27ADD" w:rsidRDefault="00F27ADD" w:rsidP="00F27ADD">
      <w:pPr>
        <w:sectPr w:rsidR="00F27ADD" w:rsidSect="003C5225">
          <w:footerReference w:type="even" r:id="rId8"/>
          <w:footerReference w:type="default" r:id="rId9"/>
          <w:footerReference w:type="first" r:id="rId10"/>
          <w:pgSz w:w="11907" w:h="16839" w:code="9"/>
          <w:pgMar w:top="851" w:right="1440" w:bottom="709" w:left="1440" w:header="720" w:footer="720" w:gutter="0"/>
          <w:cols w:space="720"/>
          <w:docGrid w:linePitch="299"/>
        </w:sectPr>
      </w:pPr>
    </w:p>
    <w:p w14:paraId="0A511E26" w14:textId="77777777" w:rsidR="00F27ADD" w:rsidRPr="00402D46" w:rsidRDefault="00F27ADD" w:rsidP="00402D46">
      <w:pPr>
        <w:pStyle w:val="1"/>
        <w:spacing w:after="313" w:line="360" w:lineRule="auto"/>
        <w:ind w:firstLine="699"/>
        <w:rPr>
          <w:rFonts w:ascii="Times New Roman" w:hAnsi="Times New Roman" w:cs="Times New Roman"/>
          <w:color w:val="auto"/>
          <w:sz w:val="32"/>
          <w:szCs w:val="28"/>
        </w:rPr>
      </w:pPr>
      <w:bookmarkStart w:id="1" w:name="_Toc215795768"/>
      <w:r w:rsidRPr="00402D46">
        <w:rPr>
          <w:rFonts w:ascii="Times New Roman" w:hAnsi="Times New Roman" w:cs="Times New Roman"/>
          <w:color w:val="auto"/>
          <w:sz w:val="32"/>
          <w:szCs w:val="28"/>
        </w:rPr>
        <w:lastRenderedPageBreak/>
        <w:t>Содержание</w:t>
      </w:r>
      <w:bookmarkEnd w:id="1"/>
    </w:p>
    <w:sdt>
      <w:sdtPr>
        <w:rPr>
          <w:rFonts w:ascii="Times New Roman" w:eastAsia="Times New Roman" w:hAnsi="Times New Roman" w:cs="Times New Roman"/>
          <w:color w:val="000000"/>
          <w:sz w:val="22"/>
          <w:szCs w:val="22"/>
        </w:rPr>
        <w:id w:val="1402643133"/>
        <w:docPartObj>
          <w:docPartGallery w:val="Table of Contents"/>
          <w:docPartUnique/>
        </w:docPartObj>
      </w:sdtPr>
      <w:sdtEndPr>
        <w:rPr>
          <w:b/>
          <w:bCs/>
        </w:rPr>
      </w:sdtEndPr>
      <w:sdtContent>
        <w:p w14:paraId="5D22BDBC" w14:textId="0647CE38" w:rsidR="00E1340D" w:rsidRPr="00994FFD" w:rsidRDefault="00E1340D">
          <w:pPr>
            <w:pStyle w:val="af0"/>
          </w:pPr>
        </w:p>
        <w:p w14:paraId="0E35B442" w14:textId="39F4FAD7" w:rsidR="00E1340D" w:rsidRPr="00994FFD" w:rsidRDefault="00E1340D" w:rsidP="00994FFD">
          <w:pPr>
            <w:pStyle w:val="12"/>
            <w:tabs>
              <w:tab w:val="right" w:leader="dot" w:pos="10195"/>
            </w:tabs>
            <w:rPr>
              <w:noProof/>
              <w:sz w:val="28"/>
              <w:szCs w:val="28"/>
            </w:rPr>
          </w:pPr>
          <w:r w:rsidRPr="00994FFD">
            <w:fldChar w:fldCharType="begin"/>
          </w:r>
          <w:r w:rsidRPr="00994FFD">
            <w:instrText xml:space="preserve"> TOC \o "1-3" \h \z \u </w:instrText>
          </w:r>
          <w:r w:rsidRPr="00994FFD">
            <w:fldChar w:fldCharType="separate"/>
          </w:r>
          <w:hyperlink w:anchor="_Toc215795769" w:history="1">
            <w:r w:rsidRPr="00994FFD">
              <w:rPr>
                <w:rStyle w:val="a8"/>
                <w:noProof/>
                <w:sz w:val="28"/>
                <w:szCs w:val="28"/>
              </w:rPr>
              <w:t>Пояснительная записка</w:t>
            </w:r>
            <w:r w:rsidRPr="00994FFD">
              <w:rPr>
                <w:noProof/>
                <w:webHidden/>
                <w:sz w:val="28"/>
                <w:szCs w:val="28"/>
              </w:rPr>
              <w:tab/>
            </w:r>
            <w:r w:rsidRPr="00994FFD">
              <w:rPr>
                <w:noProof/>
                <w:webHidden/>
                <w:sz w:val="28"/>
                <w:szCs w:val="28"/>
              </w:rPr>
              <w:fldChar w:fldCharType="begin"/>
            </w:r>
            <w:r w:rsidRPr="00994FFD">
              <w:rPr>
                <w:noProof/>
                <w:webHidden/>
                <w:sz w:val="28"/>
                <w:szCs w:val="28"/>
              </w:rPr>
              <w:instrText xml:space="preserve"> PAGEREF _Toc215795769 \h </w:instrText>
            </w:r>
            <w:r w:rsidRPr="00994FFD">
              <w:rPr>
                <w:noProof/>
                <w:webHidden/>
                <w:sz w:val="28"/>
                <w:szCs w:val="28"/>
              </w:rPr>
            </w:r>
            <w:r w:rsidRPr="00994FFD">
              <w:rPr>
                <w:noProof/>
                <w:webHidden/>
                <w:sz w:val="28"/>
                <w:szCs w:val="28"/>
              </w:rPr>
              <w:fldChar w:fldCharType="separate"/>
            </w:r>
            <w:r w:rsidRPr="00994FFD">
              <w:rPr>
                <w:noProof/>
                <w:webHidden/>
                <w:sz w:val="28"/>
                <w:szCs w:val="28"/>
              </w:rPr>
              <w:t>3</w:t>
            </w:r>
            <w:r w:rsidRPr="00994FFD">
              <w:rPr>
                <w:noProof/>
                <w:webHidden/>
                <w:sz w:val="28"/>
                <w:szCs w:val="28"/>
              </w:rPr>
              <w:fldChar w:fldCharType="end"/>
            </w:r>
          </w:hyperlink>
        </w:p>
        <w:p w14:paraId="3D5105A5" w14:textId="6E8FD16A" w:rsidR="00E1340D" w:rsidRPr="00994FFD" w:rsidRDefault="00E1340D">
          <w:pPr>
            <w:pStyle w:val="12"/>
            <w:tabs>
              <w:tab w:val="right" w:leader="dot" w:pos="10195"/>
            </w:tabs>
            <w:rPr>
              <w:noProof/>
              <w:sz w:val="28"/>
              <w:szCs w:val="28"/>
            </w:rPr>
          </w:pPr>
          <w:hyperlink w:anchor="_Toc215795770" w:history="1">
            <w:r w:rsidRPr="00994FFD">
              <w:rPr>
                <w:rStyle w:val="a8"/>
                <w:noProof/>
                <w:sz w:val="28"/>
                <w:szCs w:val="28"/>
              </w:rPr>
              <w:t>Целевые установки и принципы</w:t>
            </w:r>
            <w:r w:rsidRPr="00994FFD">
              <w:rPr>
                <w:noProof/>
                <w:webHidden/>
                <w:sz w:val="28"/>
                <w:szCs w:val="28"/>
              </w:rPr>
              <w:tab/>
            </w:r>
            <w:r w:rsidRPr="00994FFD">
              <w:rPr>
                <w:noProof/>
                <w:webHidden/>
                <w:sz w:val="28"/>
                <w:szCs w:val="28"/>
              </w:rPr>
              <w:fldChar w:fldCharType="begin"/>
            </w:r>
            <w:r w:rsidRPr="00994FFD">
              <w:rPr>
                <w:noProof/>
                <w:webHidden/>
                <w:sz w:val="28"/>
                <w:szCs w:val="28"/>
              </w:rPr>
              <w:instrText xml:space="preserve"> PAGEREF _Toc215795770 \h </w:instrText>
            </w:r>
            <w:r w:rsidRPr="00994FFD">
              <w:rPr>
                <w:noProof/>
                <w:webHidden/>
                <w:sz w:val="28"/>
                <w:szCs w:val="28"/>
              </w:rPr>
            </w:r>
            <w:r w:rsidRPr="00994FFD">
              <w:rPr>
                <w:noProof/>
                <w:webHidden/>
                <w:sz w:val="28"/>
                <w:szCs w:val="28"/>
              </w:rPr>
              <w:fldChar w:fldCharType="separate"/>
            </w:r>
            <w:r w:rsidRPr="00994FFD">
              <w:rPr>
                <w:noProof/>
                <w:webHidden/>
                <w:sz w:val="28"/>
                <w:szCs w:val="28"/>
              </w:rPr>
              <w:t>5</w:t>
            </w:r>
            <w:r w:rsidRPr="00994FFD">
              <w:rPr>
                <w:noProof/>
                <w:webHidden/>
                <w:sz w:val="28"/>
                <w:szCs w:val="28"/>
              </w:rPr>
              <w:fldChar w:fldCharType="end"/>
            </w:r>
          </w:hyperlink>
        </w:p>
        <w:p w14:paraId="68525139" w14:textId="2A2DC212" w:rsidR="00E1340D" w:rsidRPr="00994FFD" w:rsidRDefault="00E1340D">
          <w:pPr>
            <w:pStyle w:val="12"/>
            <w:tabs>
              <w:tab w:val="right" w:leader="dot" w:pos="10195"/>
            </w:tabs>
            <w:rPr>
              <w:noProof/>
              <w:sz w:val="28"/>
              <w:szCs w:val="28"/>
            </w:rPr>
          </w:pPr>
          <w:hyperlink w:anchor="_Toc215795771" w:history="1">
            <w:r w:rsidRPr="00994FFD">
              <w:rPr>
                <w:rStyle w:val="a8"/>
                <w:noProof/>
                <w:sz w:val="28"/>
                <w:szCs w:val="28"/>
              </w:rPr>
              <w:t>Участники смены</w:t>
            </w:r>
            <w:r w:rsidRPr="00994FFD">
              <w:rPr>
                <w:noProof/>
                <w:webHidden/>
                <w:sz w:val="28"/>
                <w:szCs w:val="28"/>
              </w:rPr>
              <w:tab/>
            </w:r>
            <w:r w:rsidRPr="00994FFD">
              <w:rPr>
                <w:noProof/>
                <w:webHidden/>
                <w:sz w:val="28"/>
                <w:szCs w:val="28"/>
              </w:rPr>
              <w:fldChar w:fldCharType="begin"/>
            </w:r>
            <w:r w:rsidRPr="00994FFD">
              <w:rPr>
                <w:noProof/>
                <w:webHidden/>
                <w:sz w:val="28"/>
                <w:szCs w:val="28"/>
              </w:rPr>
              <w:instrText xml:space="preserve"> PAGEREF _Toc215795771 \h </w:instrText>
            </w:r>
            <w:r w:rsidRPr="00994FFD">
              <w:rPr>
                <w:noProof/>
                <w:webHidden/>
                <w:sz w:val="28"/>
                <w:szCs w:val="28"/>
              </w:rPr>
            </w:r>
            <w:r w:rsidRPr="00994FFD">
              <w:rPr>
                <w:noProof/>
                <w:webHidden/>
                <w:sz w:val="28"/>
                <w:szCs w:val="28"/>
              </w:rPr>
              <w:fldChar w:fldCharType="separate"/>
            </w:r>
            <w:r w:rsidRPr="00994FFD">
              <w:rPr>
                <w:noProof/>
                <w:webHidden/>
                <w:sz w:val="28"/>
                <w:szCs w:val="28"/>
              </w:rPr>
              <w:t>7</w:t>
            </w:r>
            <w:r w:rsidRPr="00994FFD">
              <w:rPr>
                <w:noProof/>
                <w:webHidden/>
                <w:sz w:val="28"/>
                <w:szCs w:val="28"/>
              </w:rPr>
              <w:fldChar w:fldCharType="end"/>
            </w:r>
          </w:hyperlink>
        </w:p>
        <w:p w14:paraId="3902E015" w14:textId="61EA31D5" w:rsidR="00E1340D" w:rsidRPr="00994FFD" w:rsidRDefault="00E1340D">
          <w:pPr>
            <w:pStyle w:val="12"/>
            <w:tabs>
              <w:tab w:val="right" w:leader="dot" w:pos="10195"/>
            </w:tabs>
            <w:rPr>
              <w:noProof/>
              <w:sz w:val="28"/>
              <w:szCs w:val="28"/>
            </w:rPr>
          </w:pPr>
          <w:hyperlink w:anchor="_Toc215795772" w:history="1">
            <w:r w:rsidRPr="00994FFD">
              <w:rPr>
                <w:rStyle w:val="a8"/>
                <w:noProof/>
                <w:sz w:val="28"/>
                <w:szCs w:val="28"/>
              </w:rPr>
              <w:t>Ключевая идея смены</w:t>
            </w:r>
            <w:r w:rsidRPr="00994FFD">
              <w:rPr>
                <w:noProof/>
                <w:webHidden/>
                <w:sz w:val="28"/>
                <w:szCs w:val="28"/>
              </w:rPr>
              <w:tab/>
            </w:r>
            <w:r w:rsidRPr="00994FFD">
              <w:rPr>
                <w:noProof/>
                <w:webHidden/>
                <w:sz w:val="28"/>
                <w:szCs w:val="28"/>
              </w:rPr>
              <w:fldChar w:fldCharType="begin"/>
            </w:r>
            <w:r w:rsidRPr="00994FFD">
              <w:rPr>
                <w:noProof/>
                <w:webHidden/>
                <w:sz w:val="28"/>
                <w:szCs w:val="28"/>
              </w:rPr>
              <w:instrText xml:space="preserve"> PAGEREF _Toc215795772 \h </w:instrText>
            </w:r>
            <w:r w:rsidRPr="00994FFD">
              <w:rPr>
                <w:noProof/>
                <w:webHidden/>
                <w:sz w:val="28"/>
                <w:szCs w:val="28"/>
              </w:rPr>
            </w:r>
            <w:r w:rsidRPr="00994FFD">
              <w:rPr>
                <w:noProof/>
                <w:webHidden/>
                <w:sz w:val="28"/>
                <w:szCs w:val="28"/>
              </w:rPr>
              <w:fldChar w:fldCharType="separate"/>
            </w:r>
            <w:r w:rsidRPr="00994FFD">
              <w:rPr>
                <w:noProof/>
                <w:webHidden/>
                <w:sz w:val="28"/>
                <w:szCs w:val="28"/>
              </w:rPr>
              <w:t>9</w:t>
            </w:r>
            <w:r w:rsidRPr="00994FFD">
              <w:rPr>
                <w:noProof/>
                <w:webHidden/>
                <w:sz w:val="28"/>
                <w:szCs w:val="28"/>
              </w:rPr>
              <w:fldChar w:fldCharType="end"/>
            </w:r>
          </w:hyperlink>
        </w:p>
        <w:p w14:paraId="528FAE95" w14:textId="7350F034" w:rsidR="00E1340D" w:rsidRPr="00994FFD" w:rsidRDefault="00E1340D">
          <w:pPr>
            <w:pStyle w:val="12"/>
            <w:tabs>
              <w:tab w:val="right" w:leader="dot" w:pos="10195"/>
            </w:tabs>
            <w:rPr>
              <w:noProof/>
              <w:sz w:val="28"/>
              <w:szCs w:val="28"/>
            </w:rPr>
          </w:pPr>
          <w:hyperlink w:anchor="_Toc215795774" w:history="1">
            <w:r w:rsidRPr="00994FFD">
              <w:rPr>
                <w:rStyle w:val="a8"/>
                <w:noProof/>
                <w:sz w:val="28"/>
                <w:szCs w:val="28"/>
              </w:rPr>
              <w:t>Законы смены</w:t>
            </w:r>
            <w:r w:rsidRPr="00994FFD">
              <w:rPr>
                <w:noProof/>
                <w:webHidden/>
                <w:sz w:val="28"/>
                <w:szCs w:val="28"/>
              </w:rPr>
              <w:tab/>
            </w:r>
            <w:r w:rsidRPr="00994FFD">
              <w:rPr>
                <w:noProof/>
                <w:webHidden/>
                <w:sz w:val="28"/>
                <w:szCs w:val="28"/>
              </w:rPr>
              <w:fldChar w:fldCharType="begin"/>
            </w:r>
            <w:r w:rsidRPr="00994FFD">
              <w:rPr>
                <w:noProof/>
                <w:webHidden/>
                <w:sz w:val="28"/>
                <w:szCs w:val="28"/>
              </w:rPr>
              <w:instrText xml:space="preserve"> PAGEREF _Toc215795774 \h </w:instrText>
            </w:r>
            <w:r w:rsidRPr="00994FFD">
              <w:rPr>
                <w:noProof/>
                <w:webHidden/>
                <w:sz w:val="28"/>
                <w:szCs w:val="28"/>
              </w:rPr>
            </w:r>
            <w:r w:rsidRPr="00994FFD">
              <w:rPr>
                <w:noProof/>
                <w:webHidden/>
                <w:sz w:val="28"/>
                <w:szCs w:val="28"/>
              </w:rPr>
              <w:fldChar w:fldCharType="separate"/>
            </w:r>
            <w:r w:rsidRPr="00994FFD">
              <w:rPr>
                <w:noProof/>
                <w:webHidden/>
                <w:sz w:val="28"/>
                <w:szCs w:val="28"/>
              </w:rPr>
              <w:t>11</w:t>
            </w:r>
            <w:r w:rsidRPr="00994FFD">
              <w:rPr>
                <w:noProof/>
                <w:webHidden/>
                <w:sz w:val="28"/>
                <w:szCs w:val="28"/>
              </w:rPr>
              <w:fldChar w:fldCharType="end"/>
            </w:r>
          </w:hyperlink>
        </w:p>
        <w:p w14:paraId="6D297AAB" w14:textId="62D8C0E9" w:rsidR="00E1340D" w:rsidRPr="00994FFD" w:rsidRDefault="00E1340D">
          <w:pPr>
            <w:pStyle w:val="12"/>
            <w:tabs>
              <w:tab w:val="right" w:leader="dot" w:pos="10195"/>
            </w:tabs>
            <w:rPr>
              <w:noProof/>
              <w:sz w:val="28"/>
              <w:szCs w:val="28"/>
            </w:rPr>
          </w:pPr>
          <w:hyperlink w:anchor="_Toc215795775" w:history="1">
            <w:r w:rsidRPr="00994FFD">
              <w:rPr>
                <w:rStyle w:val="a8"/>
                <w:noProof/>
                <w:sz w:val="28"/>
                <w:szCs w:val="28"/>
              </w:rPr>
              <w:t>Организация детского самоуправления</w:t>
            </w:r>
            <w:r w:rsidRPr="00994FFD">
              <w:rPr>
                <w:noProof/>
                <w:webHidden/>
                <w:sz w:val="28"/>
                <w:szCs w:val="28"/>
              </w:rPr>
              <w:tab/>
            </w:r>
            <w:r w:rsidRPr="00994FFD">
              <w:rPr>
                <w:noProof/>
                <w:webHidden/>
                <w:sz w:val="28"/>
                <w:szCs w:val="28"/>
              </w:rPr>
              <w:fldChar w:fldCharType="begin"/>
            </w:r>
            <w:r w:rsidRPr="00994FFD">
              <w:rPr>
                <w:noProof/>
                <w:webHidden/>
                <w:sz w:val="28"/>
                <w:szCs w:val="28"/>
              </w:rPr>
              <w:instrText xml:space="preserve"> PAGEREF _Toc215795775 \h </w:instrText>
            </w:r>
            <w:r w:rsidRPr="00994FFD">
              <w:rPr>
                <w:noProof/>
                <w:webHidden/>
                <w:sz w:val="28"/>
                <w:szCs w:val="28"/>
              </w:rPr>
            </w:r>
            <w:r w:rsidRPr="00994FFD">
              <w:rPr>
                <w:noProof/>
                <w:webHidden/>
                <w:sz w:val="28"/>
                <w:szCs w:val="28"/>
              </w:rPr>
              <w:fldChar w:fldCharType="separate"/>
            </w:r>
            <w:r w:rsidRPr="00994FFD">
              <w:rPr>
                <w:noProof/>
                <w:webHidden/>
                <w:sz w:val="28"/>
                <w:szCs w:val="28"/>
              </w:rPr>
              <w:t>12</w:t>
            </w:r>
            <w:r w:rsidRPr="00994FFD">
              <w:rPr>
                <w:noProof/>
                <w:webHidden/>
                <w:sz w:val="28"/>
                <w:szCs w:val="28"/>
              </w:rPr>
              <w:fldChar w:fldCharType="end"/>
            </w:r>
          </w:hyperlink>
        </w:p>
        <w:p w14:paraId="6B53EB94" w14:textId="773AF24B" w:rsidR="00E1340D" w:rsidRPr="00994FFD" w:rsidRDefault="00E1340D">
          <w:pPr>
            <w:pStyle w:val="12"/>
            <w:tabs>
              <w:tab w:val="right" w:leader="dot" w:pos="10195"/>
            </w:tabs>
            <w:rPr>
              <w:noProof/>
              <w:sz w:val="28"/>
              <w:szCs w:val="28"/>
            </w:rPr>
          </w:pPr>
          <w:hyperlink w:anchor="_Toc215795776" w:history="1">
            <w:r w:rsidRPr="00994FFD">
              <w:rPr>
                <w:rStyle w:val="a8"/>
                <w:noProof/>
                <w:sz w:val="28"/>
                <w:szCs w:val="28"/>
              </w:rPr>
              <w:t>Ожидаемые результаты</w:t>
            </w:r>
            <w:r w:rsidRPr="00994FFD">
              <w:rPr>
                <w:noProof/>
                <w:webHidden/>
                <w:sz w:val="28"/>
                <w:szCs w:val="28"/>
              </w:rPr>
              <w:tab/>
            </w:r>
            <w:r w:rsidRPr="00994FFD">
              <w:rPr>
                <w:noProof/>
                <w:webHidden/>
                <w:sz w:val="28"/>
                <w:szCs w:val="28"/>
              </w:rPr>
              <w:fldChar w:fldCharType="begin"/>
            </w:r>
            <w:r w:rsidRPr="00994FFD">
              <w:rPr>
                <w:noProof/>
                <w:webHidden/>
                <w:sz w:val="28"/>
                <w:szCs w:val="28"/>
              </w:rPr>
              <w:instrText xml:space="preserve"> PAGEREF _Toc215795776 \h </w:instrText>
            </w:r>
            <w:r w:rsidRPr="00994FFD">
              <w:rPr>
                <w:noProof/>
                <w:webHidden/>
                <w:sz w:val="28"/>
                <w:szCs w:val="28"/>
              </w:rPr>
            </w:r>
            <w:r w:rsidRPr="00994FFD">
              <w:rPr>
                <w:noProof/>
                <w:webHidden/>
                <w:sz w:val="28"/>
                <w:szCs w:val="28"/>
              </w:rPr>
              <w:fldChar w:fldCharType="separate"/>
            </w:r>
            <w:r w:rsidRPr="00994FFD">
              <w:rPr>
                <w:noProof/>
                <w:webHidden/>
                <w:sz w:val="28"/>
                <w:szCs w:val="28"/>
              </w:rPr>
              <w:t>13</w:t>
            </w:r>
            <w:r w:rsidRPr="00994FFD">
              <w:rPr>
                <w:noProof/>
                <w:webHidden/>
                <w:sz w:val="28"/>
                <w:szCs w:val="28"/>
              </w:rPr>
              <w:fldChar w:fldCharType="end"/>
            </w:r>
          </w:hyperlink>
        </w:p>
        <w:p w14:paraId="0D81778B" w14:textId="0EA591C7" w:rsidR="00E1340D" w:rsidRPr="00994FFD" w:rsidRDefault="00E1340D">
          <w:pPr>
            <w:pStyle w:val="12"/>
            <w:tabs>
              <w:tab w:val="right" w:leader="dot" w:pos="10195"/>
            </w:tabs>
            <w:rPr>
              <w:noProof/>
              <w:sz w:val="28"/>
              <w:szCs w:val="28"/>
            </w:rPr>
          </w:pPr>
          <w:hyperlink w:anchor="_Toc215795777" w:history="1">
            <w:r w:rsidRPr="00994FFD">
              <w:rPr>
                <w:rStyle w:val="a8"/>
                <w:iCs/>
                <w:noProof/>
                <w:sz w:val="28"/>
                <w:szCs w:val="28"/>
              </w:rPr>
              <w:t>Этап подготовки</w:t>
            </w:r>
            <w:r w:rsidRPr="00994FFD">
              <w:rPr>
                <w:rStyle w:val="a8"/>
                <w:i/>
                <w:noProof/>
                <w:sz w:val="28"/>
                <w:szCs w:val="28"/>
              </w:rPr>
              <w:t xml:space="preserve"> </w:t>
            </w:r>
            <w:r w:rsidRPr="00994FFD">
              <w:rPr>
                <w:rStyle w:val="a8"/>
                <w:noProof/>
                <w:sz w:val="28"/>
                <w:szCs w:val="28"/>
              </w:rPr>
              <w:t>проекта смены</w:t>
            </w:r>
            <w:r w:rsidRPr="00994FFD">
              <w:rPr>
                <w:noProof/>
                <w:webHidden/>
                <w:sz w:val="28"/>
                <w:szCs w:val="28"/>
              </w:rPr>
              <w:tab/>
            </w:r>
            <w:r w:rsidRPr="00994FFD">
              <w:rPr>
                <w:noProof/>
                <w:webHidden/>
                <w:sz w:val="28"/>
                <w:szCs w:val="28"/>
              </w:rPr>
              <w:fldChar w:fldCharType="begin"/>
            </w:r>
            <w:r w:rsidRPr="00994FFD">
              <w:rPr>
                <w:noProof/>
                <w:webHidden/>
                <w:sz w:val="28"/>
                <w:szCs w:val="28"/>
              </w:rPr>
              <w:instrText xml:space="preserve"> PAGEREF _Toc215795777 \h </w:instrText>
            </w:r>
            <w:r w:rsidRPr="00994FFD">
              <w:rPr>
                <w:noProof/>
                <w:webHidden/>
                <w:sz w:val="28"/>
                <w:szCs w:val="28"/>
              </w:rPr>
            </w:r>
            <w:r w:rsidRPr="00994FFD">
              <w:rPr>
                <w:noProof/>
                <w:webHidden/>
                <w:sz w:val="28"/>
                <w:szCs w:val="28"/>
              </w:rPr>
              <w:fldChar w:fldCharType="separate"/>
            </w:r>
            <w:r w:rsidRPr="00994FFD">
              <w:rPr>
                <w:noProof/>
                <w:webHidden/>
                <w:sz w:val="28"/>
                <w:szCs w:val="28"/>
              </w:rPr>
              <w:t>14</w:t>
            </w:r>
            <w:r w:rsidRPr="00994FFD">
              <w:rPr>
                <w:noProof/>
                <w:webHidden/>
                <w:sz w:val="28"/>
                <w:szCs w:val="28"/>
              </w:rPr>
              <w:fldChar w:fldCharType="end"/>
            </w:r>
          </w:hyperlink>
        </w:p>
        <w:p w14:paraId="3AD3BCD4" w14:textId="00D630D3" w:rsidR="00E1340D" w:rsidRPr="00994FFD" w:rsidRDefault="00E1340D">
          <w:pPr>
            <w:pStyle w:val="12"/>
            <w:tabs>
              <w:tab w:val="right" w:leader="dot" w:pos="10195"/>
            </w:tabs>
            <w:rPr>
              <w:noProof/>
              <w:sz w:val="28"/>
              <w:szCs w:val="28"/>
            </w:rPr>
          </w:pPr>
          <w:hyperlink w:anchor="_Toc215795778" w:history="1">
            <w:r w:rsidRPr="00994FFD">
              <w:rPr>
                <w:rStyle w:val="a8"/>
                <w:noProof/>
                <w:sz w:val="28"/>
                <w:szCs w:val="28"/>
              </w:rPr>
              <w:t>Реализация основного этапа смены</w:t>
            </w:r>
            <w:r w:rsidRPr="00994FFD">
              <w:rPr>
                <w:noProof/>
                <w:webHidden/>
                <w:sz w:val="28"/>
                <w:szCs w:val="28"/>
              </w:rPr>
              <w:tab/>
            </w:r>
            <w:r w:rsidRPr="00994FFD">
              <w:rPr>
                <w:noProof/>
                <w:webHidden/>
                <w:sz w:val="28"/>
                <w:szCs w:val="28"/>
              </w:rPr>
              <w:fldChar w:fldCharType="begin"/>
            </w:r>
            <w:r w:rsidRPr="00994FFD">
              <w:rPr>
                <w:noProof/>
                <w:webHidden/>
                <w:sz w:val="28"/>
                <w:szCs w:val="28"/>
              </w:rPr>
              <w:instrText xml:space="preserve"> PAGEREF _Toc215795778 \h </w:instrText>
            </w:r>
            <w:r w:rsidRPr="00994FFD">
              <w:rPr>
                <w:noProof/>
                <w:webHidden/>
                <w:sz w:val="28"/>
                <w:szCs w:val="28"/>
              </w:rPr>
            </w:r>
            <w:r w:rsidRPr="00994FFD">
              <w:rPr>
                <w:noProof/>
                <w:webHidden/>
                <w:sz w:val="28"/>
                <w:szCs w:val="28"/>
              </w:rPr>
              <w:fldChar w:fldCharType="separate"/>
            </w:r>
            <w:r w:rsidRPr="00994FFD">
              <w:rPr>
                <w:noProof/>
                <w:webHidden/>
                <w:sz w:val="28"/>
                <w:szCs w:val="28"/>
              </w:rPr>
              <w:t>15</w:t>
            </w:r>
            <w:r w:rsidRPr="00994FFD">
              <w:rPr>
                <w:noProof/>
                <w:webHidden/>
                <w:sz w:val="28"/>
                <w:szCs w:val="28"/>
              </w:rPr>
              <w:fldChar w:fldCharType="end"/>
            </w:r>
          </w:hyperlink>
        </w:p>
        <w:p w14:paraId="67FFE6BB" w14:textId="341BC49A" w:rsidR="00E1340D" w:rsidRPr="00994FFD" w:rsidRDefault="00E1340D">
          <w:pPr>
            <w:pStyle w:val="12"/>
            <w:tabs>
              <w:tab w:val="right" w:leader="dot" w:pos="10195"/>
            </w:tabs>
            <w:rPr>
              <w:noProof/>
              <w:sz w:val="28"/>
              <w:szCs w:val="28"/>
            </w:rPr>
          </w:pPr>
          <w:hyperlink w:anchor="_Toc215795779" w:history="1">
            <w:r w:rsidRPr="00994FFD">
              <w:rPr>
                <w:rStyle w:val="a8"/>
                <w:noProof/>
                <w:sz w:val="28"/>
                <w:szCs w:val="28"/>
              </w:rPr>
              <w:t>Анализ реализации проекта смены</w:t>
            </w:r>
            <w:r w:rsidRPr="00994FFD">
              <w:rPr>
                <w:noProof/>
                <w:webHidden/>
                <w:sz w:val="28"/>
                <w:szCs w:val="28"/>
              </w:rPr>
              <w:tab/>
            </w:r>
            <w:r w:rsidRPr="00994FFD">
              <w:rPr>
                <w:noProof/>
                <w:webHidden/>
                <w:sz w:val="28"/>
                <w:szCs w:val="28"/>
              </w:rPr>
              <w:fldChar w:fldCharType="begin"/>
            </w:r>
            <w:r w:rsidRPr="00994FFD">
              <w:rPr>
                <w:noProof/>
                <w:webHidden/>
                <w:sz w:val="28"/>
                <w:szCs w:val="28"/>
              </w:rPr>
              <w:instrText xml:space="preserve"> PAGEREF _Toc215795779 \h </w:instrText>
            </w:r>
            <w:r w:rsidRPr="00994FFD">
              <w:rPr>
                <w:noProof/>
                <w:webHidden/>
                <w:sz w:val="28"/>
                <w:szCs w:val="28"/>
              </w:rPr>
            </w:r>
            <w:r w:rsidRPr="00994FFD">
              <w:rPr>
                <w:noProof/>
                <w:webHidden/>
                <w:sz w:val="28"/>
                <w:szCs w:val="28"/>
              </w:rPr>
              <w:fldChar w:fldCharType="separate"/>
            </w:r>
            <w:r w:rsidRPr="00994FFD">
              <w:rPr>
                <w:noProof/>
                <w:webHidden/>
                <w:sz w:val="28"/>
                <w:szCs w:val="28"/>
              </w:rPr>
              <w:t>32</w:t>
            </w:r>
            <w:r w:rsidRPr="00994FFD">
              <w:rPr>
                <w:noProof/>
                <w:webHidden/>
                <w:sz w:val="28"/>
                <w:szCs w:val="28"/>
              </w:rPr>
              <w:fldChar w:fldCharType="end"/>
            </w:r>
          </w:hyperlink>
        </w:p>
        <w:p w14:paraId="5F438C57" w14:textId="28521965" w:rsidR="00E1340D" w:rsidRPr="00994FFD" w:rsidRDefault="00E1340D" w:rsidP="00994FFD">
          <w:pPr>
            <w:pStyle w:val="22"/>
            <w:tabs>
              <w:tab w:val="right" w:leader="dot" w:pos="10195"/>
            </w:tabs>
            <w:ind w:left="0" w:firstLine="0"/>
            <w:rPr>
              <w:noProof/>
              <w:sz w:val="28"/>
              <w:szCs w:val="28"/>
            </w:rPr>
          </w:pPr>
          <w:hyperlink w:anchor="_Toc215795780" w:history="1">
            <w:r w:rsidRPr="00994FFD">
              <w:rPr>
                <w:rStyle w:val="a8"/>
                <w:noProof/>
                <w:sz w:val="28"/>
                <w:szCs w:val="28"/>
              </w:rPr>
              <w:t>План-сетка смены</w:t>
            </w:r>
            <w:r w:rsidRPr="00994FFD">
              <w:rPr>
                <w:noProof/>
                <w:webHidden/>
                <w:sz w:val="28"/>
                <w:szCs w:val="28"/>
              </w:rPr>
              <w:tab/>
            </w:r>
            <w:r w:rsidRPr="00994FFD">
              <w:rPr>
                <w:noProof/>
                <w:webHidden/>
                <w:sz w:val="28"/>
                <w:szCs w:val="28"/>
              </w:rPr>
              <w:fldChar w:fldCharType="begin"/>
            </w:r>
            <w:r w:rsidRPr="00994FFD">
              <w:rPr>
                <w:noProof/>
                <w:webHidden/>
                <w:sz w:val="28"/>
                <w:szCs w:val="28"/>
              </w:rPr>
              <w:instrText xml:space="preserve"> PAGEREF _Toc215795780 \h </w:instrText>
            </w:r>
            <w:r w:rsidRPr="00994FFD">
              <w:rPr>
                <w:noProof/>
                <w:webHidden/>
                <w:sz w:val="28"/>
                <w:szCs w:val="28"/>
              </w:rPr>
            </w:r>
            <w:r w:rsidRPr="00994FFD">
              <w:rPr>
                <w:noProof/>
                <w:webHidden/>
                <w:sz w:val="28"/>
                <w:szCs w:val="28"/>
              </w:rPr>
              <w:fldChar w:fldCharType="separate"/>
            </w:r>
            <w:r w:rsidRPr="00994FFD">
              <w:rPr>
                <w:noProof/>
                <w:webHidden/>
                <w:sz w:val="28"/>
                <w:szCs w:val="28"/>
              </w:rPr>
              <w:t>33</w:t>
            </w:r>
            <w:r w:rsidRPr="00994FFD">
              <w:rPr>
                <w:noProof/>
                <w:webHidden/>
                <w:sz w:val="28"/>
                <w:szCs w:val="28"/>
              </w:rPr>
              <w:fldChar w:fldCharType="end"/>
            </w:r>
          </w:hyperlink>
        </w:p>
        <w:p w14:paraId="3D6BE1D6" w14:textId="0F56000E" w:rsidR="00E1340D" w:rsidRPr="00994FFD" w:rsidRDefault="00E1340D" w:rsidP="00994FFD">
          <w:pPr>
            <w:pStyle w:val="22"/>
            <w:tabs>
              <w:tab w:val="right" w:leader="dot" w:pos="10195"/>
            </w:tabs>
            <w:ind w:left="0" w:firstLine="0"/>
            <w:rPr>
              <w:noProof/>
              <w:sz w:val="28"/>
              <w:szCs w:val="28"/>
            </w:rPr>
          </w:pPr>
          <w:hyperlink w:anchor="_Toc215795781" w:history="1">
            <w:r w:rsidRPr="00994FFD">
              <w:rPr>
                <w:rStyle w:val="a8"/>
                <w:noProof/>
                <w:sz w:val="28"/>
                <w:szCs w:val="28"/>
              </w:rPr>
              <w:t>Календарный план</w:t>
            </w:r>
            <w:r w:rsidRPr="00994FFD">
              <w:rPr>
                <w:noProof/>
                <w:webHidden/>
                <w:sz w:val="28"/>
                <w:szCs w:val="28"/>
              </w:rPr>
              <w:tab/>
            </w:r>
            <w:r w:rsidRPr="00994FFD">
              <w:rPr>
                <w:noProof/>
                <w:webHidden/>
                <w:sz w:val="28"/>
                <w:szCs w:val="28"/>
              </w:rPr>
              <w:fldChar w:fldCharType="begin"/>
            </w:r>
            <w:r w:rsidRPr="00994FFD">
              <w:rPr>
                <w:noProof/>
                <w:webHidden/>
                <w:sz w:val="28"/>
                <w:szCs w:val="28"/>
              </w:rPr>
              <w:instrText xml:space="preserve"> PAGEREF _Toc215795781 \h </w:instrText>
            </w:r>
            <w:r w:rsidRPr="00994FFD">
              <w:rPr>
                <w:noProof/>
                <w:webHidden/>
                <w:sz w:val="28"/>
                <w:szCs w:val="28"/>
              </w:rPr>
            </w:r>
            <w:r w:rsidRPr="00994FFD">
              <w:rPr>
                <w:noProof/>
                <w:webHidden/>
                <w:sz w:val="28"/>
                <w:szCs w:val="28"/>
              </w:rPr>
              <w:fldChar w:fldCharType="separate"/>
            </w:r>
            <w:r w:rsidRPr="00994FFD">
              <w:rPr>
                <w:noProof/>
                <w:webHidden/>
                <w:sz w:val="28"/>
                <w:szCs w:val="28"/>
              </w:rPr>
              <w:t>35</w:t>
            </w:r>
            <w:r w:rsidRPr="00994FFD">
              <w:rPr>
                <w:noProof/>
                <w:webHidden/>
                <w:sz w:val="28"/>
                <w:szCs w:val="28"/>
              </w:rPr>
              <w:fldChar w:fldCharType="end"/>
            </w:r>
          </w:hyperlink>
        </w:p>
        <w:p w14:paraId="6EC3AEB9" w14:textId="2C3EEBBE" w:rsidR="00E1340D" w:rsidRPr="00994FFD" w:rsidRDefault="00E1340D">
          <w:pPr>
            <w:pStyle w:val="12"/>
            <w:tabs>
              <w:tab w:val="right" w:leader="dot" w:pos="10195"/>
            </w:tabs>
            <w:rPr>
              <w:noProof/>
              <w:sz w:val="28"/>
              <w:szCs w:val="28"/>
            </w:rPr>
          </w:pPr>
          <w:hyperlink w:anchor="_Toc215795782" w:history="1">
            <w:r w:rsidRPr="00994FFD">
              <w:rPr>
                <w:rStyle w:val="a8"/>
                <w:noProof/>
                <w:sz w:val="28"/>
                <w:szCs w:val="28"/>
              </w:rPr>
              <w:t>Приложение</w:t>
            </w:r>
            <w:r w:rsidRPr="00994FFD">
              <w:rPr>
                <w:noProof/>
                <w:webHidden/>
                <w:sz w:val="28"/>
                <w:szCs w:val="28"/>
              </w:rPr>
              <w:tab/>
            </w:r>
            <w:r w:rsidRPr="00994FFD">
              <w:rPr>
                <w:noProof/>
                <w:webHidden/>
                <w:sz w:val="28"/>
                <w:szCs w:val="28"/>
              </w:rPr>
              <w:fldChar w:fldCharType="begin"/>
            </w:r>
            <w:r w:rsidRPr="00994FFD">
              <w:rPr>
                <w:noProof/>
                <w:webHidden/>
                <w:sz w:val="28"/>
                <w:szCs w:val="28"/>
              </w:rPr>
              <w:instrText xml:space="preserve"> PAGEREF _Toc215795782 \h </w:instrText>
            </w:r>
            <w:r w:rsidRPr="00994FFD">
              <w:rPr>
                <w:noProof/>
                <w:webHidden/>
                <w:sz w:val="28"/>
                <w:szCs w:val="28"/>
              </w:rPr>
            </w:r>
            <w:r w:rsidRPr="00994FFD">
              <w:rPr>
                <w:noProof/>
                <w:webHidden/>
                <w:sz w:val="28"/>
                <w:szCs w:val="28"/>
              </w:rPr>
              <w:fldChar w:fldCharType="separate"/>
            </w:r>
            <w:r w:rsidRPr="00994FFD">
              <w:rPr>
                <w:noProof/>
                <w:webHidden/>
                <w:sz w:val="28"/>
                <w:szCs w:val="28"/>
              </w:rPr>
              <w:t>38</w:t>
            </w:r>
            <w:r w:rsidRPr="00994FFD">
              <w:rPr>
                <w:noProof/>
                <w:webHidden/>
                <w:sz w:val="28"/>
                <w:szCs w:val="28"/>
              </w:rPr>
              <w:fldChar w:fldCharType="end"/>
            </w:r>
          </w:hyperlink>
        </w:p>
        <w:p w14:paraId="18D5C17F" w14:textId="0229211E" w:rsidR="00E1340D" w:rsidRDefault="00E1340D" w:rsidP="00994FFD">
          <w:pPr>
            <w:ind w:left="0" w:firstLine="0"/>
          </w:pPr>
          <w:r w:rsidRPr="00994FFD">
            <w:rPr>
              <w:b/>
              <w:bCs/>
            </w:rPr>
            <w:fldChar w:fldCharType="end"/>
          </w:r>
        </w:p>
      </w:sdtContent>
    </w:sdt>
    <w:p w14:paraId="69A1A986" w14:textId="36DB375D" w:rsidR="00F27ADD" w:rsidRPr="00402D46" w:rsidRDefault="00F27ADD" w:rsidP="00476A79">
      <w:pPr>
        <w:spacing w:line="360" w:lineRule="auto"/>
        <w:ind w:right="47" w:firstLine="699"/>
        <w:rPr>
          <w:color w:val="auto"/>
          <w:sz w:val="28"/>
          <w:szCs w:val="28"/>
        </w:rPr>
      </w:pPr>
    </w:p>
    <w:p w14:paraId="64FA3A1C" w14:textId="562DEEC4" w:rsidR="00F27ADD" w:rsidRPr="00402D46" w:rsidRDefault="00F27ADD" w:rsidP="00476A79">
      <w:pPr>
        <w:spacing w:line="360" w:lineRule="auto"/>
        <w:ind w:firstLine="699"/>
        <w:rPr>
          <w:color w:val="auto"/>
          <w:sz w:val="28"/>
          <w:szCs w:val="28"/>
        </w:rPr>
      </w:pPr>
    </w:p>
    <w:p w14:paraId="3B2DCAD7" w14:textId="77777777" w:rsidR="00F27ADD" w:rsidRPr="00402D46" w:rsidRDefault="00F27ADD" w:rsidP="00476A79">
      <w:pPr>
        <w:spacing w:after="160" w:line="360" w:lineRule="auto"/>
        <w:ind w:firstLine="699"/>
        <w:rPr>
          <w:color w:val="auto"/>
          <w:sz w:val="28"/>
          <w:szCs w:val="28"/>
        </w:rPr>
      </w:pPr>
      <w:r w:rsidRPr="00402D46">
        <w:rPr>
          <w:color w:val="auto"/>
          <w:sz w:val="28"/>
          <w:szCs w:val="28"/>
        </w:rPr>
        <w:br w:type="page"/>
      </w:r>
    </w:p>
    <w:p w14:paraId="4FAA5FE7" w14:textId="5C05C193" w:rsidR="00F27ADD" w:rsidRPr="007D4259" w:rsidRDefault="00F27ADD" w:rsidP="004663E6">
      <w:pPr>
        <w:pStyle w:val="1"/>
        <w:rPr>
          <w:rFonts w:ascii="Times New Roman" w:hAnsi="Times New Roman" w:cs="Times New Roman"/>
          <w:sz w:val="32"/>
          <w:szCs w:val="32"/>
        </w:rPr>
      </w:pPr>
      <w:bookmarkStart w:id="2" w:name="_Пояснительная_записка"/>
      <w:bookmarkStart w:id="3" w:name="_Toc215795769"/>
      <w:bookmarkEnd w:id="2"/>
      <w:r w:rsidRPr="007D4259">
        <w:rPr>
          <w:rFonts w:ascii="Times New Roman" w:hAnsi="Times New Roman" w:cs="Times New Roman"/>
          <w:sz w:val="32"/>
          <w:szCs w:val="32"/>
        </w:rPr>
        <w:lastRenderedPageBreak/>
        <w:t>Пояснительная записка</w:t>
      </w:r>
      <w:bookmarkEnd w:id="3"/>
    </w:p>
    <w:p w14:paraId="2533E2D4" w14:textId="77777777" w:rsidR="00C3524B" w:rsidRPr="00C3524B" w:rsidRDefault="00C3524B" w:rsidP="00C3524B">
      <w:pPr>
        <w:spacing w:after="160" w:line="360" w:lineRule="auto"/>
        <w:ind w:firstLine="699"/>
        <w:rPr>
          <w:color w:val="auto"/>
          <w:sz w:val="28"/>
          <w:szCs w:val="28"/>
        </w:rPr>
      </w:pPr>
      <w:r w:rsidRPr="00C3524B">
        <w:rPr>
          <w:color w:val="auto"/>
          <w:sz w:val="28"/>
          <w:szCs w:val="28"/>
        </w:rPr>
        <w:t>Современный мир предъявляет к молодому поколению особые требования: сегодня важно не только обладать знаниями, но и уметь творчески мыслить, создавать качественный контент, работать в команде и выражать свою гражданскую позицию через искусство и медиа. Смена «АРТ-лаборатория» в ДОЛ «Город Спорта» призвана стать уникальной творческой и социальной площадкой, где каждый ребёнок сможет раскрыть свой потенциал в роли художника, актёра, режиссёра, оператора, журналиста или волонтёра.</w:t>
      </w:r>
    </w:p>
    <w:p w14:paraId="5291AA78" w14:textId="77777777" w:rsidR="00C3524B" w:rsidRPr="00C3524B" w:rsidRDefault="00C3524B" w:rsidP="00C3524B">
      <w:pPr>
        <w:spacing w:after="160" w:line="360" w:lineRule="auto"/>
        <w:ind w:firstLine="699"/>
        <w:rPr>
          <w:color w:val="auto"/>
          <w:sz w:val="28"/>
          <w:szCs w:val="28"/>
        </w:rPr>
      </w:pPr>
      <w:r w:rsidRPr="00C3524B">
        <w:rPr>
          <w:color w:val="auto"/>
          <w:sz w:val="28"/>
          <w:szCs w:val="28"/>
        </w:rPr>
        <w:t>Девиз смены: </w:t>
      </w:r>
      <w:r w:rsidRPr="00C3524B">
        <w:rPr>
          <w:b/>
          <w:bCs/>
          <w:color w:val="auto"/>
          <w:sz w:val="28"/>
          <w:szCs w:val="28"/>
        </w:rPr>
        <w:t>«Твори. Снимай. Меняй мир!»</w:t>
      </w:r>
    </w:p>
    <w:p w14:paraId="39459410" w14:textId="77777777" w:rsidR="00C3524B" w:rsidRPr="00C3524B" w:rsidRDefault="00C3524B" w:rsidP="00C3524B">
      <w:pPr>
        <w:spacing w:after="160" w:line="360" w:lineRule="auto"/>
        <w:ind w:firstLine="699"/>
        <w:rPr>
          <w:color w:val="auto"/>
          <w:sz w:val="28"/>
          <w:szCs w:val="28"/>
        </w:rPr>
      </w:pPr>
      <w:r w:rsidRPr="00C3524B">
        <w:rPr>
          <w:color w:val="auto"/>
          <w:sz w:val="28"/>
          <w:szCs w:val="28"/>
        </w:rPr>
        <w:t>Программа смены построена на принципе синтеза трёх ключевых направлений: </w:t>
      </w:r>
      <w:r w:rsidRPr="00C3524B">
        <w:rPr>
          <w:b/>
          <w:bCs/>
          <w:color w:val="auto"/>
          <w:sz w:val="28"/>
          <w:szCs w:val="28"/>
        </w:rPr>
        <w:t>искусство, медиа и добровольчество</w:t>
      </w:r>
      <w:r w:rsidRPr="00C3524B">
        <w:rPr>
          <w:color w:val="auto"/>
          <w:sz w:val="28"/>
          <w:szCs w:val="28"/>
        </w:rPr>
        <w:t>. Участники не просто отдыхают, а становятся сотрудниками творческих «лабораторий», каждая из которых работает над созданием социально значимых арт- и медиа-продуктов. Особое внимание уделяется календарю памятных дат августа, которые органично вплетены в событийную канву смены: День памяти жертв атомной бомбардировки Хиросимы (6–9 августа), День воинской славы России (9 августа), Всемирный день фотографии (19 августа), День рождения Чебурашки (20 августа), День Государственного флага Российской Федерации (22 августа) и День российского кино (27 августа).</w:t>
      </w:r>
    </w:p>
    <w:p w14:paraId="3D4DF4D1" w14:textId="77777777" w:rsidR="00C3524B" w:rsidRPr="00C3524B" w:rsidRDefault="00C3524B" w:rsidP="00C3524B">
      <w:pPr>
        <w:spacing w:after="160" w:line="360" w:lineRule="auto"/>
        <w:ind w:firstLine="699"/>
        <w:rPr>
          <w:color w:val="auto"/>
          <w:sz w:val="28"/>
          <w:szCs w:val="28"/>
        </w:rPr>
      </w:pPr>
      <w:r w:rsidRPr="00C3524B">
        <w:rPr>
          <w:b/>
          <w:bCs/>
          <w:color w:val="auto"/>
          <w:sz w:val="28"/>
          <w:szCs w:val="28"/>
        </w:rPr>
        <w:t>Ключевая особенность смены:</w:t>
      </w:r>
      <w:r w:rsidRPr="00C3524B">
        <w:rPr>
          <w:color w:val="auto"/>
          <w:sz w:val="28"/>
          <w:szCs w:val="28"/>
        </w:rPr>
        <w:t> каждые 3 дня выбирается одна «лаборатория» (отряд), которая получает почётное право снимать </w:t>
      </w:r>
      <w:proofErr w:type="spellStart"/>
      <w:r w:rsidRPr="00C3524B">
        <w:rPr>
          <w:b/>
          <w:bCs/>
          <w:color w:val="auto"/>
          <w:sz w:val="28"/>
          <w:szCs w:val="28"/>
        </w:rPr>
        <w:t>рилс</w:t>
      </w:r>
      <w:proofErr w:type="spellEnd"/>
      <w:r w:rsidRPr="00C3524B">
        <w:rPr>
          <w:b/>
          <w:bCs/>
          <w:color w:val="auto"/>
          <w:sz w:val="28"/>
          <w:szCs w:val="28"/>
        </w:rPr>
        <w:t xml:space="preserve"> (короткое видео) о жизни лагеря</w:t>
      </w:r>
      <w:r w:rsidRPr="00C3524B">
        <w:rPr>
          <w:color w:val="auto"/>
          <w:sz w:val="28"/>
          <w:szCs w:val="28"/>
        </w:rPr>
        <w:t xml:space="preserve"> на протяжении своего трёхдневного срока. Эти </w:t>
      </w:r>
      <w:proofErr w:type="spellStart"/>
      <w:r w:rsidRPr="00C3524B">
        <w:rPr>
          <w:color w:val="auto"/>
          <w:sz w:val="28"/>
          <w:szCs w:val="28"/>
        </w:rPr>
        <w:t>рилс</w:t>
      </w:r>
      <w:proofErr w:type="spellEnd"/>
      <w:r w:rsidRPr="00C3524B">
        <w:rPr>
          <w:color w:val="auto"/>
          <w:sz w:val="28"/>
          <w:szCs w:val="28"/>
        </w:rPr>
        <w:t xml:space="preserve"> становятся частью </w:t>
      </w:r>
      <w:proofErr w:type="spellStart"/>
      <w:r w:rsidRPr="00C3524B">
        <w:rPr>
          <w:color w:val="auto"/>
          <w:sz w:val="28"/>
          <w:szCs w:val="28"/>
        </w:rPr>
        <w:t>общелагерной</w:t>
      </w:r>
      <w:proofErr w:type="spellEnd"/>
      <w:r w:rsidRPr="00C3524B">
        <w:rPr>
          <w:color w:val="auto"/>
          <w:sz w:val="28"/>
          <w:szCs w:val="28"/>
        </w:rPr>
        <w:t xml:space="preserve"> медиа-летописи и транслируются на экранах в столовой и на вечерних мероприятиях, что создаёт здоровую творческую конкуренцию и повышает вовлечённость всех участников.</w:t>
      </w:r>
    </w:p>
    <w:p w14:paraId="72B5C8F2" w14:textId="77777777" w:rsidR="00C3524B" w:rsidRPr="00C3524B" w:rsidRDefault="00C3524B" w:rsidP="00C3524B">
      <w:pPr>
        <w:spacing w:after="160" w:line="360" w:lineRule="auto"/>
        <w:ind w:firstLine="699"/>
        <w:rPr>
          <w:color w:val="auto"/>
          <w:sz w:val="28"/>
          <w:szCs w:val="28"/>
        </w:rPr>
      </w:pPr>
      <w:r w:rsidRPr="00C3524B">
        <w:rPr>
          <w:color w:val="auto"/>
          <w:sz w:val="28"/>
          <w:szCs w:val="28"/>
        </w:rPr>
        <w:t>Ценности, на которых строится программа смены:</w:t>
      </w:r>
    </w:p>
    <w:p w14:paraId="42EACFA5" w14:textId="77777777" w:rsidR="00C3524B" w:rsidRPr="00C3524B" w:rsidRDefault="00C3524B" w:rsidP="00C3524B">
      <w:pPr>
        <w:numPr>
          <w:ilvl w:val="0"/>
          <w:numId w:val="58"/>
        </w:numPr>
        <w:spacing w:after="160" w:line="360" w:lineRule="auto"/>
        <w:rPr>
          <w:color w:val="auto"/>
          <w:sz w:val="28"/>
          <w:szCs w:val="28"/>
        </w:rPr>
      </w:pPr>
      <w:r w:rsidRPr="00C3524B">
        <w:rPr>
          <w:b/>
          <w:bCs/>
          <w:color w:val="auto"/>
          <w:sz w:val="28"/>
          <w:szCs w:val="28"/>
        </w:rPr>
        <w:t>Ценность культуры и красоты</w:t>
      </w:r>
      <w:r w:rsidRPr="00C3524B">
        <w:rPr>
          <w:color w:val="auto"/>
          <w:sz w:val="28"/>
          <w:szCs w:val="28"/>
        </w:rPr>
        <w:t> реализуется через ежедневное погружение в различные виды искусства: театр, кино, фотографию, хореографию, музыку, живопись.</w:t>
      </w:r>
    </w:p>
    <w:p w14:paraId="452CBDCA" w14:textId="77777777" w:rsidR="00C3524B" w:rsidRPr="00C3524B" w:rsidRDefault="00C3524B" w:rsidP="00C3524B">
      <w:pPr>
        <w:numPr>
          <w:ilvl w:val="0"/>
          <w:numId w:val="58"/>
        </w:numPr>
        <w:spacing w:after="160" w:line="360" w:lineRule="auto"/>
        <w:rPr>
          <w:color w:val="auto"/>
          <w:sz w:val="28"/>
          <w:szCs w:val="28"/>
        </w:rPr>
      </w:pPr>
      <w:r w:rsidRPr="00C3524B">
        <w:rPr>
          <w:b/>
          <w:bCs/>
          <w:color w:val="auto"/>
          <w:sz w:val="28"/>
          <w:szCs w:val="28"/>
        </w:rPr>
        <w:lastRenderedPageBreak/>
        <w:t>Ценность созидательного труда</w:t>
      </w:r>
      <w:r w:rsidRPr="00C3524B">
        <w:rPr>
          <w:color w:val="auto"/>
          <w:sz w:val="28"/>
          <w:szCs w:val="28"/>
        </w:rPr>
        <w:t> лежит в основе проектной деятельности лабораторий: каждый создаёт конкретный творческий продукт.</w:t>
      </w:r>
    </w:p>
    <w:p w14:paraId="6079C7D8" w14:textId="77777777" w:rsidR="00C3524B" w:rsidRPr="00C3524B" w:rsidRDefault="00C3524B" w:rsidP="00C3524B">
      <w:pPr>
        <w:numPr>
          <w:ilvl w:val="0"/>
          <w:numId w:val="58"/>
        </w:numPr>
        <w:spacing w:after="160" w:line="360" w:lineRule="auto"/>
        <w:rPr>
          <w:color w:val="auto"/>
          <w:sz w:val="28"/>
          <w:szCs w:val="28"/>
        </w:rPr>
      </w:pPr>
      <w:r w:rsidRPr="00C3524B">
        <w:rPr>
          <w:b/>
          <w:bCs/>
          <w:color w:val="auto"/>
          <w:sz w:val="28"/>
          <w:szCs w:val="28"/>
        </w:rPr>
        <w:t>Ценность добра и милосердия</w:t>
      </w:r>
      <w:r w:rsidRPr="00C3524B">
        <w:rPr>
          <w:color w:val="auto"/>
          <w:sz w:val="28"/>
          <w:szCs w:val="28"/>
        </w:rPr>
        <w:t> раскрывается через волонтёрские акции, социальные ролики, «Эфир Добра».</w:t>
      </w:r>
    </w:p>
    <w:p w14:paraId="3AF4A507" w14:textId="77777777" w:rsidR="00C3524B" w:rsidRPr="00C3524B" w:rsidRDefault="00C3524B" w:rsidP="00C3524B">
      <w:pPr>
        <w:numPr>
          <w:ilvl w:val="0"/>
          <w:numId w:val="58"/>
        </w:numPr>
        <w:spacing w:after="160" w:line="360" w:lineRule="auto"/>
        <w:rPr>
          <w:color w:val="auto"/>
          <w:sz w:val="28"/>
          <w:szCs w:val="28"/>
        </w:rPr>
      </w:pPr>
      <w:r w:rsidRPr="00C3524B">
        <w:rPr>
          <w:b/>
          <w:bCs/>
          <w:color w:val="auto"/>
          <w:sz w:val="28"/>
          <w:szCs w:val="28"/>
        </w:rPr>
        <w:t>Ценность дружбы и сотрудничества</w:t>
      </w:r>
      <w:r w:rsidRPr="00C3524B">
        <w:rPr>
          <w:color w:val="auto"/>
          <w:sz w:val="28"/>
          <w:szCs w:val="28"/>
        </w:rPr>
        <w:t xml:space="preserve"> формируется через командную работу внутри лабораторий и </w:t>
      </w:r>
      <w:proofErr w:type="spellStart"/>
      <w:r w:rsidRPr="00C3524B">
        <w:rPr>
          <w:color w:val="auto"/>
          <w:sz w:val="28"/>
          <w:szCs w:val="28"/>
        </w:rPr>
        <w:t>общелагерные</w:t>
      </w:r>
      <w:proofErr w:type="spellEnd"/>
      <w:r w:rsidRPr="00C3524B">
        <w:rPr>
          <w:color w:val="auto"/>
          <w:sz w:val="28"/>
          <w:szCs w:val="28"/>
        </w:rPr>
        <w:t xml:space="preserve"> коллективные дела.</w:t>
      </w:r>
    </w:p>
    <w:p w14:paraId="566BC52C" w14:textId="77777777" w:rsidR="00C3524B" w:rsidRPr="00C3524B" w:rsidRDefault="00C3524B" w:rsidP="00C3524B">
      <w:pPr>
        <w:numPr>
          <w:ilvl w:val="0"/>
          <w:numId w:val="58"/>
        </w:numPr>
        <w:spacing w:after="160" w:line="360" w:lineRule="auto"/>
        <w:rPr>
          <w:color w:val="auto"/>
          <w:sz w:val="28"/>
          <w:szCs w:val="28"/>
        </w:rPr>
      </w:pPr>
      <w:r w:rsidRPr="00C3524B">
        <w:rPr>
          <w:b/>
          <w:bCs/>
          <w:color w:val="auto"/>
          <w:sz w:val="28"/>
          <w:szCs w:val="28"/>
        </w:rPr>
        <w:t>Ценность патриотизма</w:t>
      </w:r>
      <w:r w:rsidRPr="00C3524B">
        <w:rPr>
          <w:color w:val="auto"/>
          <w:sz w:val="28"/>
          <w:szCs w:val="28"/>
        </w:rPr>
        <w:t> воспитывается через мероприятия, посвящённые Дню воинской славы России и Дню Государственного флага.</w:t>
      </w:r>
    </w:p>
    <w:p w14:paraId="7F781BB2" w14:textId="77777777" w:rsidR="00C3524B" w:rsidRPr="00C3524B" w:rsidRDefault="00C3524B" w:rsidP="00C3524B">
      <w:pPr>
        <w:numPr>
          <w:ilvl w:val="0"/>
          <w:numId w:val="58"/>
        </w:numPr>
        <w:spacing w:after="160" w:line="360" w:lineRule="auto"/>
        <w:rPr>
          <w:color w:val="auto"/>
          <w:sz w:val="28"/>
          <w:szCs w:val="28"/>
        </w:rPr>
      </w:pPr>
      <w:r w:rsidRPr="00C3524B">
        <w:rPr>
          <w:b/>
          <w:bCs/>
          <w:color w:val="auto"/>
          <w:sz w:val="28"/>
          <w:szCs w:val="28"/>
        </w:rPr>
        <w:t>Ценность памяти и исторической правды</w:t>
      </w:r>
      <w:r w:rsidRPr="00C3524B">
        <w:rPr>
          <w:color w:val="auto"/>
          <w:sz w:val="28"/>
          <w:szCs w:val="28"/>
        </w:rPr>
        <w:t> подчёркивается в День памяти жертв атомной бомбардировки Хиросимы.</w:t>
      </w:r>
    </w:p>
    <w:p w14:paraId="3DCB7F63" w14:textId="77777777" w:rsidR="00C3524B" w:rsidRPr="00C3524B" w:rsidRDefault="00C3524B" w:rsidP="00C3524B">
      <w:pPr>
        <w:spacing w:after="160" w:line="360" w:lineRule="auto"/>
        <w:ind w:firstLine="699"/>
        <w:rPr>
          <w:color w:val="auto"/>
          <w:sz w:val="28"/>
          <w:szCs w:val="28"/>
        </w:rPr>
      </w:pPr>
      <w:r w:rsidRPr="00C3524B">
        <w:rPr>
          <w:color w:val="auto"/>
          <w:sz w:val="28"/>
          <w:szCs w:val="28"/>
        </w:rPr>
        <w:t>Смена «АРТ-лаборатория» — это 21 день творческого драйва, результатом которого станет не только личностный рост каждого участника, но и портфолио реальных работ: фильмов, постеров, фотографий, арт-объектов, социальных роликов.</w:t>
      </w:r>
    </w:p>
    <w:p w14:paraId="63E00C7A" w14:textId="124FC212" w:rsidR="00F27ADD" w:rsidRPr="00402D46" w:rsidRDefault="00F27ADD" w:rsidP="00476A79">
      <w:pPr>
        <w:spacing w:after="160" w:line="360" w:lineRule="auto"/>
        <w:ind w:firstLine="699"/>
        <w:rPr>
          <w:color w:val="auto"/>
          <w:sz w:val="28"/>
          <w:szCs w:val="28"/>
        </w:rPr>
      </w:pPr>
      <w:r w:rsidRPr="00402D46">
        <w:rPr>
          <w:color w:val="auto"/>
          <w:sz w:val="28"/>
          <w:szCs w:val="28"/>
        </w:rPr>
        <w:br w:type="page"/>
      </w:r>
    </w:p>
    <w:p w14:paraId="37A22F6C" w14:textId="0B29B504" w:rsidR="00AF6345" w:rsidRPr="007D4259" w:rsidRDefault="00AF6345" w:rsidP="004663E6">
      <w:pPr>
        <w:pStyle w:val="1"/>
        <w:rPr>
          <w:rFonts w:ascii="Times New Roman" w:hAnsi="Times New Roman" w:cs="Times New Roman"/>
          <w:sz w:val="32"/>
          <w:szCs w:val="32"/>
        </w:rPr>
      </w:pPr>
      <w:bookmarkStart w:id="4" w:name="_Toc215795770"/>
      <w:r w:rsidRPr="007D4259">
        <w:rPr>
          <w:rFonts w:ascii="Times New Roman" w:hAnsi="Times New Roman" w:cs="Times New Roman"/>
          <w:sz w:val="32"/>
          <w:szCs w:val="32"/>
        </w:rPr>
        <w:lastRenderedPageBreak/>
        <w:t>Целевые установки и принципы</w:t>
      </w:r>
      <w:bookmarkEnd w:id="4"/>
    </w:p>
    <w:p w14:paraId="4D9CC533" w14:textId="77777777" w:rsidR="00C3524B" w:rsidRPr="00C3524B" w:rsidRDefault="00C3524B" w:rsidP="00C3524B">
      <w:pPr>
        <w:spacing w:line="360" w:lineRule="auto"/>
        <w:ind w:right="47" w:firstLine="699"/>
        <w:rPr>
          <w:color w:val="auto"/>
          <w:sz w:val="28"/>
          <w:szCs w:val="28"/>
        </w:rPr>
      </w:pPr>
      <w:r w:rsidRPr="00C3524B">
        <w:rPr>
          <w:b/>
          <w:bCs/>
          <w:color w:val="auto"/>
          <w:sz w:val="28"/>
          <w:szCs w:val="28"/>
        </w:rPr>
        <w:t>Главная цель смены</w:t>
      </w:r>
      <w:r w:rsidRPr="00C3524B">
        <w:rPr>
          <w:color w:val="auto"/>
          <w:sz w:val="28"/>
          <w:szCs w:val="28"/>
        </w:rPr>
        <w:t> — создание креативной образовательной среды, в которой каждый ребёнок через искусство и медиа раскроет свои таланты, приобретёт навыки проектной деятельности и сформирует активную социальную позицию.</w:t>
      </w:r>
    </w:p>
    <w:p w14:paraId="12460268" w14:textId="77777777" w:rsidR="00C3524B" w:rsidRPr="00C3524B" w:rsidRDefault="00C3524B" w:rsidP="00C3524B">
      <w:pPr>
        <w:spacing w:line="360" w:lineRule="auto"/>
        <w:ind w:right="47" w:firstLine="699"/>
        <w:rPr>
          <w:color w:val="auto"/>
          <w:sz w:val="28"/>
          <w:szCs w:val="28"/>
        </w:rPr>
      </w:pPr>
      <w:r w:rsidRPr="00C3524B">
        <w:rPr>
          <w:b/>
          <w:bCs/>
          <w:color w:val="auto"/>
          <w:sz w:val="28"/>
          <w:szCs w:val="28"/>
        </w:rPr>
        <w:t>Задачи:</w:t>
      </w:r>
    </w:p>
    <w:p w14:paraId="22D71132" w14:textId="77777777" w:rsidR="00C3524B" w:rsidRPr="00C3524B" w:rsidRDefault="00C3524B" w:rsidP="00C3524B">
      <w:pPr>
        <w:numPr>
          <w:ilvl w:val="0"/>
          <w:numId w:val="59"/>
        </w:numPr>
        <w:spacing w:line="360" w:lineRule="auto"/>
        <w:ind w:right="47"/>
        <w:rPr>
          <w:color w:val="auto"/>
          <w:sz w:val="28"/>
          <w:szCs w:val="28"/>
        </w:rPr>
      </w:pPr>
      <w:r w:rsidRPr="00C3524B">
        <w:rPr>
          <w:color w:val="auto"/>
          <w:sz w:val="28"/>
          <w:szCs w:val="28"/>
        </w:rPr>
        <w:t xml:space="preserve">Познакомить участников с основами создания видеоконтента: от сценария и раскадровки до съёмки и монтажа </w:t>
      </w:r>
      <w:proofErr w:type="spellStart"/>
      <w:r w:rsidRPr="00C3524B">
        <w:rPr>
          <w:color w:val="auto"/>
          <w:sz w:val="28"/>
          <w:szCs w:val="28"/>
        </w:rPr>
        <w:t>рилс</w:t>
      </w:r>
      <w:proofErr w:type="spellEnd"/>
      <w:r w:rsidRPr="00C3524B">
        <w:rPr>
          <w:color w:val="auto"/>
          <w:sz w:val="28"/>
          <w:szCs w:val="28"/>
        </w:rPr>
        <w:t>.</w:t>
      </w:r>
    </w:p>
    <w:p w14:paraId="2FBB7498" w14:textId="77777777" w:rsidR="00C3524B" w:rsidRPr="00C3524B" w:rsidRDefault="00C3524B" w:rsidP="00C3524B">
      <w:pPr>
        <w:numPr>
          <w:ilvl w:val="0"/>
          <w:numId w:val="59"/>
        </w:numPr>
        <w:spacing w:line="360" w:lineRule="auto"/>
        <w:ind w:right="47"/>
        <w:rPr>
          <w:color w:val="auto"/>
          <w:sz w:val="28"/>
          <w:szCs w:val="28"/>
        </w:rPr>
      </w:pPr>
      <w:r w:rsidRPr="00C3524B">
        <w:rPr>
          <w:color w:val="auto"/>
          <w:sz w:val="28"/>
          <w:szCs w:val="28"/>
        </w:rPr>
        <w:t>Организовать работу творческих «лабораторий» по направлениям: театр, кино, фото, дизайн, социальная реклама.</w:t>
      </w:r>
    </w:p>
    <w:p w14:paraId="4574C55C" w14:textId="77777777" w:rsidR="00C3524B" w:rsidRPr="00C3524B" w:rsidRDefault="00C3524B" w:rsidP="00C3524B">
      <w:pPr>
        <w:numPr>
          <w:ilvl w:val="0"/>
          <w:numId w:val="59"/>
        </w:numPr>
        <w:spacing w:line="360" w:lineRule="auto"/>
        <w:ind w:right="47"/>
        <w:rPr>
          <w:color w:val="auto"/>
          <w:sz w:val="28"/>
          <w:szCs w:val="28"/>
        </w:rPr>
      </w:pPr>
      <w:r w:rsidRPr="00C3524B">
        <w:rPr>
          <w:color w:val="auto"/>
          <w:sz w:val="28"/>
          <w:szCs w:val="28"/>
        </w:rPr>
        <w:t>Провести цикл мероприятий, посвящённых памятным датам августа, формируя уважение к истории и культуре России.</w:t>
      </w:r>
    </w:p>
    <w:p w14:paraId="2BC4219B" w14:textId="77777777" w:rsidR="00C3524B" w:rsidRPr="00C3524B" w:rsidRDefault="00C3524B" w:rsidP="00C3524B">
      <w:pPr>
        <w:numPr>
          <w:ilvl w:val="0"/>
          <w:numId w:val="59"/>
        </w:numPr>
        <w:spacing w:line="360" w:lineRule="auto"/>
        <w:ind w:right="47"/>
        <w:rPr>
          <w:color w:val="auto"/>
          <w:sz w:val="28"/>
          <w:szCs w:val="28"/>
        </w:rPr>
      </w:pPr>
      <w:r w:rsidRPr="00C3524B">
        <w:rPr>
          <w:color w:val="auto"/>
          <w:sz w:val="28"/>
          <w:szCs w:val="28"/>
        </w:rPr>
        <w:t>Реализовать проект «Эфир Добра», объединяющий волонтёрство, творчество и медиа в формате социальной медиа-студии.</w:t>
      </w:r>
    </w:p>
    <w:p w14:paraId="1E4A0037" w14:textId="77777777" w:rsidR="00C3524B" w:rsidRPr="00C3524B" w:rsidRDefault="00C3524B" w:rsidP="00C3524B">
      <w:pPr>
        <w:numPr>
          <w:ilvl w:val="0"/>
          <w:numId w:val="59"/>
        </w:numPr>
        <w:spacing w:line="360" w:lineRule="auto"/>
        <w:ind w:right="47"/>
        <w:rPr>
          <w:color w:val="auto"/>
          <w:sz w:val="28"/>
          <w:szCs w:val="28"/>
        </w:rPr>
      </w:pPr>
      <w:r w:rsidRPr="00C3524B">
        <w:rPr>
          <w:color w:val="auto"/>
          <w:sz w:val="28"/>
          <w:szCs w:val="28"/>
        </w:rPr>
        <w:t>Обеспечить каждому ребёнку возможность проявить себя в роли лидера, генератора идей или исполнителя в зависимости от его склонностей.</w:t>
      </w:r>
    </w:p>
    <w:p w14:paraId="17F70DB5" w14:textId="77777777" w:rsidR="00C3524B" w:rsidRPr="00C3524B" w:rsidRDefault="00C3524B" w:rsidP="00C3524B">
      <w:pPr>
        <w:numPr>
          <w:ilvl w:val="0"/>
          <w:numId w:val="59"/>
        </w:numPr>
        <w:spacing w:line="360" w:lineRule="auto"/>
        <w:ind w:right="47"/>
        <w:rPr>
          <w:color w:val="auto"/>
          <w:sz w:val="28"/>
          <w:szCs w:val="28"/>
        </w:rPr>
      </w:pPr>
      <w:r w:rsidRPr="00C3524B">
        <w:rPr>
          <w:color w:val="auto"/>
          <w:sz w:val="28"/>
          <w:szCs w:val="28"/>
        </w:rPr>
        <w:t>Создать итоговый общелагерный фильм о смене, который станет коллективным продуктом всех лабораторий.</w:t>
      </w:r>
    </w:p>
    <w:p w14:paraId="7BD5966B" w14:textId="77777777" w:rsidR="00C3524B" w:rsidRPr="00C3524B" w:rsidRDefault="00C3524B" w:rsidP="00C3524B">
      <w:pPr>
        <w:spacing w:line="360" w:lineRule="auto"/>
        <w:ind w:right="47" w:firstLine="699"/>
        <w:rPr>
          <w:color w:val="auto"/>
          <w:sz w:val="28"/>
          <w:szCs w:val="28"/>
        </w:rPr>
      </w:pPr>
      <w:r w:rsidRPr="00C3524B">
        <w:rPr>
          <w:b/>
          <w:bCs/>
          <w:color w:val="auto"/>
          <w:sz w:val="28"/>
          <w:szCs w:val="28"/>
        </w:rPr>
        <w:t>Принципы реализации проекта смены:</w:t>
      </w:r>
    </w:p>
    <w:p w14:paraId="4BF87384" w14:textId="77777777" w:rsidR="00C3524B" w:rsidRPr="00C3524B" w:rsidRDefault="00C3524B" w:rsidP="00C3524B">
      <w:pPr>
        <w:numPr>
          <w:ilvl w:val="0"/>
          <w:numId w:val="60"/>
        </w:numPr>
        <w:spacing w:line="360" w:lineRule="auto"/>
        <w:ind w:right="47"/>
        <w:rPr>
          <w:color w:val="auto"/>
          <w:sz w:val="28"/>
          <w:szCs w:val="28"/>
        </w:rPr>
      </w:pPr>
      <w:r w:rsidRPr="00C3524B">
        <w:rPr>
          <w:b/>
          <w:bCs/>
          <w:color w:val="auto"/>
          <w:sz w:val="28"/>
          <w:szCs w:val="28"/>
        </w:rPr>
        <w:t>Принцип «Каждый — творец»:</w:t>
      </w:r>
      <w:r w:rsidRPr="00C3524B">
        <w:rPr>
          <w:color w:val="auto"/>
          <w:sz w:val="28"/>
          <w:szCs w:val="28"/>
        </w:rPr>
        <w:t> нет пассивных наблюдателей, каждый участник вовлечён в созидательный процесс.</w:t>
      </w:r>
    </w:p>
    <w:p w14:paraId="1574777B" w14:textId="77777777" w:rsidR="00C3524B" w:rsidRPr="00C3524B" w:rsidRDefault="00C3524B" w:rsidP="00C3524B">
      <w:pPr>
        <w:numPr>
          <w:ilvl w:val="0"/>
          <w:numId w:val="60"/>
        </w:numPr>
        <w:spacing w:line="360" w:lineRule="auto"/>
        <w:ind w:right="47"/>
        <w:rPr>
          <w:color w:val="auto"/>
          <w:sz w:val="28"/>
          <w:szCs w:val="28"/>
        </w:rPr>
      </w:pPr>
      <w:r w:rsidRPr="00C3524B">
        <w:rPr>
          <w:b/>
          <w:bCs/>
          <w:color w:val="auto"/>
          <w:sz w:val="28"/>
          <w:szCs w:val="28"/>
        </w:rPr>
        <w:t>Принцип проектного обучения:</w:t>
      </w:r>
      <w:r w:rsidRPr="00C3524B">
        <w:rPr>
          <w:color w:val="auto"/>
          <w:sz w:val="28"/>
          <w:szCs w:val="28"/>
        </w:rPr>
        <w:t> дети не просто участвуют в мероприятиях, а работают над конкретными продуктами (</w:t>
      </w:r>
      <w:proofErr w:type="spellStart"/>
      <w:r w:rsidRPr="00C3524B">
        <w:rPr>
          <w:color w:val="auto"/>
          <w:sz w:val="28"/>
          <w:szCs w:val="28"/>
        </w:rPr>
        <w:t>рилс</w:t>
      </w:r>
      <w:proofErr w:type="spellEnd"/>
      <w:r w:rsidRPr="00C3524B">
        <w:rPr>
          <w:color w:val="auto"/>
          <w:sz w:val="28"/>
          <w:szCs w:val="28"/>
        </w:rPr>
        <w:t>, постер, спектакль, арт-объект).</w:t>
      </w:r>
    </w:p>
    <w:p w14:paraId="30186C12" w14:textId="77777777" w:rsidR="00C3524B" w:rsidRPr="00C3524B" w:rsidRDefault="00C3524B" w:rsidP="00C3524B">
      <w:pPr>
        <w:numPr>
          <w:ilvl w:val="0"/>
          <w:numId w:val="60"/>
        </w:numPr>
        <w:spacing w:line="360" w:lineRule="auto"/>
        <w:ind w:right="47"/>
        <w:rPr>
          <w:color w:val="auto"/>
          <w:sz w:val="28"/>
          <w:szCs w:val="28"/>
        </w:rPr>
      </w:pPr>
      <w:r w:rsidRPr="00C3524B">
        <w:rPr>
          <w:b/>
          <w:bCs/>
          <w:color w:val="auto"/>
          <w:sz w:val="28"/>
          <w:szCs w:val="28"/>
        </w:rPr>
        <w:t>Принцип социальной значимости:</w:t>
      </w:r>
      <w:r w:rsidRPr="00C3524B">
        <w:rPr>
          <w:color w:val="auto"/>
          <w:sz w:val="28"/>
          <w:szCs w:val="28"/>
        </w:rPr>
        <w:t> все создаваемые продукты имеют реального адресата и несут общественную пользу.</w:t>
      </w:r>
    </w:p>
    <w:p w14:paraId="33F6C5D5" w14:textId="77777777" w:rsidR="00C3524B" w:rsidRPr="00C3524B" w:rsidRDefault="00C3524B" w:rsidP="00C3524B">
      <w:pPr>
        <w:numPr>
          <w:ilvl w:val="0"/>
          <w:numId w:val="60"/>
        </w:numPr>
        <w:spacing w:line="360" w:lineRule="auto"/>
        <w:ind w:right="47"/>
        <w:rPr>
          <w:color w:val="auto"/>
          <w:sz w:val="28"/>
          <w:szCs w:val="28"/>
        </w:rPr>
      </w:pPr>
      <w:r w:rsidRPr="00C3524B">
        <w:rPr>
          <w:b/>
          <w:bCs/>
          <w:color w:val="auto"/>
          <w:sz w:val="28"/>
          <w:szCs w:val="28"/>
        </w:rPr>
        <w:t>Принцип гуманистической направленности:</w:t>
      </w:r>
      <w:r w:rsidRPr="00C3524B">
        <w:rPr>
          <w:color w:val="auto"/>
          <w:sz w:val="28"/>
          <w:szCs w:val="28"/>
        </w:rPr>
        <w:t> в центре внимания — личность ребёнка, его интересы, эмоциональное благополучие и право на творческую самореализацию.</w:t>
      </w:r>
    </w:p>
    <w:p w14:paraId="1D10474F" w14:textId="77777777" w:rsidR="00C3524B" w:rsidRPr="00C3524B" w:rsidRDefault="00C3524B" w:rsidP="00C3524B">
      <w:pPr>
        <w:numPr>
          <w:ilvl w:val="0"/>
          <w:numId w:val="60"/>
        </w:numPr>
        <w:spacing w:line="360" w:lineRule="auto"/>
        <w:ind w:right="47"/>
        <w:rPr>
          <w:color w:val="auto"/>
          <w:sz w:val="28"/>
          <w:szCs w:val="28"/>
        </w:rPr>
      </w:pPr>
      <w:r w:rsidRPr="00C3524B">
        <w:rPr>
          <w:b/>
          <w:bCs/>
          <w:color w:val="auto"/>
          <w:sz w:val="28"/>
          <w:szCs w:val="28"/>
        </w:rPr>
        <w:t xml:space="preserve">Принцип </w:t>
      </w:r>
      <w:proofErr w:type="spellStart"/>
      <w:r w:rsidRPr="00C3524B">
        <w:rPr>
          <w:b/>
          <w:bCs/>
          <w:color w:val="auto"/>
          <w:sz w:val="28"/>
          <w:szCs w:val="28"/>
        </w:rPr>
        <w:t>культуросообразности</w:t>
      </w:r>
      <w:proofErr w:type="spellEnd"/>
      <w:r w:rsidRPr="00C3524B">
        <w:rPr>
          <w:b/>
          <w:bCs/>
          <w:color w:val="auto"/>
          <w:sz w:val="28"/>
          <w:szCs w:val="28"/>
        </w:rPr>
        <w:t>:</w:t>
      </w:r>
      <w:r w:rsidRPr="00C3524B">
        <w:rPr>
          <w:color w:val="auto"/>
          <w:sz w:val="28"/>
          <w:szCs w:val="28"/>
        </w:rPr>
        <w:t> программа опирается на лучшие образцы отечественной и мировой культуры.</w:t>
      </w:r>
    </w:p>
    <w:p w14:paraId="148C6DC1" w14:textId="77777777" w:rsidR="00C3524B" w:rsidRPr="00C3524B" w:rsidRDefault="00C3524B" w:rsidP="00C3524B">
      <w:pPr>
        <w:numPr>
          <w:ilvl w:val="0"/>
          <w:numId w:val="60"/>
        </w:numPr>
        <w:spacing w:line="360" w:lineRule="auto"/>
        <w:ind w:right="47"/>
        <w:rPr>
          <w:color w:val="auto"/>
          <w:sz w:val="28"/>
          <w:szCs w:val="28"/>
        </w:rPr>
      </w:pPr>
      <w:r w:rsidRPr="00C3524B">
        <w:rPr>
          <w:b/>
          <w:bCs/>
          <w:color w:val="auto"/>
          <w:sz w:val="28"/>
          <w:szCs w:val="28"/>
        </w:rPr>
        <w:lastRenderedPageBreak/>
        <w:t>Принцип сотрудничества детей и взрослых:</w:t>
      </w:r>
      <w:r w:rsidRPr="00C3524B">
        <w:rPr>
          <w:color w:val="auto"/>
          <w:sz w:val="28"/>
          <w:szCs w:val="28"/>
        </w:rPr>
        <w:t> вожатый выступает в роли «продюсера» лаборатории, который направляет, но не делает работу за детей.</w:t>
      </w:r>
    </w:p>
    <w:p w14:paraId="6A5B4699" w14:textId="77777777" w:rsidR="00C3524B" w:rsidRPr="00C3524B" w:rsidRDefault="00C3524B" w:rsidP="00C3524B">
      <w:pPr>
        <w:numPr>
          <w:ilvl w:val="0"/>
          <w:numId w:val="60"/>
        </w:numPr>
        <w:spacing w:line="360" w:lineRule="auto"/>
        <w:ind w:right="47"/>
        <w:rPr>
          <w:color w:val="auto"/>
          <w:sz w:val="28"/>
          <w:szCs w:val="28"/>
        </w:rPr>
      </w:pPr>
      <w:r w:rsidRPr="00C3524B">
        <w:rPr>
          <w:b/>
          <w:bCs/>
          <w:color w:val="auto"/>
          <w:sz w:val="28"/>
          <w:szCs w:val="28"/>
        </w:rPr>
        <w:t>Принцип безопасной жизнедеятельности:</w:t>
      </w:r>
      <w:r w:rsidRPr="00C3524B">
        <w:rPr>
          <w:color w:val="auto"/>
          <w:sz w:val="28"/>
          <w:szCs w:val="28"/>
        </w:rPr>
        <w:t> все активности проводятся с соблюдением норм безопасности.</w:t>
      </w:r>
    </w:p>
    <w:p w14:paraId="029110DE" w14:textId="3A86685E" w:rsidR="00F27ADD" w:rsidRPr="00402D46" w:rsidRDefault="001674A4" w:rsidP="00476A79">
      <w:pPr>
        <w:spacing w:line="360" w:lineRule="auto"/>
        <w:ind w:right="47" w:firstLine="699"/>
        <w:rPr>
          <w:color w:val="auto"/>
          <w:sz w:val="28"/>
          <w:szCs w:val="28"/>
        </w:rPr>
      </w:pPr>
      <w:r>
        <w:rPr>
          <w:color w:val="auto"/>
          <w:sz w:val="28"/>
          <w:szCs w:val="28"/>
        </w:rPr>
        <w:t>П</w:t>
      </w:r>
      <w:r w:rsidR="00BC46C1">
        <w:rPr>
          <w:color w:val="auto"/>
          <w:sz w:val="28"/>
          <w:szCs w:val="28"/>
        </w:rPr>
        <w:t>роект</w:t>
      </w:r>
      <w:r>
        <w:rPr>
          <w:color w:val="auto"/>
          <w:sz w:val="28"/>
          <w:szCs w:val="28"/>
        </w:rPr>
        <w:t xml:space="preserve"> </w:t>
      </w:r>
      <w:r w:rsidR="00F27ADD" w:rsidRPr="00402D46">
        <w:rPr>
          <w:color w:val="auto"/>
          <w:sz w:val="28"/>
          <w:szCs w:val="28"/>
        </w:rPr>
        <w:t xml:space="preserve">смены основывается на </w:t>
      </w:r>
      <w:r w:rsidR="00F27ADD" w:rsidRPr="000940E6">
        <w:rPr>
          <w:bCs/>
          <w:color w:val="auto"/>
          <w:sz w:val="28"/>
          <w:szCs w:val="28"/>
        </w:rPr>
        <w:t>принципах</w:t>
      </w:r>
      <w:r w:rsidR="00271921">
        <w:rPr>
          <w:bCs/>
          <w:color w:val="auto"/>
          <w:sz w:val="28"/>
          <w:szCs w:val="28"/>
        </w:rPr>
        <w:t xml:space="preserve"> </w:t>
      </w:r>
      <w:r w:rsidR="006A67EE">
        <w:rPr>
          <w:bCs/>
          <w:color w:val="auto"/>
          <w:sz w:val="28"/>
          <w:szCs w:val="28"/>
        </w:rPr>
        <w:t>согласно программе воспитательной работы</w:t>
      </w:r>
      <w:r w:rsidR="00F27ADD" w:rsidRPr="00402D46">
        <w:rPr>
          <w:b/>
          <w:color w:val="auto"/>
          <w:sz w:val="28"/>
          <w:szCs w:val="28"/>
        </w:rPr>
        <w:t>:</w:t>
      </w:r>
    </w:p>
    <w:p w14:paraId="1240D517" w14:textId="06CFCE1F" w:rsidR="00F27ADD" w:rsidRPr="00402D46" w:rsidRDefault="00F27ADD">
      <w:pPr>
        <w:numPr>
          <w:ilvl w:val="0"/>
          <w:numId w:val="1"/>
        </w:numPr>
        <w:spacing w:line="360" w:lineRule="auto"/>
        <w:ind w:left="10" w:right="47" w:firstLine="699"/>
        <w:rPr>
          <w:color w:val="auto"/>
          <w:sz w:val="28"/>
          <w:szCs w:val="28"/>
        </w:rPr>
      </w:pPr>
      <w:r w:rsidRPr="00402D46">
        <w:rPr>
          <w:color w:val="auto"/>
          <w:sz w:val="28"/>
          <w:szCs w:val="28"/>
        </w:rPr>
        <w:t>Принцип гуманистической направленности</w:t>
      </w:r>
    </w:p>
    <w:p w14:paraId="5C3B8EED" w14:textId="18963F5A" w:rsidR="00F27ADD" w:rsidRPr="00402D46" w:rsidRDefault="00F27ADD">
      <w:pPr>
        <w:numPr>
          <w:ilvl w:val="0"/>
          <w:numId w:val="1"/>
        </w:numPr>
        <w:spacing w:line="360" w:lineRule="auto"/>
        <w:ind w:left="10" w:right="47" w:firstLine="699"/>
        <w:rPr>
          <w:color w:val="auto"/>
          <w:sz w:val="28"/>
          <w:szCs w:val="28"/>
        </w:rPr>
      </w:pPr>
      <w:r w:rsidRPr="00402D46">
        <w:rPr>
          <w:color w:val="auto"/>
          <w:sz w:val="28"/>
          <w:szCs w:val="28"/>
        </w:rPr>
        <w:t>Принцип ценностного единства и совместности</w:t>
      </w:r>
    </w:p>
    <w:p w14:paraId="73E6F415" w14:textId="4419272E" w:rsidR="00F27ADD" w:rsidRPr="00402D46" w:rsidRDefault="00F27ADD">
      <w:pPr>
        <w:numPr>
          <w:ilvl w:val="0"/>
          <w:numId w:val="1"/>
        </w:numPr>
        <w:spacing w:line="360" w:lineRule="auto"/>
        <w:ind w:left="10" w:right="47" w:firstLine="699"/>
        <w:rPr>
          <w:color w:val="auto"/>
          <w:sz w:val="28"/>
          <w:szCs w:val="28"/>
        </w:rPr>
      </w:pPr>
      <w:r w:rsidRPr="00402D46">
        <w:rPr>
          <w:color w:val="auto"/>
          <w:sz w:val="28"/>
          <w:szCs w:val="28"/>
        </w:rPr>
        <w:t xml:space="preserve">Принцип </w:t>
      </w:r>
      <w:proofErr w:type="spellStart"/>
      <w:r w:rsidRPr="00402D46">
        <w:rPr>
          <w:color w:val="auto"/>
          <w:sz w:val="28"/>
          <w:szCs w:val="28"/>
        </w:rPr>
        <w:t>культуросообразности</w:t>
      </w:r>
      <w:proofErr w:type="spellEnd"/>
    </w:p>
    <w:p w14:paraId="7E2ECF99" w14:textId="22B3C9B5" w:rsidR="00F27ADD" w:rsidRPr="00402D46" w:rsidRDefault="00F27ADD">
      <w:pPr>
        <w:numPr>
          <w:ilvl w:val="0"/>
          <w:numId w:val="1"/>
        </w:numPr>
        <w:spacing w:line="360" w:lineRule="auto"/>
        <w:ind w:left="10" w:right="47" w:firstLine="699"/>
        <w:rPr>
          <w:color w:val="auto"/>
          <w:sz w:val="28"/>
          <w:szCs w:val="28"/>
        </w:rPr>
      </w:pPr>
      <w:r w:rsidRPr="00402D46">
        <w:rPr>
          <w:color w:val="auto"/>
          <w:sz w:val="28"/>
          <w:szCs w:val="28"/>
        </w:rPr>
        <w:t>Принцип следования нравственному примеру</w:t>
      </w:r>
    </w:p>
    <w:p w14:paraId="64DF1817" w14:textId="344A1A9C" w:rsidR="00F27ADD" w:rsidRPr="00402D46" w:rsidRDefault="00F27ADD">
      <w:pPr>
        <w:numPr>
          <w:ilvl w:val="0"/>
          <w:numId w:val="1"/>
        </w:numPr>
        <w:spacing w:line="360" w:lineRule="auto"/>
        <w:ind w:left="10" w:right="47" w:firstLine="699"/>
        <w:rPr>
          <w:color w:val="auto"/>
          <w:sz w:val="28"/>
          <w:szCs w:val="28"/>
        </w:rPr>
      </w:pPr>
      <w:r w:rsidRPr="00402D46">
        <w:rPr>
          <w:color w:val="auto"/>
          <w:sz w:val="28"/>
          <w:szCs w:val="28"/>
        </w:rPr>
        <w:t>Принцип безопасной жизнедеятельности.</w:t>
      </w:r>
    </w:p>
    <w:p w14:paraId="5DAC1FC4" w14:textId="4CB5F4B7" w:rsidR="00F27ADD" w:rsidRPr="00402D46" w:rsidRDefault="00F27ADD">
      <w:pPr>
        <w:numPr>
          <w:ilvl w:val="0"/>
          <w:numId w:val="1"/>
        </w:numPr>
        <w:spacing w:line="360" w:lineRule="auto"/>
        <w:ind w:left="10" w:right="47" w:firstLine="699"/>
        <w:rPr>
          <w:color w:val="auto"/>
          <w:sz w:val="28"/>
          <w:szCs w:val="28"/>
        </w:rPr>
      </w:pPr>
      <w:r w:rsidRPr="00402D46">
        <w:rPr>
          <w:color w:val="auto"/>
          <w:sz w:val="28"/>
          <w:szCs w:val="28"/>
        </w:rPr>
        <w:t>Принцип совместной деятельности подростка и взрослого</w:t>
      </w:r>
    </w:p>
    <w:p w14:paraId="79E76216" w14:textId="2F75C1BE" w:rsidR="00402D46" w:rsidRDefault="00402D46">
      <w:pPr>
        <w:spacing w:after="160" w:line="259" w:lineRule="auto"/>
        <w:ind w:left="0" w:firstLine="0"/>
        <w:jc w:val="left"/>
        <w:rPr>
          <w:b/>
          <w:color w:val="auto"/>
          <w:sz w:val="32"/>
          <w:szCs w:val="28"/>
        </w:rPr>
      </w:pPr>
      <w:r>
        <w:rPr>
          <w:b/>
          <w:color w:val="auto"/>
          <w:sz w:val="32"/>
          <w:szCs w:val="28"/>
        </w:rPr>
        <w:br w:type="page"/>
      </w:r>
    </w:p>
    <w:p w14:paraId="3F701136" w14:textId="77777777" w:rsidR="00402D46" w:rsidRPr="007D4259" w:rsidRDefault="00402D46" w:rsidP="004663E6">
      <w:pPr>
        <w:pStyle w:val="1"/>
        <w:rPr>
          <w:rFonts w:ascii="Times New Roman" w:hAnsi="Times New Roman" w:cs="Times New Roman"/>
          <w:sz w:val="32"/>
          <w:szCs w:val="32"/>
        </w:rPr>
      </w:pPr>
      <w:bookmarkStart w:id="5" w:name="_Toc215795771"/>
      <w:r w:rsidRPr="007D4259">
        <w:rPr>
          <w:rFonts w:ascii="Times New Roman" w:hAnsi="Times New Roman" w:cs="Times New Roman"/>
          <w:sz w:val="32"/>
          <w:szCs w:val="32"/>
        </w:rPr>
        <w:lastRenderedPageBreak/>
        <w:t>Участники смены</w:t>
      </w:r>
      <w:bookmarkEnd w:id="5"/>
    </w:p>
    <w:p w14:paraId="495122A7" w14:textId="77777777" w:rsidR="00402D46" w:rsidRPr="00402D46" w:rsidRDefault="00402D46" w:rsidP="00402D46">
      <w:pPr>
        <w:spacing w:after="3" w:line="360" w:lineRule="auto"/>
        <w:ind w:right="47" w:firstLine="699"/>
        <w:rPr>
          <w:color w:val="auto"/>
          <w:sz w:val="28"/>
          <w:szCs w:val="28"/>
        </w:rPr>
      </w:pPr>
      <w:r w:rsidRPr="00402D46">
        <w:rPr>
          <w:color w:val="auto"/>
          <w:sz w:val="28"/>
          <w:szCs w:val="28"/>
        </w:rPr>
        <w:t>Программа рассчитана на детей от 7 до 15 лет и учитывает особенности каждой возрастной группы.</w:t>
      </w:r>
    </w:p>
    <w:p w14:paraId="73AEC73D" w14:textId="28BE8C82" w:rsidR="00402D46" w:rsidRDefault="00402D46" w:rsidP="00705FAA">
      <w:pPr>
        <w:spacing w:after="3" w:line="360" w:lineRule="auto"/>
        <w:ind w:right="47" w:firstLine="699"/>
        <w:rPr>
          <w:color w:val="auto"/>
          <w:sz w:val="28"/>
          <w:szCs w:val="28"/>
        </w:rPr>
      </w:pPr>
      <w:r w:rsidRPr="00402D46">
        <w:rPr>
          <w:b/>
          <w:color w:val="auto"/>
          <w:sz w:val="28"/>
          <w:szCs w:val="28"/>
        </w:rPr>
        <w:t xml:space="preserve">Дети 7–10 лет. </w:t>
      </w:r>
    </w:p>
    <w:p w14:paraId="6F999C34" w14:textId="77777777" w:rsidR="00705FAA" w:rsidRPr="00705FAA" w:rsidRDefault="00705FAA" w:rsidP="00705FAA">
      <w:pPr>
        <w:spacing w:after="3" w:line="360" w:lineRule="auto"/>
        <w:ind w:right="47" w:firstLine="699"/>
        <w:rPr>
          <w:color w:val="auto"/>
          <w:sz w:val="28"/>
          <w:szCs w:val="28"/>
        </w:rPr>
      </w:pPr>
      <w:r w:rsidRPr="00705FAA">
        <w:rPr>
          <w:b/>
          <w:bCs/>
          <w:color w:val="auto"/>
          <w:sz w:val="28"/>
          <w:szCs w:val="28"/>
        </w:rPr>
        <w:t>Цели:</w:t>
      </w:r>
      <w:r w:rsidRPr="00705FAA">
        <w:rPr>
          <w:color w:val="auto"/>
          <w:sz w:val="28"/>
          <w:szCs w:val="28"/>
        </w:rPr>
        <w:t xml:space="preserve">  </w:t>
      </w:r>
    </w:p>
    <w:p w14:paraId="730A682E" w14:textId="77777777" w:rsidR="00705FAA" w:rsidRPr="00705FAA" w:rsidRDefault="00705FAA">
      <w:pPr>
        <w:numPr>
          <w:ilvl w:val="0"/>
          <w:numId w:val="5"/>
        </w:numPr>
        <w:spacing w:after="3" w:line="360" w:lineRule="auto"/>
        <w:ind w:right="47"/>
        <w:rPr>
          <w:color w:val="auto"/>
          <w:sz w:val="28"/>
          <w:szCs w:val="28"/>
        </w:rPr>
      </w:pPr>
      <w:r w:rsidRPr="00705FAA">
        <w:rPr>
          <w:color w:val="auto"/>
          <w:sz w:val="28"/>
          <w:szCs w:val="28"/>
        </w:rPr>
        <w:t xml:space="preserve">Развитие коммуникативных способностей и навыков взаимодействия в группе.  </w:t>
      </w:r>
    </w:p>
    <w:p w14:paraId="714B9F20" w14:textId="77777777" w:rsidR="00705FAA" w:rsidRPr="00705FAA" w:rsidRDefault="00705FAA">
      <w:pPr>
        <w:numPr>
          <w:ilvl w:val="0"/>
          <w:numId w:val="5"/>
        </w:numPr>
        <w:spacing w:after="3" w:line="360" w:lineRule="auto"/>
        <w:ind w:right="47"/>
        <w:rPr>
          <w:color w:val="auto"/>
          <w:sz w:val="28"/>
          <w:szCs w:val="28"/>
        </w:rPr>
      </w:pPr>
      <w:r w:rsidRPr="00705FAA">
        <w:rPr>
          <w:color w:val="auto"/>
          <w:sz w:val="28"/>
          <w:szCs w:val="28"/>
        </w:rPr>
        <w:t xml:space="preserve">Формирование позитивного отношения к учебной и творческой активности.  </w:t>
      </w:r>
    </w:p>
    <w:p w14:paraId="7D24768C" w14:textId="77777777" w:rsidR="00705FAA" w:rsidRPr="00705FAA" w:rsidRDefault="00705FAA">
      <w:pPr>
        <w:numPr>
          <w:ilvl w:val="0"/>
          <w:numId w:val="5"/>
        </w:numPr>
        <w:spacing w:after="3" w:line="360" w:lineRule="auto"/>
        <w:ind w:right="47"/>
        <w:rPr>
          <w:color w:val="auto"/>
          <w:sz w:val="28"/>
          <w:szCs w:val="28"/>
        </w:rPr>
      </w:pPr>
      <w:r w:rsidRPr="00705FAA">
        <w:rPr>
          <w:color w:val="auto"/>
          <w:sz w:val="28"/>
          <w:szCs w:val="28"/>
        </w:rPr>
        <w:t xml:space="preserve">Стимулирование самостоятельности и стремления к достижению успеха.  </w:t>
      </w:r>
    </w:p>
    <w:p w14:paraId="7AE4D6A9" w14:textId="77777777" w:rsidR="00705FAA" w:rsidRPr="00705FAA" w:rsidRDefault="00705FAA">
      <w:pPr>
        <w:numPr>
          <w:ilvl w:val="0"/>
          <w:numId w:val="5"/>
        </w:numPr>
        <w:spacing w:after="3" w:line="360" w:lineRule="auto"/>
        <w:ind w:right="47"/>
        <w:rPr>
          <w:color w:val="auto"/>
          <w:sz w:val="28"/>
          <w:szCs w:val="28"/>
        </w:rPr>
      </w:pPr>
      <w:r w:rsidRPr="00705FAA">
        <w:rPr>
          <w:color w:val="auto"/>
          <w:sz w:val="28"/>
          <w:szCs w:val="28"/>
        </w:rPr>
        <w:t>Воспитание нравственных качеств и ответственность за собственные поступки.</w:t>
      </w:r>
    </w:p>
    <w:p w14:paraId="380C10B3" w14:textId="77777777" w:rsidR="00705FAA" w:rsidRPr="00705FAA" w:rsidRDefault="00705FAA" w:rsidP="00705FAA">
      <w:pPr>
        <w:spacing w:after="3" w:line="360" w:lineRule="auto"/>
        <w:ind w:right="47" w:firstLine="699"/>
        <w:rPr>
          <w:color w:val="auto"/>
          <w:sz w:val="28"/>
          <w:szCs w:val="28"/>
        </w:rPr>
      </w:pPr>
      <w:r w:rsidRPr="00705FAA">
        <w:rPr>
          <w:b/>
          <w:bCs/>
          <w:color w:val="auto"/>
          <w:sz w:val="28"/>
          <w:szCs w:val="28"/>
        </w:rPr>
        <w:t>Задачи:</w:t>
      </w:r>
      <w:r w:rsidRPr="00705FAA">
        <w:rPr>
          <w:color w:val="auto"/>
          <w:sz w:val="28"/>
          <w:szCs w:val="28"/>
        </w:rPr>
        <w:t xml:space="preserve">  </w:t>
      </w:r>
    </w:p>
    <w:p w14:paraId="41E96DE2" w14:textId="77777777" w:rsidR="00705FAA" w:rsidRPr="00705FAA" w:rsidRDefault="00705FAA">
      <w:pPr>
        <w:numPr>
          <w:ilvl w:val="0"/>
          <w:numId w:val="6"/>
        </w:numPr>
        <w:spacing w:after="3" w:line="360" w:lineRule="auto"/>
        <w:ind w:right="47"/>
        <w:rPr>
          <w:color w:val="auto"/>
          <w:sz w:val="28"/>
          <w:szCs w:val="28"/>
        </w:rPr>
      </w:pPr>
      <w:r w:rsidRPr="00705FAA">
        <w:rPr>
          <w:color w:val="auto"/>
          <w:sz w:val="28"/>
          <w:szCs w:val="28"/>
        </w:rPr>
        <w:t xml:space="preserve">Организация игровой и интеллектуальной деятельности, стимулирующей творческое мышление и познавательную активность.  </w:t>
      </w:r>
    </w:p>
    <w:p w14:paraId="33293C30" w14:textId="77777777" w:rsidR="00705FAA" w:rsidRPr="00705FAA" w:rsidRDefault="00705FAA">
      <w:pPr>
        <w:numPr>
          <w:ilvl w:val="0"/>
          <w:numId w:val="6"/>
        </w:numPr>
        <w:spacing w:after="3" w:line="360" w:lineRule="auto"/>
        <w:ind w:right="47"/>
        <w:rPr>
          <w:color w:val="auto"/>
          <w:sz w:val="28"/>
          <w:szCs w:val="28"/>
        </w:rPr>
      </w:pPr>
      <w:r w:rsidRPr="00705FAA">
        <w:rPr>
          <w:color w:val="auto"/>
          <w:sz w:val="28"/>
          <w:szCs w:val="28"/>
        </w:rPr>
        <w:t xml:space="preserve">Использование бесед и рассказов для формирования умения анализировать ситуации и находить решения.  </w:t>
      </w:r>
    </w:p>
    <w:p w14:paraId="4FF6C30C" w14:textId="77777777" w:rsidR="00705FAA" w:rsidRPr="00705FAA" w:rsidRDefault="00705FAA">
      <w:pPr>
        <w:numPr>
          <w:ilvl w:val="0"/>
          <w:numId w:val="6"/>
        </w:numPr>
        <w:spacing w:after="3" w:line="360" w:lineRule="auto"/>
        <w:ind w:right="47"/>
        <w:rPr>
          <w:color w:val="auto"/>
          <w:sz w:val="28"/>
          <w:szCs w:val="28"/>
        </w:rPr>
      </w:pPr>
      <w:r w:rsidRPr="00705FAA">
        <w:rPr>
          <w:color w:val="auto"/>
          <w:sz w:val="28"/>
          <w:szCs w:val="28"/>
        </w:rPr>
        <w:t xml:space="preserve">Поддержка детской инициативности и поощрение самостоятельной деятельности.  </w:t>
      </w:r>
    </w:p>
    <w:p w14:paraId="48A57362" w14:textId="77777777" w:rsidR="00705FAA" w:rsidRPr="00705FAA" w:rsidRDefault="00705FAA">
      <w:pPr>
        <w:numPr>
          <w:ilvl w:val="0"/>
          <w:numId w:val="6"/>
        </w:numPr>
        <w:spacing w:after="3" w:line="360" w:lineRule="auto"/>
        <w:ind w:right="47"/>
        <w:rPr>
          <w:color w:val="auto"/>
          <w:sz w:val="28"/>
          <w:szCs w:val="28"/>
        </w:rPr>
      </w:pPr>
      <w:r w:rsidRPr="00705FAA">
        <w:rPr>
          <w:color w:val="auto"/>
          <w:sz w:val="28"/>
          <w:szCs w:val="28"/>
        </w:rPr>
        <w:t xml:space="preserve">Создание условий для успешной социализации и эмоционального благополучия ребенка.  </w:t>
      </w:r>
    </w:p>
    <w:p w14:paraId="55371123" w14:textId="52FD7BCC" w:rsidR="00705FAA" w:rsidRPr="008C23BE" w:rsidRDefault="00705FAA">
      <w:pPr>
        <w:numPr>
          <w:ilvl w:val="0"/>
          <w:numId w:val="6"/>
        </w:numPr>
        <w:spacing w:after="3" w:line="360" w:lineRule="auto"/>
        <w:ind w:right="47"/>
        <w:rPr>
          <w:color w:val="auto"/>
          <w:sz w:val="28"/>
          <w:szCs w:val="28"/>
        </w:rPr>
      </w:pPr>
      <w:r w:rsidRPr="00705FAA">
        <w:rPr>
          <w:color w:val="auto"/>
          <w:sz w:val="28"/>
          <w:szCs w:val="28"/>
        </w:rPr>
        <w:t>Акцент на положительном подкреплении усилий и успехов детей.</w:t>
      </w:r>
    </w:p>
    <w:p w14:paraId="0EB7B629" w14:textId="75CF5FDC" w:rsidR="00402D46" w:rsidRDefault="00402D46" w:rsidP="00705FAA">
      <w:pPr>
        <w:spacing w:after="3" w:line="360" w:lineRule="auto"/>
        <w:ind w:right="47" w:firstLine="699"/>
        <w:rPr>
          <w:b/>
          <w:color w:val="auto"/>
          <w:sz w:val="28"/>
          <w:szCs w:val="28"/>
        </w:rPr>
      </w:pPr>
      <w:r w:rsidRPr="00402D46">
        <w:rPr>
          <w:b/>
          <w:color w:val="auto"/>
          <w:sz w:val="28"/>
          <w:szCs w:val="28"/>
        </w:rPr>
        <w:t xml:space="preserve">Младшие подростки 11–13 лет. </w:t>
      </w:r>
    </w:p>
    <w:p w14:paraId="56EDA8A3" w14:textId="77777777" w:rsidR="008C23BE" w:rsidRPr="008C23BE" w:rsidRDefault="008C23BE" w:rsidP="008C23BE">
      <w:pPr>
        <w:spacing w:after="3" w:line="360" w:lineRule="auto"/>
        <w:ind w:right="47" w:firstLine="699"/>
        <w:rPr>
          <w:color w:val="auto"/>
          <w:sz w:val="28"/>
          <w:szCs w:val="28"/>
        </w:rPr>
      </w:pPr>
      <w:r w:rsidRPr="008C23BE">
        <w:rPr>
          <w:b/>
          <w:bCs/>
          <w:color w:val="auto"/>
          <w:sz w:val="28"/>
          <w:szCs w:val="28"/>
        </w:rPr>
        <w:t>Цели:</w:t>
      </w:r>
      <w:r w:rsidRPr="008C23BE">
        <w:rPr>
          <w:color w:val="auto"/>
          <w:sz w:val="28"/>
          <w:szCs w:val="28"/>
        </w:rPr>
        <w:t xml:space="preserve">  </w:t>
      </w:r>
    </w:p>
    <w:p w14:paraId="766B65E7" w14:textId="77777777" w:rsidR="008C23BE" w:rsidRPr="008C23BE" w:rsidRDefault="008C23BE">
      <w:pPr>
        <w:numPr>
          <w:ilvl w:val="0"/>
          <w:numId w:val="7"/>
        </w:numPr>
        <w:spacing w:after="3" w:line="360" w:lineRule="auto"/>
        <w:ind w:right="47"/>
        <w:rPr>
          <w:color w:val="auto"/>
          <w:sz w:val="28"/>
          <w:szCs w:val="28"/>
        </w:rPr>
      </w:pPr>
      <w:r w:rsidRPr="008C23BE">
        <w:rPr>
          <w:color w:val="auto"/>
          <w:sz w:val="28"/>
          <w:szCs w:val="28"/>
        </w:rPr>
        <w:t xml:space="preserve">Развитие лидерских качеств и самоидентификации.  </w:t>
      </w:r>
    </w:p>
    <w:p w14:paraId="11315651" w14:textId="77777777" w:rsidR="008C23BE" w:rsidRPr="008C23BE" w:rsidRDefault="008C23BE">
      <w:pPr>
        <w:numPr>
          <w:ilvl w:val="0"/>
          <w:numId w:val="7"/>
        </w:numPr>
        <w:spacing w:after="3" w:line="360" w:lineRule="auto"/>
        <w:ind w:right="47"/>
        <w:rPr>
          <w:color w:val="auto"/>
          <w:sz w:val="28"/>
          <w:szCs w:val="28"/>
        </w:rPr>
      </w:pPr>
      <w:r w:rsidRPr="008C23BE">
        <w:rPr>
          <w:color w:val="auto"/>
          <w:sz w:val="28"/>
          <w:szCs w:val="28"/>
        </w:rPr>
        <w:t xml:space="preserve">Укрепление позитивного восприятия себя и своего мнения.  </w:t>
      </w:r>
    </w:p>
    <w:p w14:paraId="2CC91D98" w14:textId="77777777" w:rsidR="008C23BE" w:rsidRPr="008C23BE" w:rsidRDefault="008C23BE">
      <w:pPr>
        <w:numPr>
          <w:ilvl w:val="0"/>
          <w:numId w:val="7"/>
        </w:numPr>
        <w:spacing w:after="3" w:line="360" w:lineRule="auto"/>
        <w:ind w:right="47"/>
        <w:rPr>
          <w:color w:val="auto"/>
          <w:sz w:val="28"/>
          <w:szCs w:val="28"/>
        </w:rPr>
      </w:pPr>
      <w:r w:rsidRPr="008C23BE">
        <w:rPr>
          <w:color w:val="auto"/>
          <w:sz w:val="28"/>
          <w:szCs w:val="28"/>
        </w:rPr>
        <w:t xml:space="preserve">Формирование положительного социального поведения и навыков сотрудничества.  </w:t>
      </w:r>
    </w:p>
    <w:p w14:paraId="3A812497" w14:textId="77777777" w:rsidR="008C23BE" w:rsidRPr="008C23BE" w:rsidRDefault="008C23BE">
      <w:pPr>
        <w:numPr>
          <w:ilvl w:val="0"/>
          <w:numId w:val="7"/>
        </w:numPr>
        <w:spacing w:after="3" w:line="360" w:lineRule="auto"/>
        <w:ind w:right="47"/>
        <w:rPr>
          <w:color w:val="auto"/>
          <w:sz w:val="28"/>
          <w:szCs w:val="28"/>
        </w:rPr>
      </w:pPr>
      <w:r w:rsidRPr="008C23BE">
        <w:rPr>
          <w:color w:val="auto"/>
          <w:sz w:val="28"/>
          <w:szCs w:val="28"/>
        </w:rPr>
        <w:t>Способствование успешному взаимодействию со сверстниками и взрослым окружением.</w:t>
      </w:r>
    </w:p>
    <w:p w14:paraId="07657C91" w14:textId="77777777" w:rsidR="008C23BE" w:rsidRPr="008C23BE" w:rsidRDefault="008C23BE" w:rsidP="008C23BE">
      <w:pPr>
        <w:spacing w:after="3" w:line="360" w:lineRule="auto"/>
        <w:ind w:right="47" w:firstLine="699"/>
        <w:rPr>
          <w:color w:val="auto"/>
          <w:sz w:val="28"/>
          <w:szCs w:val="28"/>
        </w:rPr>
      </w:pPr>
      <w:r w:rsidRPr="008C23BE">
        <w:rPr>
          <w:b/>
          <w:bCs/>
          <w:color w:val="auto"/>
          <w:sz w:val="28"/>
          <w:szCs w:val="28"/>
        </w:rPr>
        <w:t>Задачи:</w:t>
      </w:r>
      <w:r w:rsidRPr="008C23BE">
        <w:rPr>
          <w:color w:val="auto"/>
          <w:sz w:val="28"/>
          <w:szCs w:val="28"/>
        </w:rPr>
        <w:t xml:space="preserve">  </w:t>
      </w:r>
    </w:p>
    <w:p w14:paraId="5B6873A2" w14:textId="77777777" w:rsidR="008C23BE" w:rsidRPr="008C23BE" w:rsidRDefault="008C23BE">
      <w:pPr>
        <w:numPr>
          <w:ilvl w:val="0"/>
          <w:numId w:val="8"/>
        </w:numPr>
        <w:spacing w:after="3" w:line="360" w:lineRule="auto"/>
        <w:ind w:right="47"/>
        <w:rPr>
          <w:color w:val="auto"/>
          <w:sz w:val="28"/>
          <w:szCs w:val="28"/>
        </w:rPr>
      </w:pPr>
      <w:r w:rsidRPr="008C23BE">
        <w:rPr>
          <w:color w:val="auto"/>
          <w:sz w:val="28"/>
          <w:szCs w:val="28"/>
        </w:rPr>
        <w:lastRenderedPageBreak/>
        <w:t xml:space="preserve">Создание среды, поддерживающей здоровое соперничество и стремление к успеху.  </w:t>
      </w:r>
    </w:p>
    <w:p w14:paraId="5128E717" w14:textId="77777777" w:rsidR="008C23BE" w:rsidRPr="008C23BE" w:rsidRDefault="008C23BE">
      <w:pPr>
        <w:numPr>
          <w:ilvl w:val="0"/>
          <w:numId w:val="8"/>
        </w:numPr>
        <w:spacing w:after="3" w:line="360" w:lineRule="auto"/>
        <w:ind w:right="47"/>
        <w:rPr>
          <w:color w:val="auto"/>
          <w:sz w:val="28"/>
          <w:szCs w:val="28"/>
        </w:rPr>
      </w:pPr>
      <w:r w:rsidRPr="008C23BE">
        <w:rPr>
          <w:color w:val="auto"/>
          <w:sz w:val="28"/>
          <w:szCs w:val="28"/>
        </w:rPr>
        <w:t xml:space="preserve">Повышение мотивации детей посредством игровых форматов и рейтинговых систем.  </w:t>
      </w:r>
    </w:p>
    <w:p w14:paraId="29364402" w14:textId="77777777" w:rsidR="008C23BE" w:rsidRPr="008C23BE" w:rsidRDefault="008C23BE">
      <w:pPr>
        <w:numPr>
          <w:ilvl w:val="0"/>
          <w:numId w:val="8"/>
        </w:numPr>
        <w:spacing w:after="3" w:line="360" w:lineRule="auto"/>
        <w:ind w:right="47"/>
        <w:rPr>
          <w:color w:val="auto"/>
          <w:sz w:val="28"/>
          <w:szCs w:val="28"/>
        </w:rPr>
      </w:pPr>
      <w:r w:rsidRPr="008C23BE">
        <w:rPr>
          <w:color w:val="auto"/>
          <w:sz w:val="28"/>
          <w:szCs w:val="28"/>
        </w:rPr>
        <w:t xml:space="preserve">Организация групповой деятельности, способствующей развитию навыков коммуникации и совместной работы.  </w:t>
      </w:r>
    </w:p>
    <w:p w14:paraId="386C8413" w14:textId="105DFBB7" w:rsidR="00705FAA" w:rsidRPr="008C23BE" w:rsidRDefault="008C23BE">
      <w:pPr>
        <w:numPr>
          <w:ilvl w:val="0"/>
          <w:numId w:val="8"/>
        </w:numPr>
        <w:spacing w:after="3" w:line="360" w:lineRule="auto"/>
        <w:ind w:right="47"/>
        <w:rPr>
          <w:color w:val="auto"/>
          <w:sz w:val="28"/>
          <w:szCs w:val="28"/>
        </w:rPr>
      </w:pPr>
      <w:r w:rsidRPr="008C23BE">
        <w:rPr>
          <w:color w:val="auto"/>
          <w:sz w:val="28"/>
          <w:szCs w:val="28"/>
        </w:rPr>
        <w:t>Предупреждение конфликтов и негативных проявлений негативного сознания путем привлечения внимания к конструктивным действиям.</w:t>
      </w:r>
    </w:p>
    <w:p w14:paraId="02EB9314" w14:textId="18CB85DF" w:rsidR="00402D46" w:rsidRDefault="00402D46" w:rsidP="008C23BE">
      <w:pPr>
        <w:spacing w:after="3" w:line="360" w:lineRule="auto"/>
        <w:ind w:right="47" w:firstLine="699"/>
        <w:rPr>
          <w:b/>
          <w:color w:val="auto"/>
          <w:sz w:val="28"/>
          <w:szCs w:val="28"/>
        </w:rPr>
      </w:pPr>
      <w:r w:rsidRPr="00402D46">
        <w:rPr>
          <w:b/>
          <w:color w:val="auto"/>
          <w:sz w:val="28"/>
          <w:szCs w:val="28"/>
        </w:rPr>
        <w:t xml:space="preserve">Подростки 14–15 лет. </w:t>
      </w:r>
    </w:p>
    <w:p w14:paraId="3D69BF5A" w14:textId="77777777" w:rsidR="003D7797" w:rsidRPr="003D7797" w:rsidRDefault="003D7797" w:rsidP="003D7797">
      <w:pPr>
        <w:spacing w:after="3" w:line="360" w:lineRule="auto"/>
        <w:ind w:right="47" w:firstLine="699"/>
        <w:rPr>
          <w:color w:val="auto"/>
          <w:sz w:val="28"/>
          <w:szCs w:val="28"/>
        </w:rPr>
      </w:pPr>
      <w:r w:rsidRPr="003D7797">
        <w:rPr>
          <w:b/>
          <w:bCs/>
          <w:color w:val="auto"/>
          <w:sz w:val="28"/>
          <w:szCs w:val="28"/>
        </w:rPr>
        <w:t>Цели:</w:t>
      </w:r>
      <w:r w:rsidRPr="003D7797">
        <w:rPr>
          <w:color w:val="auto"/>
          <w:sz w:val="28"/>
          <w:szCs w:val="28"/>
        </w:rPr>
        <w:t xml:space="preserve">  </w:t>
      </w:r>
    </w:p>
    <w:p w14:paraId="1CDEB9FD" w14:textId="77777777" w:rsidR="003D7797" w:rsidRPr="003D7797" w:rsidRDefault="003D7797">
      <w:pPr>
        <w:numPr>
          <w:ilvl w:val="0"/>
          <w:numId w:val="9"/>
        </w:numPr>
        <w:spacing w:after="3" w:line="360" w:lineRule="auto"/>
        <w:ind w:right="47"/>
        <w:rPr>
          <w:color w:val="auto"/>
          <w:sz w:val="28"/>
          <w:szCs w:val="28"/>
        </w:rPr>
      </w:pPr>
      <w:r w:rsidRPr="003D7797">
        <w:rPr>
          <w:color w:val="auto"/>
          <w:sz w:val="28"/>
          <w:szCs w:val="28"/>
        </w:rPr>
        <w:t xml:space="preserve">Формирование устойчивого позитивного самовосприятия и уверенности в себе.  </w:t>
      </w:r>
    </w:p>
    <w:p w14:paraId="2791CDAB" w14:textId="77777777" w:rsidR="003D7797" w:rsidRPr="003D7797" w:rsidRDefault="003D7797">
      <w:pPr>
        <w:numPr>
          <w:ilvl w:val="0"/>
          <w:numId w:val="9"/>
        </w:numPr>
        <w:spacing w:after="3" w:line="360" w:lineRule="auto"/>
        <w:ind w:right="47"/>
        <w:rPr>
          <w:color w:val="auto"/>
          <w:sz w:val="28"/>
          <w:szCs w:val="28"/>
        </w:rPr>
      </w:pPr>
      <w:r w:rsidRPr="003D7797">
        <w:rPr>
          <w:color w:val="auto"/>
          <w:sz w:val="28"/>
          <w:szCs w:val="28"/>
        </w:rPr>
        <w:t xml:space="preserve">Развитие навыков межличностного общения и умение строить доверительные отношения.  </w:t>
      </w:r>
    </w:p>
    <w:p w14:paraId="1F8BD9C9" w14:textId="77777777" w:rsidR="003D7797" w:rsidRPr="003D7797" w:rsidRDefault="003D7797">
      <w:pPr>
        <w:numPr>
          <w:ilvl w:val="0"/>
          <w:numId w:val="9"/>
        </w:numPr>
        <w:spacing w:after="3" w:line="360" w:lineRule="auto"/>
        <w:ind w:right="47"/>
        <w:rPr>
          <w:color w:val="auto"/>
          <w:sz w:val="28"/>
          <w:szCs w:val="28"/>
        </w:rPr>
      </w:pPr>
      <w:r w:rsidRPr="003D7797">
        <w:rPr>
          <w:color w:val="auto"/>
          <w:sz w:val="28"/>
          <w:szCs w:val="28"/>
        </w:rPr>
        <w:t xml:space="preserve">Преодоление кризисных моментов подросткового периода, связанного с гормональными изменениями и эмоциональной нестабильностью.  </w:t>
      </w:r>
    </w:p>
    <w:p w14:paraId="532EC47E" w14:textId="77777777" w:rsidR="003D7797" w:rsidRPr="003D7797" w:rsidRDefault="003D7797">
      <w:pPr>
        <w:numPr>
          <w:ilvl w:val="0"/>
          <w:numId w:val="9"/>
        </w:numPr>
        <w:spacing w:after="3" w:line="360" w:lineRule="auto"/>
        <w:ind w:right="47"/>
        <w:rPr>
          <w:color w:val="auto"/>
          <w:sz w:val="28"/>
          <w:szCs w:val="28"/>
        </w:rPr>
      </w:pPr>
      <w:r w:rsidRPr="003D7797">
        <w:rPr>
          <w:color w:val="auto"/>
          <w:sz w:val="28"/>
          <w:szCs w:val="28"/>
        </w:rPr>
        <w:t>Активизация потенциала каждого подростка, помощь в осознании своих возможностей и способностей.</w:t>
      </w:r>
    </w:p>
    <w:p w14:paraId="4434F2C2" w14:textId="77777777" w:rsidR="003D7797" w:rsidRPr="003D7797" w:rsidRDefault="003D7797" w:rsidP="003D7797">
      <w:pPr>
        <w:spacing w:after="3" w:line="360" w:lineRule="auto"/>
        <w:ind w:right="47" w:firstLine="699"/>
        <w:rPr>
          <w:color w:val="auto"/>
          <w:sz w:val="28"/>
          <w:szCs w:val="28"/>
        </w:rPr>
      </w:pPr>
      <w:r w:rsidRPr="003D7797">
        <w:rPr>
          <w:b/>
          <w:bCs/>
          <w:color w:val="auto"/>
          <w:sz w:val="28"/>
          <w:szCs w:val="28"/>
        </w:rPr>
        <w:t>Задачи:</w:t>
      </w:r>
      <w:r w:rsidRPr="003D7797">
        <w:rPr>
          <w:color w:val="auto"/>
          <w:sz w:val="28"/>
          <w:szCs w:val="28"/>
        </w:rPr>
        <w:t xml:space="preserve">  </w:t>
      </w:r>
    </w:p>
    <w:p w14:paraId="3E51E647" w14:textId="77777777" w:rsidR="003D7797" w:rsidRPr="003D7797" w:rsidRDefault="003D7797">
      <w:pPr>
        <w:numPr>
          <w:ilvl w:val="0"/>
          <w:numId w:val="10"/>
        </w:numPr>
        <w:spacing w:after="3" w:line="360" w:lineRule="auto"/>
        <w:ind w:right="47"/>
        <w:rPr>
          <w:color w:val="auto"/>
          <w:sz w:val="28"/>
          <w:szCs w:val="28"/>
        </w:rPr>
      </w:pPr>
      <w:r w:rsidRPr="003D7797">
        <w:rPr>
          <w:color w:val="auto"/>
          <w:sz w:val="28"/>
          <w:szCs w:val="28"/>
        </w:rPr>
        <w:t xml:space="preserve">Создать условия для полноценного раскрытия индивидуальных качеств подростков, учитывая потребность в признании и уважении их взглядов.  </w:t>
      </w:r>
    </w:p>
    <w:p w14:paraId="66FBF78D" w14:textId="77777777" w:rsidR="003D7797" w:rsidRPr="003D7797" w:rsidRDefault="003D7797">
      <w:pPr>
        <w:numPr>
          <w:ilvl w:val="0"/>
          <w:numId w:val="10"/>
        </w:numPr>
        <w:spacing w:after="3" w:line="360" w:lineRule="auto"/>
        <w:ind w:right="47"/>
        <w:rPr>
          <w:color w:val="auto"/>
          <w:sz w:val="28"/>
          <w:szCs w:val="28"/>
        </w:rPr>
      </w:pPr>
      <w:r w:rsidRPr="003D7797">
        <w:rPr>
          <w:color w:val="auto"/>
          <w:sz w:val="28"/>
          <w:szCs w:val="28"/>
        </w:rPr>
        <w:t xml:space="preserve">Установить продуктивное взаимодействие педагогов и учащихся, обеспечив открытое общение и сотрудничество.  </w:t>
      </w:r>
    </w:p>
    <w:p w14:paraId="6B54BA2E" w14:textId="77777777" w:rsidR="003D7797" w:rsidRPr="003D7797" w:rsidRDefault="003D7797">
      <w:pPr>
        <w:numPr>
          <w:ilvl w:val="0"/>
          <w:numId w:val="10"/>
        </w:numPr>
        <w:spacing w:after="3" w:line="360" w:lineRule="auto"/>
        <w:ind w:right="47"/>
        <w:rPr>
          <w:color w:val="auto"/>
          <w:sz w:val="28"/>
          <w:szCs w:val="28"/>
        </w:rPr>
      </w:pPr>
      <w:r w:rsidRPr="003D7797">
        <w:rPr>
          <w:color w:val="auto"/>
          <w:sz w:val="28"/>
          <w:szCs w:val="28"/>
        </w:rPr>
        <w:t xml:space="preserve">Использовать возможности педагогического влияния на поведение подростков через вовлечение их в коллективную деятельность и обсуждение важных вопросов.  </w:t>
      </w:r>
    </w:p>
    <w:p w14:paraId="2C776E5F" w14:textId="77777777" w:rsidR="003D7797" w:rsidRPr="003D7797" w:rsidRDefault="003D7797">
      <w:pPr>
        <w:numPr>
          <w:ilvl w:val="0"/>
          <w:numId w:val="10"/>
        </w:numPr>
        <w:spacing w:after="3" w:line="360" w:lineRule="auto"/>
        <w:ind w:right="47"/>
        <w:rPr>
          <w:color w:val="auto"/>
          <w:sz w:val="28"/>
          <w:szCs w:val="28"/>
        </w:rPr>
      </w:pPr>
      <w:r w:rsidRPr="003D7797">
        <w:rPr>
          <w:color w:val="auto"/>
          <w:sz w:val="28"/>
          <w:szCs w:val="28"/>
        </w:rPr>
        <w:t>Оказывать поддержку подросткам в трудных ситуациях, укрепляя их самооценку и уверенность в себе.</w:t>
      </w:r>
    </w:p>
    <w:p w14:paraId="075ADE6A" w14:textId="4847E263" w:rsidR="00402D46" w:rsidRDefault="00402D46">
      <w:pPr>
        <w:spacing w:after="160" w:line="259" w:lineRule="auto"/>
        <w:ind w:left="0" w:firstLine="0"/>
        <w:jc w:val="left"/>
        <w:rPr>
          <w:color w:val="auto"/>
          <w:sz w:val="28"/>
          <w:szCs w:val="28"/>
        </w:rPr>
      </w:pPr>
    </w:p>
    <w:p w14:paraId="441347BF" w14:textId="77777777" w:rsidR="00402D46" w:rsidRPr="007D4259" w:rsidRDefault="00402D46" w:rsidP="004663E6">
      <w:pPr>
        <w:pStyle w:val="1"/>
        <w:rPr>
          <w:rFonts w:ascii="Times New Roman" w:hAnsi="Times New Roman" w:cs="Times New Roman"/>
          <w:sz w:val="32"/>
          <w:szCs w:val="32"/>
        </w:rPr>
      </w:pPr>
      <w:bookmarkStart w:id="6" w:name="_Toc215795772"/>
      <w:r w:rsidRPr="007D4259">
        <w:rPr>
          <w:rFonts w:ascii="Times New Roman" w:hAnsi="Times New Roman" w:cs="Times New Roman"/>
          <w:sz w:val="32"/>
          <w:szCs w:val="32"/>
        </w:rPr>
        <w:lastRenderedPageBreak/>
        <w:t>Ключевая идея смены</w:t>
      </w:r>
      <w:bookmarkEnd w:id="6"/>
    </w:p>
    <w:p w14:paraId="26B7D5A6" w14:textId="77777777" w:rsidR="00C3524B" w:rsidRPr="00C3524B" w:rsidRDefault="00C3524B" w:rsidP="00C3524B">
      <w:pPr>
        <w:spacing w:after="160" w:line="259" w:lineRule="auto"/>
        <w:ind w:left="0" w:firstLine="0"/>
        <w:jc w:val="left"/>
        <w:rPr>
          <w:color w:val="auto"/>
          <w:sz w:val="28"/>
          <w:szCs w:val="28"/>
        </w:rPr>
      </w:pPr>
      <w:r w:rsidRPr="00C3524B">
        <w:rPr>
          <w:b/>
          <w:bCs/>
          <w:color w:val="auto"/>
          <w:sz w:val="28"/>
          <w:szCs w:val="28"/>
        </w:rPr>
        <w:t>Сроки проведения смены:</w:t>
      </w:r>
      <w:r w:rsidRPr="00C3524B">
        <w:rPr>
          <w:color w:val="auto"/>
          <w:sz w:val="28"/>
          <w:szCs w:val="28"/>
        </w:rPr>
        <w:t> 21 день (09.08.2026 – 29.08.2026).</w:t>
      </w:r>
      <w:r w:rsidRPr="00C3524B">
        <w:rPr>
          <w:color w:val="auto"/>
          <w:sz w:val="28"/>
          <w:szCs w:val="28"/>
        </w:rPr>
        <w:br/>
      </w:r>
      <w:r w:rsidRPr="00C3524B">
        <w:rPr>
          <w:b/>
          <w:bCs/>
          <w:color w:val="auto"/>
          <w:sz w:val="28"/>
          <w:szCs w:val="28"/>
        </w:rPr>
        <w:t>Форма организации:</w:t>
      </w:r>
      <w:r w:rsidRPr="00C3524B">
        <w:rPr>
          <w:color w:val="auto"/>
          <w:sz w:val="28"/>
          <w:szCs w:val="28"/>
        </w:rPr>
        <w:t> Сюжетно-ролевая игра «АРТ-лаборатория: Фабрика контента».</w:t>
      </w:r>
    </w:p>
    <w:p w14:paraId="758C155F" w14:textId="77777777" w:rsidR="00C3524B" w:rsidRPr="00C3524B" w:rsidRDefault="00C3524B" w:rsidP="00C3524B">
      <w:pPr>
        <w:spacing w:after="160" w:line="259" w:lineRule="auto"/>
        <w:ind w:left="0" w:firstLine="0"/>
        <w:jc w:val="left"/>
        <w:rPr>
          <w:color w:val="auto"/>
          <w:sz w:val="28"/>
          <w:szCs w:val="28"/>
        </w:rPr>
      </w:pPr>
      <w:r w:rsidRPr="00C3524B">
        <w:rPr>
          <w:color w:val="auto"/>
          <w:sz w:val="28"/>
          <w:szCs w:val="28"/>
        </w:rPr>
        <w:t>Центральная идея смены заключается в превращении лагеря в большую творческую «АРТ-лабораторию», где каждый отряд становится не просто отрядом, а </w:t>
      </w:r>
      <w:r w:rsidRPr="00C3524B">
        <w:rPr>
          <w:b/>
          <w:bCs/>
          <w:color w:val="auto"/>
          <w:sz w:val="28"/>
          <w:szCs w:val="28"/>
        </w:rPr>
        <w:t>лабораторией</w:t>
      </w:r>
      <w:r w:rsidRPr="00C3524B">
        <w:rPr>
          <w:color w:val="auto"/>
          <w:sz w:val="28"/>
          <w:szCs w:val="28"/>
        </w:rPr>
        <w:t> со своим уникальным профилем: «Лаборатория кино», «Лаборатория анимации», «Лаборатория дизайна», «Лаборатория фотографии», «Лаборатория театра», «Лаборатория музыки», «Лаборатория социальной рекламы».</w:t>
      </w:r>
    </w:p>
    <w:p w14:paraId="1A1CD613" w14:textId="77777777" w:rsidR="00C3524B" w:rsidRPr="00C3524B" w:rsidRDefault="00C3524B" w:rsidP="00C3524B">
      <w:pPr>
        <w:spacing w:after="160" w:line="259" w:lineRule="auto"/>
        <w:ind w:left="0" w:firstLine="0"/>
        <w:jc w:val="left"/>
        <w:rPr>
          <w:color w:val="auto"/>
          <w:sz w:val="28"/>
          <w:szCs w:val="28"/>
        </w:rPr>
      </w:pPr>
      <w:r w:rsidRPr="00C3524B">
        <w:rPr>
          <w:color w:val="auto"/>
          <w:sz w:val="28"/>
          <w:szCs w:val="28"/>
        </w:rPr>
        <w:t>Прибывая в лагерь, участники распределяются по лабораториям. Каждая лаборатория получает свой </w:t>
      </w:r>
      <w:r w:rsidRPr="00C3524B">
        <w:rPr>
          <w:b/>
          <w:bCs/>
          <w:color w:val="auto"/>
          <w:sz w:val="28"/>
          <w:szCs w:val="28"/>
        </w:rPr>
        <w:t>«Брендбук»</w:t>
      </w:r>
      <w:r w:rsidRPr="00C3524B">
        <w:rPr>
          <w:color w:val="auto"/>
          <w:sz w:val="28"/>
          <w:szCs w:val="28"/>
        </w:rPr>
        <w:t> (отрядный дневник), в котором фиксируются идеи, сценарии, эскизы, раскадровки и достижения. В течение смены лаборатории работают над творческими проектами, соревнуясь за звание </w:t>
      </w:r>
      <w:r w:rsidRPr="00C3524B">
        <w:rPr>
          <w:b/>
          <w:bCs/>
          <w:color w:val="auto"/>
          <w:sz w:val="28"/>
          <w:szCs w:val="28"/>
        </w:rPr>
        <w:t>«Гран-при АРТ-лаборатории»</w:t>
      </w:r>
      <w:r w:rsidRPr="00C3524B">
        <w:rPr>
          <w:color w:val="auto"/>
          <w:sz w:val="28"/>
          <w:szCs w:val="28"/>
        </w:rPr>
        <w:t>.</w:t>
      </w:r>
    </w:p>
    <w:p w14:paraId="5F4D546B" w14:textId="77777777" w:rsidR="00C3524B" w:rsidRPr="00C3524B" w:rsidRDefault="00C3524B" w:rsidP="00C3524B">
      <w:pPr>
        <w:spacing w:after="160" w:line="259" w:lineRule="auto"/>
        <w:ind w:left="0" w:firstLine="0"/>
        <w:jc w:val="left"/>
        <w:rPr>
          <w:color w:val="auto"/>
          <w:sz w:val="28"/>
          <w:szCs w:val="28"/>
        </w:rPr>
      </w:pPr>
      <w:r w:rsidRPr="00C3524B">
        <w:rPr>
          <w:b/>
          <w:bCs/>
          <w:color w:val="auto"/>
          <w:sz w:val="28"/>
          <w:szCs w:val="28"/>
        </w:rPr>
        <w:t>Ключевой игровой механизм — «</w:t>
      </w:r>
      <w:proofErr w:type="spellStart"/>
      <w:r w:rsidRPr="00C3524B">
        <w:rPr>
          <w:b/>
          <w:bCs/>
          <w:color w:val="auto"/>
          <w:sz w:val="28"/>
          <w:szCs w:val="28"/>
        </w:rPr>
        <w:t>Рилс</w:t>
      </w:r>
      <w:proofErr w:type="spellEnd"/>
      <w:r w:rsidRPr="00C3524B">
        <w:rPr>
          <w:b/>
          <w:bCs/>
          <w:color w:val="auto"/>
          <w:sz w:val="28"/>
          <w:szCs w:val="28"/>
        </w:rPr>
        <w:t>-эстафета»:</w:t>
      </w:r>
      <w:r w:rsidRPr="00C3524B">
        <w:rPr>
          <w:color w:val="auto"/>
          <w:sz w:val="28"/>
          <w:szCs w:val="28"/>
        </w:rPr>
        <w:t> каждые 3 дня жребий или решение Совета лабораторий определяет, какая лаборатория становится </w:t>
      </w:r>
      <w:r w:rsidRPr="00C3524B">
        <w:rPr>
          <w:b/>
          <w:bCs/>
          <w:color w:val="auto"/>
          <w:sz w:val="28"/>
          <w:szCs w:val="28"/>
        </w:rPr>
        <w:t>«Медиа-лабораторией смены»</w:t>
      </w:r>
      <w:r w:rsidRPr="00C3524B">
        <w:rPr>
          <w:color w:val="auto"/>
          <w:sz w:val="28"/>
          <w:szCs w:val="28"/>
        </w:rPr>
        <w:t xml:space="preserve"> и получает в распоряжение оборудование (экшн-камеру, штатив, доступ к программе монтажа) и почётное право снимать </w:t>
      </w:r>
      <w:proofErr w:type="spellStart"/>
      <w:r w:rsidRPr="00C3524B">
        <w:rPr>
          <w:color w:val="auto"/>
          <w:sz w:val="28"/>
          <w:szCs w:val="28"/>
        </w:rPr>
        <w:t>рилс</w:t>
      </w:r>
      <w:proofErr w:type="spellEnd"/>
      <w:r w:rsidRPr="00C3524B">
        <w:rPr>
          <w:color w:val="auto"/>
          <w:sz w:val="28"/>
          <w:szCs w:val="28"/>
        </w:rPr>
        <w:t xml:space="preserve"> о жизни всего лагеря. Отснятый материал монтируется и демонстрируется на вечернем </w:t>
      </w:r>
      <w:proofErr w:type="spellStart"/>
      <w:r w:rsidRPr="00C3524B">
        <w:rPr>
          <w:color w:val="auto"/>
          <w:sz w:val="28"/>
          <w:szCs w:val="28"/>
        </w:rPr>
        <w:t>общелагерном</w:t>
      </w:r>
      <w:proofErr w:type="spellEnd"/>
      <w:r w:rsidRPr="00C3524B">
        <w:rPr>
          <w:color w:val="auto"/>
          <w:sz w:val="28"/>
          <w:szCs w:val="28"/>
        </w:rPr>
        <w:t xml:space="preserve"> сборе, а затем публикуется в официальных соцсетях лагеря. Лучший </w:t>
      </w:r>
      <w:proofErr w:type="spellStart"/>
      <w:r w:rsidRPr="00C3524B">
        <w:rPr>
          <w:color w:val="auto"/>
          <w:sz w:val="28"/>
          <w:szCs w:val="28"/>
        </w:rPr>
        <w:t>рилс</w:t>
      </w:r>
      <w:proofErr w:type="spellEnd"/>
      <w:r w:rsidRPr="00C3524B">
        <w:rPr>
          <w:color w:val="auto"/>
          <w:sz w:val="28"/>
          <w:szCs w:val="28"/>
        </w:rPr>
        <w:t xml:space="preserve"> смены определяется в финале голосованием.</w:t>
      </w:r>
    </w:p>
    <w:p w14:paraId="34AC6B95" w14:textId="77777777" w:rsidR="00C3524B" w:rsidRPr="00C3524B" w:rsidRDefault="00C3524B" w:rsidP="00C3524B">
      <w:pPr>
        <w:spacing w:after="160" w:line="259" w:lineRule="auto"/>
        <w:ind w:left="0" w:firstLine="0"/>
        <w:jc w:val="left"/>
        <w:rPr>
          <w:color w:val="auto"/>
          <w:sz w:val="28"/>
          <w:szCs w:val="28"/>
        </w:rPr>
      </w:pPr>
      <w:r w:rsidRPr="00C3524B">
        <w:rPr>
          <w:color w:val="auto"/>
          <w:sz w:val="28"/>
          <w:szCs w:val="28"/>
        </w:rPr>
        <w:t xml:space="preserve">Помимо </w:t>
      </w:r>
      <w:proofErr w:type="spellStart"/>
      <w:r w:rsidRPr="00C3524B">
        <w:rPr>
          <w:color w:val="auto"/>
          <w:sz w:val="28"/>
          <w:szCs w:val="28"/>
        </w:rPr>
        <w:t>рилс</w:t>
      </w:r>
      <w:proofErr w:type="spellEnd"/>
      <w:r w:rsidRPr="00C3524B">
        <w:rPr>
          <w:color w:val="auto"/>
          <w:sz w:val="28"/>
          <w:szCs w:val="28"/>
        </w:rPr>
        <w:t>, каждая лаборатория:</w:t>
      </w:r>
    </w:p>
    <w:p w14:paraId="55A7FD62" w14:textId="77777777" w:rsidR="00C3524B" w:rsidRPr="00C3524B" w:rsidRDefault="00C3524B" w:rsidP="00C3524B">
      <w:pPr>
        <w:numPr>
          <w:ilvl w:val="0"/>
          <w:numId w:val="61"/>
        </w:numPr>
        <w:spacing w:after="160" w:line="259" w:lineRule="auto"/>
        <w:jc w:val="left"/>
        <w:rPr>
          <w:color w:val="auto"/>
          <w:sz w:val="28"/>
          <w:szCs w:val="28"/>
        </w:rPr>
      </w:pPr>
      <w:r w:rsidRPr="00C3524B">
        <w:rPr>
          <w:color w:val="auto"/>
          <w:sz w:val="28"/>
          <w:szCs w:val="28"/>
        </w:rPr>
        <w:t>Создаёт </w:t>
      </w:r>
      <w:r w:rsidRPr="00C3524B">
        <w:rPr>
          <w:b/>
          <w:bCs/>
          <w:color w:val="auto"/>
          <w:sz w:val="28"/>
          <w:szCs w:val="28"/>
        </w:rPr>
        <w:t>мерч лаборатории</w:t>
      </w:r>
      <w:r w:rsidRPr="00C3524B">
        <w:rPr>
          <w:color w:val="auto"/>
          <w:sz w:val="28"/>
          <w:szCs w:val="28"/>
        </w:rPr>
        <w:t> (расписывает белую футболку своему вожатому), в котором вожатые выходят на сцену закрытия.</w:t>
      </w:r>
    </w:p>
    <w:p w14:paraId="28B072AB" w14:textId="77777777" w:rsidR="00C3524B" w:rsidRPr="00C3524B" w:rsidRDefault="00C3524B" w:rsidP="00C3524B">
      <w:pPr>
        <w:numPr>
          <w:ilvl w:val="0"/>
          <w:numId w:val="61"/>
        </w:numPr>
        <w:spacing w:after="160" w:line="259" w:lineRule="auto"/>
        <w:jc w:val="left"/>
        <w:rPr>
          <w:color w:val="auto"/>
          <w:sz w:val="28"/>
          <w:szCs w:val="28"/>
        </w:rPr>
      </w:pPr>
      <w:r w:rsidRPr="00C3524B">
        <w:rPr>
          <w:color w:val="auto"/>
          <w:sz w:val="28"/>
          <w:szCs w:val="28"/>
        </w:rPr>
        <w:t>Участвует в </w:t>
      </w:r>
      <w:r w:rsidRPr="00C3524B">
        <w:rPr>
          <w:b/>
          <w:bCs/>
          <w:color w:val="auto"/>
          <w:sz w:val="28"/>
          <w:szCs w:val="28"/>
        </w:rPr>
        <w:t>«Эфире Добра»</w:t>
      </w:r>
      <w:r w:rsidRPr="00C3524B">
        <w:rPr>
          <w:color w:val="auto"/>
          <w:sz w:val="28"/>
          <w:szCs w:val="28"/>
        </w:rPr>
        <w:t> — дне, когда лаборатории превращаются в социальные медиа-агентства и выполняют «заказы» от благополучателей.</w:t>
      </w:r>
    </w:p>
    <w:p w14:paraId="142BCA56" w14:textId="77777777" w:rsidR="00C3524B" w:rsidRPr="00C3524B" w:rsidRDefault="00C3524B" w:rsidP="00C3524B">
      <w:pPr>
        <w:numPr>
          <w:ilvl w:val="0"/>
          <w:numId w:val="61"/>
        </w:numPr>
        <w:spacing w:after="160" w:line="259" w:lineRule="auto"/>
        <w:jc w:val="left"/>
        <w:rPr>
          <w:color w:val="auto"/>
          <w:sz w:val="28"/>
          <w:szCs w:val="28"/>
        </w:rPr>
      </w:pPr>
      <w:r w:rsidRPr="00C3524B">
        <w:rPr>
          <w:color w:val="auto"/>
          <w:sz w:val="28"/>
          <w:szCs w:val="28"/>
        </w:rPr>
        <w:t>Готовит номер для </w:t>
      </w:r>
      <w:r w:rsidRPr="00C3524B">
        <w:rPr>
          <w:b/>
          <w:bCs/>
          <w:color w:val="auto"/>
          <w:sz w:val="28"/>
          <w:szCs w:val="28"/>
        </w:rPr>
        <w:t>Кинофестиваля «Золотая коллекция»</w:t>
      </w:r>
      <w:r w:rsidRPr="00C3524B">
        <w:rPr>
          <w:color w:val="auto"/>
          <w:sz w:val="28"/>
          <w:szCs w:val="28"/>
        </w:rPr>
        <w:t> на закрытии смены.</w:t>
      </w:r>
    </w:p>
    <w:p w14:paraId="6EFE1244" w14:textId="77777777" w:rsidR="00C3524B" w:rsidRPr="00C3524B" w:rsidRDefault="00C3524B" w:rsidP="00C3524B">
      <w:pPr>
        <w:numPr>
          <w:ilvl w:val="0"/>
          <w:numId w:val="61"/>
        </w:numPr>
        <w:spacing w:after="160" w:line="259" w:lineRule="auto"/>
        <w:jc w:val="left"/>
        <w:rPr>
          <w:color w:val="auto"/>
          <w:sz w:val="28"/>
          <w:szCs w:val="28"/>
        </w:rPr>
      </w:pPr>
      <w:r w:rsidRPr="00C3524B">
        <w:rPr>
          <w:color w:val="auto"/>
          <w:sz w:val="28"/>
          <w:szCs w:val="28"/>
        </w:rPr>
        <w:t>Собирает части </w:t>
      </w:r>
      <w:r w:rsidRPr="00C3524B">
        <w:rPr>
          <w:b/>
          <w:bCs/>
          <w:color w:val="auto"/>
          <w:sz w:val="28"/>
          <w:szCs w:val="28"/>
        </w:rPr>
        <w:t>«Тайной фразы»</w:t>
      </w:r>
      <w:r w:rsidRPr="00C3524B">
        <w:rPr>
          <w:color w:val="auto"/>
          <w:sz w:val="28"/>
          <w:szCs w:val="28"/>
        </w:rPr>
        <w:t xml:space="preserve"> — </w:t>
      </w:r>
      <w:proofErr w:type="spellStart"/>
      <w:r w:rsidRPr="00C3524B">
        <w:rPr>
          <w:color w:val="auto"/>
          <w:sz w:val="28"/>
          <w:szCs w:val="28"/>
        </w:rPr>
        <w:t>общелагерного</w:t>
      </w:r>
      <w:proofErr w:type="spellEnd"/>
      <w:r w:rsidRPr="00C3524B">
        <w:rPr>
          <w:color w:val="auto"/>
          <w:sz w:val="28"/>
          <w:szCs w:val="28"/>
        </w:rPr>
        <w:t xml:space="preserve"> пазла, где каждая лаборатория добывает и хранит одно слово.</w:t>
      </w:r>
    </w:p>
    <w:p w14:paraId="240FB06B" w14:textId="77777777" w:rsidR="00C3524B" w:rsidRPr="00C3524B" w:rsidRDefault="00C3524B" w:rsidP="00C3524B">
      <w:pPr>
        <w:spacing w:after="160" w:line="259" w:lineRule="auto"/>
        <w:ind w:left="0" w:firstLine="0"/>
        <w:jc w:val="left"/>
        <w:rPr>
          <w:color w:val="auto"/>
          <w:sz w:val="28"/>
          <w:szCs w:val="28"/>
        </w:rPr>
      </w:pPr>
      <w:r w:rsidRPr="00C3524B">
        <w:rPr>
          <w:color w:val="auto"/>
          <w:sz w:val="28"/>
          <w:szCs w:val="28"/>
        </w:rPr>
        <w:t xml:space="preserve">В финале смены подводятся итоги в номинациях: «Лучший </w:t>
      </w:r>
      <w:proofErr w:type="spellStart"/>
      <w:r w:rsidRPr="00C3524B">
        <w:rPr>
          <w:color w:val="auto"/>
          <w:sz w:val="28"/>
          <w:szCs w:val="28"/>
        </w:rPr>
        <w:t>рилс</w:t>
      </w:r>
      <w:proofErr w:type="spellEnd"/>
      <w:r w:rsidRPr="00C3524B">
        <w:rPr>
          <w:color w:val="auto"/>
          <w:sz w:val="28"/>
          <w:szCs w:val="28"/>
        </w:rPr>
        <w:t>», «Лучший социальный проект», «Лучший мерч», «Лучший фильм-постер», «Приз зрительских симпатий». Абсолютный победитель получает переходящий кубок «Гран-при АРТ-лаборатории».</w:t>
      </w:r>
    </w:p>
    <w:p w14:paraId="3BE53DDB" w14:textId="5DA440C4" w:rsidR="00162F3D" w:rsidRDefault="00162F3D">
      <w:pPr>
        <w:spacing w:after="160" w:line="259" w:lineRule="auto"/>
        <w:ind w:left="0" w:firstLine="0"/>
        <w:jc w:val="left"/>
        <w:rPr>
          <w:color w:val="auto"/>
          <w:sz w:val="28"/>
          <w:szCs w:val="28"/>
        </w:rPr>
      </w:pPr>
      <w:r>
        <w:rPr>
          <w:color w:val="auto"/>
          <w:sz w:val="28"/>
          <w:szCs w:val="28"/>
        </w:rPr>
        <w:br w:type="page"/>
      </w:r>
    </w:p>
    <w:p w14:paraId="48A3DA90" w14:textId="77777777" w:rsidR="00162F3D" w:rsidRPr="009B76D1" w:rsidRDefault="00162F3D" w:rsidP="008F5DF6">
      <w:pPr>
        <w:pStyle w:val="1"/>
        <w:rPr>
          <w:rFonts w:ascii="Times New Roman" w:hAnsi="Times New Roman" w:cs="Times New Roman"/>
          <w:color w:val="auto"/>
          <w:sz w:val="32"/>
          <w:szCs w:val="32"/>
        </w:rPr>
      </w:pPr>
      <w:bookmarkStart w:id="7" w:name="_Toc215795774"/>
      <w:r w:rsidRPr="009B76D1">
        <w:rPr>
          <w:rFonts w:ascii="Times New Roman" w:hAnsi="Times New Roman" w:cs="Times New Roman"/>
          <w:color w:val="auto"/>
          <w:sz w:val="32"/>
          <w:szCs w:val="32"/>
        </w:rPr>
        <w:lastRenderedPageBreak/>
        <w:t>Законы смены</w:t>
      </w:r>
      <w:bookmarkEnd w:id="7"/>
    </w:p>
    <w:p w14:paraId="51049E34" w14:textId="77777777" w:rsidR="00162F3D" w:rsidRPr="00402D46" w:rsidRDefault="00162F3D" w:rsidP="00162F3D">
      <w:pPr>
        <w:spacing w:line="360" w:lineRule="auto"/>
        <w:ind w:right="47" w:firstLine="699"/>
        <w:rPr>
          <w:color w:val="auto"/>
          <w:sz w:val="28"/>
          <w:szCs w:val="28"/>
        </w:rPr>
      </w:pPr>
      <w:r w:rsidRPr="00402D46">
        <w:rPr>
          <w:i/>
          <w:color w:val="auto"/>
          <w:sz w:val="28"/>
          <w:szCs w:val="28"/>
        </w:rPr>
        <w:t xml:space="preserve">Закон «00». </w:t>
      </w:r>
      <w:r w:rsidRPr="00402D46">
        <w:rPr>
          <w:color w:val="auto"/>
          <w:sz w:val="28"/>
          <w:szCs w:val="28"/>
        </w:rPr>
        <w:t xml:space="preserve">Выполняй распорядок дня: никуда не опаздывай и заканчивай дела вовремя! </w:t>
      </w:r>
    </w:p>
    <w:p w14:paraId="393618AB" w14:textId="77777777" w:rsidR="00162F3D" w:rsidRPr="00402D46" w:rsidRDefault="00162F3D" w:rsidP="00162F3D">
      <w:pPr>
        <w:spacing w:line="360" w:lineRule="auto"/>
        <w:ind w:right="47" w:firstLine="699"/>
        <w:rPr>
          <w:color w:val="auto"/>
          <w:sz w:val="28"/>
          <w:szCs w:val="28"/>
        </w:rPr>
      </w:pPr>
      <w:r w:rsidRPr="00402D46">
        <w:rPr>
          <w:i/>
          <w:color w:val="auto"/>
          <w:sz w:val="28"/>
          <w:szCs w:val="28"/>
        </w:rPr>
        <w:t xml:space="preserve">Закон правды. </w:t>
      </w:r>
      <w:r w:rsidRPr="00402D46">
        <w:rPr>
          <w:color w:val="auto"/>
          <w:sz w:val="28"/>
          <w:szCs w:val="28"/>
        </w:rPr>
        <w:t>Запомни: правда нужна не только тебе, но и окружающим тебя людям. Будь правдив!</w:t>
      </w:r>
    </w:p>
    <w:p w14:paraId="6B5D218C" w14:textId="77777777" w:rsidR="00162F3D" w:rsidRPr="00402D46" w:rsidRDefault="00162F3D" w:rsidP="00162F3D">
      <w:pPr>
        <w:spacing w:line="360" w:lineRule="auto"/>
        <w:ind w:right="47" w:firstLine="699"/>
        <w:rPr>
          <w:color w:val="auto"/>
          <w:sz w:val="28"/>
          <w:szCs w:val="28"/>
        </w:rPr>
      </w:pPr>
      <w:r w:rsidRPr="00402D46">
        <w:rPr>
          <w:i/>
          <w:color w:val="auto"/>
          <w:sz w:val="28"/>
          <w:szCs w:val="28"/>
        </w:rPr>
        <w:t xml:space="preserve">Закон чести. </w:t>
      </w:r>
      <w:r w:rsidRPr="00402D46">
        <w:rPr>
          <w:color w:val="auto"/>
          <w:sz w:val="28"/>
          <w:szCs w:val="28"/>
        </w:rPr>
        <w:t>Вспоминай о своей физической силе только наедине с собой. Помни о своей духовной силе, благородстве, достоинстве, порядочности.</w:t>
      </w:r>
    </w:p>
    <w:p w14:paraId="6EDCF85C" w14:textId="77777777" w:rsidR="00162F3D" w:rsidRPr="00402D46" w:rsidRDefault="00162F3D" w:rsidP="00162F3D">
      <w:pPr>
        <w:spacing w:line="360" w:lineRule="auto"/>
        <w:ind w:right="47" w:firstLine="699"/>
        <w:rPr>
          <w:color w:val="auto"/>
          <w:sz w:val="28"/>
          <w:szCs w:val="28"/>
        </w:rPr>
      </w:pPr>
      <w:r w:rsidRPr="00402D46">
        <w:rPr>
          <w:i/>
          <w:color w:val="auto"/>
          <w:sz w:val="28"/>
          <w:szCs w:val="28"/>
        </w:rPr>
        <w:t xml:space="preserve">Закон дружбы и заботы. </w:t>
      </w:r>
      <w:r w:rsidRPr="00402D46">
        <w:rPr>
          <w:color w:val="auto"/>
          <w:sz w:val="28"/>
          <w:szCs w:val="28"/>
        </w:rPr>
        <w:t>Прежде, чем требовать внимание к себе, прояви его к окружающим. Помни об интересах, нуждах, потребностях других! Стань другом! Храни и цени дружбу!</w:t>
      </w:r>
    </w:p>
    <w:p w14:paraId="2E30CF0B" w14:textId="77777777" w:rsidR="00162F3D" w:rsidRPr="00402D46" w:rsidRDefault="00162F3D" w:rsidP="00162F3D">
      <w:pPr>
        <w:spacing w:line="360" w:lineRule="auto"/>
        <w:ind w:right="47" w:firstLine="699"/>
        <w:rPr>
          <w:color w:val="auto"/>
          <w:sz w:val="28"/>
          <w:szCs w:val="28"/>
        </w:rPr>
      </w:pPr>
      <w:r w:rsidRPr="00402D46">
        <w:rPr>
          <w:i/>
          <w:color w:val="auto"/>
          <w:sz w:val="28"/>
          <w:szCs w:val="28"/>
        </w:rPr>
        <w:t xml:space="preserve">Закон добра и доверия. </w:t>
      </w:r>
      <w:r w:rsidRPr="00402D46">
        <w:rPr>
          <w:color w:val="auto"/>
          <w:sz w:val="28"/>
          <w:szCs w:val="28"/>
        </w:rPr>
        <w:t>Будь добр к ближним, и добро вернется к тебе! Доверяй людям!</w:t>
      </w:r>
    </w:p>
    <w:p w14:paraId="2183A8F2" w14:textId="77777777" w:rsidR="00162F3D" w:rsidRPr="00402D46" w:rsidRDefault="00162F3D" w:rsidP="00162F3D">
      <w:pPr>
        <w:spacing w:line="360" w:lineRule="auto"/>
        <w:ind w:right="47" w:firstLine="699"/>
        <w:rPr>
          <w:color w:val="auto"/>
          <w:sz w:val="28"/>
          <w:szCs w:val="28"/>
        </w:rPr>
      </w:pPr>
      <w:r w:rsidRPr="00402D46">
        <w:rPr>
          <w:i/>
          <w:color w:val="auto"/>
          <w:sz w:val="28"/>
          <w:szCs w:val="28"/>
        </w:rPr>
        <w:t>Закон милосердия.</w:t>
      </w:r>
      <w:r w:rsidRPr="00402D46">
        <w:rPr>
          <w:color w:val="auto"/>
          <w:sz w:val="28"/>
          <w:szCs w:val="28"/>
        </w:rPr>
        <w:t xml:space="preserve"> Тебе хорошо, но посмотри вокруг. Рядом могут быть люди, у которых слезы на глазах. Помоги им! Не забывай о них!</w:t>
      </w:r>
    </w:p>
    <w:p w14:paraId="52F51E7C" w14:textId="77777777" w:rsidR="00162F3D" w:rsidRPr="00402D46" w:rsidRDefault="00162F3D" w:rsidP="00162F3D">
      <w:pPr>
        <w:spacing w:line="360" w:lineRule="auto"/>
        <w:ind w:right="47" w:firstLine="699"/>
        <w:rPr>
          <w:color w:val="auto"/>
          <w:sz w:val="28"/>
          <w:szCs w:val="28"/>
        </w:rPr>
      </w:pPr>
      <w:r w:rsidRPr="00402D46">
        <w:rPr>
          <w:i/>
          <w:color w:val="auto"/>
          <w:sz w:val="28"/>
          <w:szCs w:val="28"/>
        </w:rPr>
        <w:t xml:space="preserve">Закон свободы. </w:t>
      </w:r>
      <w:r w:rsidRPr="00402D46">
        <w:rPr>
          <w:color w:val="auto"/>
          <w:sz w:val="28"/>
          <w:szCs w:val="28"/>
        </w:rPr>
        <w:t>Можно все, что безопасно для тебя и других! Можно все, что не мешает окружающим!</w:t>
      </w:r>
    </w:p>
    <w:p w14:paraId="209F5B55" w14:textId="77777777" w:rsidR="00162F3D" w:rsidRPr="00402D46" w:rsidRDefault="00162F3D" w:rsidP="00162F3D">
      <w:pPr>
        <w:spacing w:line="360" w:lineRule="auto"/>
        <w:ind w:right="47" w:firstLine="699"/>
        <w:rPr>
          <w:color w:val="auto"/>
          <w:sz w:val="28"/>
          <w:szCs w:val="28"/>
        </w:rPr>
      </w:pPr>
      <w:r w:rsidRPr="00402D46">
        <w:rPr>
          <w:i/>
          <w:color w:val="auto"/>
          <w:sz w:val="28"/>
          <w:szCs w:val="28"/>
        </w:rPr>
        <w:t xml:space="preserve">Закон природы. </w:t>
      </w:r>
      <w:r w:rsidRPr="00402D46">
        <w:rPr>
          <w:color w:val="auto"/>
          <w:sz w:val="28"/>
          <w:szCs w:val="28"/>
        </w:rPr>
        <w:t>Береги окружающую тебя природу!</w:t>
      </w:r>
    </w:p>
    <w:p w14:paraId="1C7F8F04" w14:textId="77777777" w:rsidR="00162F3D" w:rsidRPr="00402D46" w:rsidRDefault="00162F3D" w:rsidP="00162F3D">
      <w:pPr>
        <w:spacing w:line="360" w:lineRule="auto"/>
        <w:ind w:right="47" w:firstLine="699"/>
        <w:rPr>
          <w:color w:val="auto"/>
          <w:sz w:val="28"/>
          <w:szCs w:val="28"/>
        </w:rPr>
      </w:pPr>
      <w:r w:rsidRPr="00402D46">
        <w:rPr>
          <w:i/>
          <w:color w:val="auto"/>
          <w:sz w:val="28"/>
          <w:szCs w:val="28"/>
        </w:rPr>
        <w:t xml:space="preserve">Закон территории. </w:t>
      </w:r>
      <w:r w:rsidRPr="00402D46">
        <w:rPr>
          <w:color w:val="auto"/>
          <w:sz w:val="28"/>
          <w:szCs w:val="28"/>
        </w:rPr>
        <w:t xml:space="preserve">За территорией лагеря много опасных неожиданностей. Помни: только в спортивном центре ты в безопасности! </w:t>
      </w:r>
    </w:p>
    <w:p w14:paraId="649E5CB3" w14:textId="77777777" w:rsidR="00162F3D" w:rsidRPr="00402D46" w:rsidRDefault="00162F3D" w:rsidP="00162F3D">
      <w:pPr>
        <w:spacing w:line="360" w:lineRule="auto"/>
        <w:ind w:right="47" w:firstLine="699"/>
        <w:rPr>
          <w:color w:val="auto"/>
          <w:sz w:val="28"/>
          <w:szCs w:val="28"/>
        </w:rPr>
      </w:pPr>
      <w:r w:rsidRPr="00402D46">
        <w:rPr>
          <w:i/>
          <w:color w:val="auto"/>
          <w:sz w:val="28"/>
          <w:szCs w:val="28"/>
        </w:rPr>
        <w:t xml:space="preserve">Закон правой поднятой руки. </w:t>
      </w:r>
      <w:r w:rsidRPr="00402D46">
        <w:rPr>
          <w:color w:val="auto"/>
          <w:sz w:val="28"/>
          <w:szCs w:val="28"/>
        </w:rPr>
        <w:t>Если руку поднял кто-то – замолчи и слушай что-то!</w:t>
      </w:r>
    </w:p>
    <w:p w14:paraId="2A572D79" w14:textId="4A41EC56" w:rsidR="00162F3D" w:rsidRDefault="00162F3D" w:rsidP="00162F3D">
      <w:pPr>
        <w:spacing w:after="377" w:line="360" w:lineRule="auto"/>
        <w:ind w:right="48" w:firstLine="699"/>
        <w:rPr>
          <w:color w:val="auto"/>
          <w:sz w:val="28"/>
          <w:szCs w:val="28"/>
        </w:rPr>
      </w:pPr>
      <w:r w:rsidRPr="00402D46">
        <w:rPr>
          <w:i/>
          <w:color w:val="auto"/>
          <w:sz w:val="28"/>
          <w:szCs w:val="28"/>
        </w:rPr>
        <w:t>Закон сюрпризов.</w:t>
      </w:r>
      <w:r w:rsidRPr="00402D46">
        <w:rPr>
          <w:color w:val="auto"/>
          <w:sz w:val="28"/>
          <w:szCs w:val="28"/>
        </w:rPr>
        <w:t xml:space="preserve"> Делай приятные сюрпризы людям! Жизнь прекрасна!</w:t>
      </w:r>
    </w:p>
    <w:p w14:paraId="5E1469CB" w14:textId="77777777" w:rsidR="00162F3D" w:rsidRDefault="00162F3D">
      <w:pPr>
        <w:spacing w:after="160" w:line="259" w:lineRule="auto"/>
        <w:ind w:left="0" w:firstLine="0"/>
        <w:jc w:val="left"/>
        <w:rPr>
          <w:color w:val="auto"/>
          <w:sz w:val="28"/>
          <w:szCs w:val="28"/>
        </w:rPr>
      </w:pPr>
      <w:r>
        <w:rPr>
          <w:color w:val="auto"/>
          <w:sz w:val="28"/>
          <w:szCs w:val="28"/>
        </w:rPr>
        <w:br w:type="page"/>
      </w:r>
    </w:p>
    <w:p w14:paraId="7F918C55" w14:textId="54903544" w:rsidR="00FF5B02" w:rsidRDefault="00162F3D" w:rsidP="0025363B">
      <w:pPr>
        <w:pStyle w:val="1"/>
        <w:rPr>
          <w:rFonts w:ascii="Times New Roman" w:hAnsi="Times New Roman" w:cs="Times New Roman"/>
          <w:sz w:val="32"/>
          <w:szCs w:val="32"/>
        </w:rPr>
      </w:pPr>
      <w:bookmarkStart w:id="8" w:name="_Toc215795775"/>
      <w:r w:rsidRPr="009B76D1">
        <w:rPr>
          <w:rFonts w:ascii="Times New Roman" w:hAnsi="Times New Roman" w:cs="Times New Roman"/>
          <w:sz w:val="32"/>
          <w:szCs w:val="32"/>
        </w:rPr>
        <w:lastRenderedPageBreak/>
        <w:t>Организация детского самоуправления</w:t>
      </w:r>
      <w:bookmarkEnd w:id="8"/>
    </w:p>
    <w:p w14:paraId="05E647B8" w14:textId="77777777" w:rsidR="006451AA" w:rsidRPr="006451AA" w:rsidRDefault="006451AA" w:rsidP="006451AA">
      <w:pPr>
        <w:rPr>
          <w:sz w:val="28"/>
          <w:szCs w:val="28"/>
        </w:rPr>
      </w:pPr>
      <w:r w:rsidRPr="006451AA">
        <w:rPr>
          <w:sz w:val="28"/>
          <w:szCs w:val="28"/>
        </w:rPr>
        <w:t>Система детского самоуправления смены «АРТ-лаборатория» выстроена как модель креативного продакшна. Каждый участник — не просто житель лагеря, а сотрудник творческой корпорации, где ценятся идеи, ответственность и умение работать в команде. Самоуправление позволяет детям на практике освоить роли продюсеров, режиссёров, арт-директоров и медиа-менеджеров.</w:t>
      </w:r>
    </w:p>
    <w:p w14:paraId="6E5A0960" w14:textId="77777777" w:rsidR="006451AA" w:rsidRPr="006451AA" w:rsidRDefault="006451AA" w:rsidP="006451AA">
      <w:pPr>
        <w:rPr>
          <w:sz w:val="28"/>
          <w:szCs w:val="28"/>
        </w:rPr>
      </w:pPr>
      <w:r w:rsidRPr="006451AA">
        <w:rPr>
          <w:b/>
          <w:bCs/>
          <w:sz w:val="28"/>
          <w:szCs w:val="28"/>
        </w:rPr>
        <w:t>ОРГАНЫ САМОУПРАВЛЕНИЯ И ИХ ФУНКЦИИ (общелагерный уровень):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5"/>
        <w:gridCol w:w="4689"/>
        <w:gridCol w:w="3091"/>
      </w:tblGrid>
      <w:tr w:rsidR="006451AA" w:rsidRPr="006451AA" w14:paraId="48DA81D6" w14:textId="77777777" w:rsidTr="006451AA">
        <w:trPr>
          <w:tblHeader/>
        </w:trPr>
        <w:tc>
          <w:tcPr>
            <w:tcW w:w="0" w:type="auto"/>
            <w:tcMar>
              <w:top w:w="150" w:type="dxa"/>
              <w:left w:w="0" w:type="dxa"/>
              <w:bottom w:w="150" w:type="dxa"/>
              <w:right w:w="240" w:type="dxa"/>
            </w:tcMar>
            <w:vAlign w:val="center"/>
            <w:hideMark/>
          </w:tcPr>
          <w:p w14:paraId="0F26962C" w14:textId="77777777" w:rsidR="006451AA" w:rsidRPr="006451AA" w:rsidRDefault="006451AA" w:rsidP="006451AA">
            <w:pPr>
              <w:rPr>
                <w:sz w:val="24"/>
                <w:szCs w:val="24"/>
              </w:rPr>
            </w:pPr>
            <w:r w:rsidRPr="006451AA">
              <w:rPr>
                <w:sz w:val="24"/>
                <w:szCs w:val="24"/>
              </w:rPr>
              <w:t>Орган самоуправления</w:t>
            </w:r>
          </w:p>
        </w:tc>
        <w:tc>
          <w:tcPr>
            <w:tcW w:w="0" w:type="auto"/>
            <w:tcMar>
              <w:top w:w="150" w:type="dxa"/>
              <w:left w:w="240" w:type="dxa"/>
              <w:bottom w:w="150" w:type="dxa"/>
              <w:right w:w="240" w:type="dxa"/>
            </w:tcMar>
            <w:vAlign w:val="center"/>
            <w:hideMark/>
          </w:tcPr>
          <w:p w14:paraId="565BD7D8" w14:textId="77777777" w:rsidR="006451AA" w:rsidRPr="006451AA" w:rsidRDefault="006451AA" w:rsidP="006451AA">
            <w:pPr>
              <w:rPr>
                <w:sz w:val="24"/>
                <w:szCs w:val="24"/>
              </w:rPr>
            </w:pPr>
            <w:r w:rsidRPr="006451AA">
              <w:rPr>
                <w:sz w:val="24"/>
                <w:szCs w:val="24"/>
              </w:rPr>
              <w:t>Описание и роль в концепции</w:t>
            </w:r>
          </w:p>
        </w:tc>
        <w:tc>
          <w:tcPr>
            <w:tcW w:w="0" w:type="auto"/>
            <w:tcMar>
              <w:top w:w="150" w:type="dxa"/>
              <w:left w:w="240" w:type="dxa"/>
              <w:bottom w:w="150" w:type="dxa"/>
              <w:right w:w="240" w:type="dxa"/>
            </w:tcMar>
            <w:vAlign w:val="center"/>
            <w:hideMark/>
          </w:tcPr>
          <w:p w14:paraId="1C746CB6" w14:textId="77777777" w:rsidR="006451AA" w:rsidRPr="006451AA" w:rsidRDefault="006451AA" w:rsidP="006451AA">
            <w:pPr>
              <w:rPr>
                <w:sz w:val="24"/>
                <w:szCs w:val="24"/>
              </w:rPr>
            </w:pPr>
            <w:r w:rsidRPr="006451AA">
              <w:rPr>
                <w:sz w:val="24"/>
                <w:szCs w:val="24"/>
              </w:rPr>
              <w:t>Функции</w:t>
            </w:r>
          </w:p>
        </w:tc>
      </w:tr>
      <w:tr w:rsidR="006451AA" w:rsidRPr="006451AA" w14:paraId="29EAD70C" w14:textId="77777777" w:rsidTr="006451AA">
        <w:tc>
          <w:tcPr>
            <w:tcW w:w="0" w:type="auto"/>
            <w:tcMar>
              <w:top w:w="150" w:type="dxa"/>
              <w:left w:w="0" w:type="dxa"/>
              <w:bottom w:w="150" w:type="dxa"/>
              <w:right w:w="240" w:type="dxa"/>
            </w:tcMar>
            <w:vAlign w:val="center"/>
            <w:hideMark/>
          </w:tcPr>
          <w:p w14:paraId="026A1B02" w14:textId="77777777" w:rsidR="006451AA" w:rsidRPr="006451AA" w:rsidRDefault="006451AA" w:rsidP="006451AA">
            <w:pPr>
              <w:rPr>
                <w:sz w:val="24"/>
                <w:szCs w:val="24"/>
              </w:rPr>
            </w:pPr>
            <w:r w:rsidRPr="006451AA">
              <w:rPr>
                <w:b/>
                <w:bCs/>
                <w:sz w:val="24"/>
                <w:szCs w:val="24"/>
              </w:rPr>
              <w:t>СОВЕТ ЛАБОРАТОРИЙ</w:t>
            </w:r>
          </w:p>
        </w:tc>
        <w:tc>
          <w:tcPr>
            <w:tcW w:w="0" w:type="auto"/>
            <w:tcMar>
              <w:top w:w="150" w:type="dxa"/>
              <w:left w:w="240" w:type="dxa"/>
              <w:bottom w:w="150" w:type="dxa"/>
              <w:right w:w="240" w:type="dxa"/>
            </w:tcMar>
            <w:vAlign w:val="center"/>
            <w:hideMark/>
          </w:tcPr>
          <w:p w14:paraId="3B9ADDAA" w14:textId="77777777" w:rsidR="006451AA" w:rsidRPr="006451AA" w:rsidRDefault="006451AA" w:rsidP="006451AA">
            <w:pPr>
              <w:rPr>
                <w:sz w:val="24"/>
                <w:szCs w:val="24"/>
              </w:rPr>
            </w:pPr>
            <w:r w:rsidRPr="006451AA">
              <w:rPr>
                <w:b/>
                <w:bCs/>
                <w:sz w:val="24"/>
                <w:szCs w:val="24"/>
              </w:rPr>
              <w:t>Арт-дирекция лагеря.</w:t>
            </w:r>
            <w:r w:rsidRPr="006451AA">
              <w:rPr>
                <w:sz w:val="24"/>
                <w:szCs w:val="24"/>
              </w:rPr>
              <w:t> Главный орган детского самоуправления, состоящий из директоров (командиров) лабораторий. Это «креативный штаб», который принимает ключевые решения о творческой жизни лагеря и координирует «</w:t>
            </w:r>
            <w:proofErr w:type="spellStart"/>
            <w:r w:rsidRPr="006451AA">
              <w:rPr>
                <w:sz w:val="24"/>
                <w:szCs w:val="24"/>
              </w:rPr>
              <w:t>Рилс</w:t>
            </w:r>
            <w:proofErr w:type="spellEnd"/>
            <w:r w:rsidRPr="006451AA">
              <w:rPr>
                <w:sz w:val="24"/>
                <w:szCs w:val="24"/>
              </w:rPr>
              <w:t>-эстафету».</w:t>
            </w:r>
          </w:p>
        </w:tc>
        <w:tc>
          <w:tcPr>
            <w:tcW w:w="0" w:type="auto"/>
            <w:tcMar>
              <w:top w:w="150" w:type="dxa"/>
              <w:left w:w="240" w:type="dxa"/>
              <w:bottom w:w="150" w:type="dxa"/>
              <w:right w:w="240" w:type="dxa"/>
            </w:tcMar>
            <w:vAlign w:val="center"/>
            <w:hideMark/>
          </w:tcPr>
          <w:p w14:paraId="3F36969B" w14:textId="77777777" w:rsidR="006451AA" w:rsidRPr="006451AA" w:rsidRDefault="006451AA" w:rsidP="006451AA">
            <w:pPr>
              <w:rPr>
                <w:sz w:val="24"/>
                <w:szCs w:val="24"/>
              </w:rPr>
            </w:pPr>
            <w:r w:rsidRPr="006451AA">
              <w:rPr>
                <w:sz w:val="24"/>
                <w:szCs w:val="24"/>
              </w:rPr>
              <w:t>• Выступает от имени детей при решении вопросов жизни лагеря</w:t>
            </w:r>
            <w:r w:rsidRPr="006451AA">
              <w:rPr>
                <w:sz w:val="24"/>
                <w:szCs w:val="24"/>
              </w:rPr>
              <w:br/>
              <w:t>• Собирает, анализирует и выносит на обсуждение предложения по включению акций и событий в программу смены</w:t>
            </w:r>
            <w:r w:rsidRPr="006451AA">
              <w:rPr>
                <w:sz w:val="24"/>
                <w:szCs w:val="24"/>
              </w:rPr>
              <w:br/>
              <w:t>• Организует жеребьёвку «</w:t>
            </w:r>
            <w:proofErr w:type="spellStart"/>
            <w:r w:rsidRPr="006451AA">
              <w:rPr>
                <w:sz w:val="24"/>
                <w:szCs w:val="24"/>
              </w:rPr>
              <w:t>Рилс</w:t>
            </w:r>
            <w:proofErr w:type="spellEnd"/>
            <w:r w:rsidRPr="006451AA">
              <w:rPr>
                <w:sz w:val="24"/>
                <w:szCs w:val="24"/>
              </w:rPr>
              <w:t>-эстафеты» и тем для проектов</w:t>
            </w:r>
            <w:r w:rsidRPr="006451AA">
              <w:rPr>
                <w:sz w:val="24"/>
                <w:szCs w:val="24"/>
              </w:rPr>
              <w:br/>
              <w:t>• Координирует подготовку к ключевым событиям (Эфир Добра, Кинофестиваль, Олимпийские игры)</w:t>
            </w:r>
            <w:r w:rsidRPr="006451AA">
              <w:rPr>
                <w:sz w:val="24"/>
                <w:szCs w:val="24"/>
              </w:rPr>
              <w:br/>
              <w:t>• Участвует в мониторинге и анализе реализации программы</w:t>
            </w:r>
          </w:p>
        </w:tc>
      </w:tr>
      <w:tr w:rsidR="006451AA" w:rsidRPr="006451AA" w14:paraId="563AA287" w14:textId="77777777" w:rsidTr="006451AA">
        <w:tc>
          <w:tcPr>
            <w:tcW w:w="0" w:type="auto"/>
            <w:tcMar>
              <w:top w:w="150" w:type="dxa"/>
              <w:left w:w="0" w:type="dxa"/>
              <w:bottom w:w="150" w:type="dxa"/>
              <w:right w:w="240" w:type="dxa"/>
            </w:tcMar>
            <w:vAlign w:val="center"/>
            <w:hideMark/>
          </w:tcPr>
          <w:p w14:paraId="3148BECD" w14:textId="77777777" w:rsidR="006451AA" w:rsidRPr="006451AA" w:rsidRDefault="006451AA" w:rsidP="006451AA">
            <w:pPr>
              <w:rPr>
                <w:sz w:val="24"/>
                <w:szCs w:val="24"/>
              </w:rPr>
            </w:pPr>
            <w:r w:rsidRPr="006451AA">
              <w:rPr>
                <w:b/>
                <w:bCs/>
                <w:sz w:val="24"/>
                <w:szCs w:val="24"/>
              </w:rPr>
              <w:t>ПРЕДСЕДАТЕЛЬ СОВЕТА ЛАБОРАТОРИЙ</w:t>
            </w:r>
          </w:p>
        </w:tc>
        <w:tc>
          <w:tcPr>
            <w:tcW w:w="0" w:type="auto"/>
            <w:tcMar>
              <w:top w:w="150" w:type="dxa"/>
              <w:left w:w="240" w:type="dxa"/>
              <w:bottom w:w="150" w:type="dxa"/>
              <w:right w:w="240" w:type="dxa"/>
            </w:tcMar>
            <w:vAlign w:val="center"/>
            <w:hideMark/>
          </w:tcPr>
          <w:p w14:paraId="4ECC9756" w14:textId="77777777" w:rsidR="006451AA" w:rsidRPr="006451AA" w:rsidRDefault="006451AA" w:rsidP="006451AA">
            <w:pPr>
              <w:rPr>
                <w:sz w:val="24"/>
                <w:szCs w:val="24"/>
              </w:rPr>
            </w:pPr>
            <w:r w:rsidRPr="006451AA">
              <w:rPr>
                <w:b/>
                <w:bCs/>
                <w:sz w:val="24"/>
                <w:szCs w:val="24"/>
              </w:rPr>
              <w:t>Главный арт-директор «АРТ-лаборатории».</w:t>
            </w:r>
            <w:r w:rsidRPr="006451AA">
              <w:rPr>
                <w:sz w:val="24"/>
                <w:szCs w:val="24"/>
              </w:rPr>
              <w:t> Избранный из числа членов Совета лабораторий открытым голосованием. Главный представитель детского самоуправления, «лицо» Совета лабораторий.</w:t>
            </w:r>
          </w:p>
        </w:tc>
        <w:tc>
          <w:tcPr>
            <w:tcW w:w="0" w:type="auto"/>
            <w:tcMar>
              <w:top w:w="150" w:type="dxa"/>
              <w:left w:w="240" w:type="dxa"/>
              <w:bottom w:w="150" w:type="dxa"/>
              <w:right w:w="240" w:type="dxa"/>
            </w:tcMar>
            <w:vAlign w:val="center"/>
            <w:hideMark/>
          </w:tcPr>
          <w:p w14:paraId="19D6A86B" w14:textId="77777777" w:rsidR="006451AA" w:rsidRPr="006451AA" w:rsidRDefault="006451AA" w:rsidP="006451AA">
            <w:pPr>
              <w:rPr>
                <w:sz w:val="24"/>
                <w:szCs w:val="24"/>
              </w:rPr>
            </w:pPr>
            <w:r w:rsidRPr="006451AA">
              <w:rPr>
                <w:sz w:val="24"/>
                <w:szCs w:val="24"/>
              </w:rPr>
              <w:t>• Координирует работу Совета лабораторий</w:t>
            </w:r>
            <w:r w:rsidRPr="006451AA">
              <w:rPr>
                <w:sz w:val="24"/>
                <w:szCs w:val="24"/>
              </w:rPr>
              <w:br/>
              <w:t>• Участвует в педсоветах или планёрках вожатых (по приглашению)</w:t>
            </w:r>
            <w:r w:rsidRPr="006451AA">
              <w:rPr>
                <w:sz w:val="24"/>
                <w:szCs w:val="24"/>
              </w:rPr>
              <w:br/>
              <w:t>• Распределяет задачи между лабораториями при подготовке событий</w:t>
            </w:r>
            <w:r w:rsidRPr="006451AA">
              <w:rPr>
                <w:sz w:val="24"/>
                <w:szCs w:val="24"/>
              </w:rPr>
              <w:br/>
              <w:t>• Следит за вовлечённостью всех лабораторий в жизнь лагеря</w:t>
            </w:r>
            <w:r w:rsidRPr="006451AA">
              <w:rPr>
                <w:sz w:val="24"/>
                <w:szCs w:val="24"/>
              </w:rPr>
              <w:br/>
              <w:t xml:space="preserve">• Получает обратную связь от директоров лабораторий и передаёт </w:t>
            </w:r>
            <w:r w:rsidRPr="006451AA">
              <w:rPr>
                <w:sz w:val="24"/>
                <w:szCs w:val="24"/>
              </w:rPr>
              <w:lastRenderedPageBreak/>
              <w:t>её Совету</w:t>
            </w:r>
            <w:r w:rsidRPr="006451AA">
              <w:rPr>
                <w:sz w:val="24"/>
                <w:szCs w:val="24"/>
              </w:rPr>
              <w:br/>
              <w:t>• Ведёт торжественные церемонии открытия/закрытия смены и вручения «</w:t>
            </w:r>
            <w:proofErr w:type="spellStart"/>
            <w:r w:rsidRPr="006451AA">
              <w:rPr>
                <w:sz w:val="24"/>
                <w:szCs w:val="24"/>
              </w:rPr>
              <w:t>Рилс</w:t>
            </w:r>
            <w:proofErr w:type="spellEnd"/>
            <w:r w:rsidRPr="006451AA">
              <w:rPr>
                <w:sz w:val="24"/>
                <w:szCs w:val="24"/>
              </w:rPr>
              <w:t>-эстафеты»</w:t>
            </w:r>
          </w:p>
        </w:tc>
      </w:tr>
      <w:tr w:rsidR="006451AA" w:rsidRPr="006451AA" w14:paraId="314A12B8" w14:textId="77777777" w:rsidTr="006451AA">
        <w:tc>
          <w:tcPr>
            <w:tcW w:w="0" w:type="auto"/>
            <w:tcMar>
              <w:top w:w="150" w:type="dxa"/>
              <w:left w:w="0" w:type="dxa"/>
              <w:bottom w:w="150" w:type="dxa"/>
              <w:right w:w="240" w:type="dxa"/>
            </w:tcMar>
            <w:vAlign w:val="center"/>
            <w:hideMark/>
          </w:tcPr>
          <w:p w14:paraId="67BAD18E" w14:textId="77777777" w:rsidR="006451AA" w:rsidRPr="006451AA" w:rsidRDefault="006451AA" w:rsidP="006451AA">
            <w:pPr>
              <w:rPr>
                <w:sz w:val="24"/>
                <w:szCs w:val="24"/>
              </w:rPr>
            </w:pPr>
            <w:r w:rsidRPr="006451AA">
              <w:rPr>
                <w:b/>
                <w:bCs/>
                <w:sz w:val="24"/>
                <w:szCs w:val="24"/>
              </w:rPr>
              <w:lastRenderedPageBreak/>
              <w:t>МЕДИАЦЕНТР «ОБЪЕКТИВ»</w:t>
            </w:r>
          </w:p>
        </w:tc>
        <w:tc>
          <w:tcPr>
            <w:tcW w:w="0" w:type="auto"/>
            <w:tcMar>
              <w:top w:w="150" w:type="dxa"/>
              <w:left w:w="240" w:type="dxa"/>
              <w:bottom w:w="150" w:type="dxa"/>
              <w:right w:w="240" w:type="dxa"/>
            </w:tcMar>
            <w:vAlign w:val="center"/>
            <w:hideMark/>
          </w:tcPr>
          <w:p w14:paraId="05062E93" w14:textId="77777777" w:rsidR="006451AA" w:rsidRPr="006451AA" w:rsidRDefault="006451AA" w:rsidP="006451AA">
            <w:pPr>
              <w:rPr>
                <w:sz w:val="24"/>
                <w:szCs w:val="24"/>
              </w:rPr>
            </w:pPr>
            <w:r w:rsidRPr="006451AA">
              <w:rPr>
                <w:b/>
                <w:bCs/>
                <w:sz w:val="24"/>
                <w:szCs w:val="24"/>
              </w:rPr>
              <w:t>Главная медиа-студия «АРТ-лаборатории».</w:t>
            </w:r>
            <w:r w:rsidRPr="006451AA">
              <w:rPr>
                <w:sz w:val="24"/>
                <w:szCs w:val="24"/>
              </w:rPr>
              <w:t> Постоянно действующий орган, отвечающий за информационное освещение жизни лагеря. Координирует «</w:t>
            </w:r>
            <w:proofErr w:type="spellStart"/>
            <w:r w:rsidRPr="006451AA">
              <w:rPr>
                <w:sz w:val="24"/>
                <w:szCs w:val="24"/>
              </w:rPr>
              <w:t>Рилс</w:t>
            </w:r>
            <w:proofErr w:type="spellEnd"/>
            <w:r w:rsidRPr="006451AA">
              <w:rPr>
                <w:sz w:val="24"/>
                <w:szCs w:val="24"/>
              </w:rPr>
              <w:t>-эстафету» и создаёт итоговый фильм смены.</w:t>
            </w:r>
          </w:p>
        </w:tc>
        <w:tc>
          <w:tcPr>
            <w:tcW w:w="0" w:type="auto"/>
            <w:tcMar>
              <w:top w:w="150" w:type="dxa"/>
              <w:left w:w="240" w:type="dxa"/>
              <w:bottom w:w="150" w:type="dxa"/>
              <w:right w:w="240" w:type="dxa"/>
            </w:tcMar>
            <w:vAlign w:val="center"/>
            <w:hideMark/>
          </w:tcPr>
          <w:p w14:paraId="593565CA" w14:textId="77777777" w:rsidR="006451AA" w:rsidRPr="006451AA" w:rsidRDefault="006451AA" w:rsidP="006451AA">
            <w:pPr>
              <w:rPr>
                <w:sz w:val="24"/>
                <w:szCs w:val="24"/>
              </w:rPr>
            </w:pPr>
            <w:r w:rsidRPr="006451AA">
              <w:rPr>
                <w:sz w:val="24"/>
                <w:szCs w:val="24"/>
              </w:rPr>
              <w:t>• Координация «</w:t>
            </w:r>
            <w:proofErr w:type="spellStart"/>
            <w:r w:rsidRPr="006451AA">
              <w:rPr>
                <w:sz w:val="24"/>
                <w:szCs w:val="24"/>
              </w:rPr>
              <w:t>Рилс</w:t>
            </w:r>
            <w:proofErr w:type="spellEnd"/>
            <w:r w:rsidRPr="006451AA">
              <w:rPr>
                <w:sz w:val="24"/>
                <w:szCs w:val="24"/>
              </w:rPr>
              <w:t>-эстафеты»: помощь лабораториям в съёмке и монтаже</w:t>
            </w:r>
            <w:r w:rsidRPr="006451AA">
              <w:rPr>
                <w:sz w:val="24"/>
                <w:szCs w:val="24"/>
              </w:rPr>
              <w:br/>
              <w:t xml:space="preserve">• Ведение фото- и </w:t>
            </w:r>
            <w:proofErr w:type="spellStart"/>
            <w:r w:rsidRPr="006451AA">
              <w:rPr>
                <w:sz w:val="24"/>
                <w:szCs w:val="24"/>
              </w:rPr>
              <w:t>видеолетописи</w:t>
            </w:r>
            <w:proofErr w:type="spellEnd"/>
            <w:r w:rsidRPr="006451AA">
              <w:rPr>
                <w:sz w:val="24"/>
                <w:szCs w:val="24"/>
              </w:rPr>
              <w:t xml:space="preserve"> смены</w:t>
            </w:r>
            <w:r w:rsidRPr="006451AA">
              <w:rPr>
                <w:sz w:val="24"/>
                <w:szCs w:val="24"/>
              </w:rPr>
              <w:br/>
              <w:t>• Выпуск новостей в официальных соцсетях лагеря</w:t>
            </w:r>
            <w:r w:rsidRPr="006451AA">
              <w:rPr>
                <w:sz w:val="24"/>
                <w:szCs w:val="24"/>
              </w:rPr>
              <w:br/>
              <w:t>• Создание контента для экранов в столовой и на мероприятиях</w:t>
            </w:r>
            <w:r w:rsidRPr="006451AA">
              <w:rPr>
                <w:sz w:val="24"/>
                <w:szCs w:val="24"/>
              </w:rPr>
              <w:br/>
              <w:t xml:space="preserve">• Монтаж итогового </w:t>
            </w:r>
            <w:proofErr w:type="spellStart"/>
            <w:r w:rsidRPr="006451AA">
              <w:rPr>
                <w:sz w:val="24"/>
                <w:szCs w:val="24"/>
              </w:rPr>
              <w:t>общелагерного</w:t>
            </w:r>
            <w:proofErr w:type="spellEnd"/>
            <w:r w:rsidRPr="006451AA">
              <w:rPr>
                <w:sz w:val="24"/>
                <w:szCs w:val="24"/>
              </w:rPr>
              <w:t xml:space="preserve"> фильма о смене</w:t>
            </w:r>
          </w:p>
        </w:tc>
      </w:tr>
    </w:tbl>
    <w:p w14:paraId="01BCDA10" w14:textId="77777777" w:rsidR="006451AA" w:rsidRPr="006451AA" w:rsidRDefault="006451AA" w:rsidP="006451AA">
      <w:pPr>
        <w:rPr>
          <w:sz w:val="28"/>
          <w:szCs w:val="28"/>
        </w:rPr>
      </w:pPr>
      <w:r w:rsidRPr="006451AA">
        <w:rPr>
          <w:b/>
          <w:bCs/>
          <w:sz w:val="28"/>
          <w:szCs w:val="28"/>
        </w:rPr>
        <w:t>ОРГАНЫ САМОУПРАВЛЕНИЯ И ИХ ФУНКЦИИ (уровень лаборатории):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18"/>
        <w:gridCol w:w="3470"/>
        <w:gridCol w:w="4107"/>
      </w:tblGrid>
      <w:tr w:rsidR="00421815" w:rsidRPr="006451AA" w14:paraId="0E3FFF31" w14:textId="77777777" w:rsidTr="006451AA">
        <w:trPr>
          <w:tblHeader/>
        </w:trPr>
        <w:tc>
          <w:tcPr>
            <w:tcW w:w="0" w:type="auto"/>
            <w:tcMar>
              <w:top w:w="150" w:type="dxa"/>
              <w:left w:w="0" w:type="dxa"/>
              <w:bottom w:w="150" w:type="dxa"/>
              <w:right w:w="240" w:type="dxa"/>
            </w:tcMar>
            <w:vAlign w:val="center"/>
            <w:hideMark/>
          </w:tcPr>
          <w:p w14:paraId="45065AA6" w14:textId="77777777" w:rsidR="00421815" w:rsidRPr="006451AA" w:rsidRDefault="00421815" w:rsidP="006451AA">
            <w:pPr>
              <w:rPr>
                <w:sz w:val="24"/>
                <w:szCs w:val="24"/>
              </w:rPr>
            </w:pPr>
            <w:r w:rsidRPr="006451AA">
              <w:rPr>
                <w:sz w:val="24"/>
                <w:szCs w:val="24"/>
              </w:rPr>
              <w:t>Орган самоуправления</w:t>
            </w:r>
          </w:p>
        </w:tc>
        <w:tc>
          <w:tcPr>
            <w:tcW w:w="0" w:type="auto"/>
            <w:tcMar>
              <w:top w:w="150" w:type="dxa"/>
              <w:left w:w="240" w:type="dxa"/>
              <w:bottom w:w="150" w:type="dxa"/>
              <w:right w:w="240" w:type="dxa"/>
            </w:tcMar>
            <w:vAlign w:val="center"/>
            <w:hideMark/>
          </w:tcPr>
          <w:p w14:paraId="19F42E91" w14:textId="77777777" w:rsidR="00421815" w:rsidRPr="006451AA" w:rsidRDefault="00421815" w:rsidP="006451AA">
            <w:pPr>
              <w:rPr>
                <w:sz w:val="24"/>
                <w:szCs w:val="24"/>
              </w:rPr>
            </w:pPr>
            <w:r w:rsidRPr="006451AA">
              <w:rPr>
                <w:sz w:val="24"/>
                <w:szCs w:val="24"/>
              </w:rPr>
              <w:t>Функции</w:t>
            </w:r>
          </w:p>
        </w:tc>
        <w:tc>
          <w:tcPr>
            <w:tcW w:w="0" w:type="auto"/>
            <w:tcMar>
              <w:top w:w="150" w:type="dxa"/>
              <w:left w:w="240" w:type="dxa"/>
              <w:bottom w:w="150" w:type="dxa"/>
              <w:right w:w="240" w:type="dxa"/>
            </w:tcMar>
            <w:vAlign w:val="center"/>
            <w:hideMark/>
          </w:tcPr>
          <w:p w14:paraId="47AB35E9" w14:textId="77777777" w:rsidR="00421815" w:rsidRPr="006451AA" w:rsidRDefault="00421815" w:rsidP="006451AA">
            <w:pPr>
              <w:rPr>
                <w:sz w:val="24"/>
                <w:szCs w:val="24"/>
              </w:rPr>
            </w:pPr>
            <w:r w:rsidRPr="006451AA">
              <w:rPr>
                <w:sz w:val="24"/>
                <w:szCs w:val="24"/>
              </w:rPr>
              <w:t>Рекомендуемый состав / Формы работы</w:t>
            </w:r>
          </w:p>
        </w:tc>
      </w:tr>
      <w:tr w:rsidR="00421815" w:rsidRPr="006451AA" w14:paraId="076224AA" w14:textId="77777777" w:rsidTr="006451AA">
        <w:tc>
          <w:tcPr>
            <w:tcW w:w="0" w:type="auto"/>
            <w:tcMar>
              <w:top w:w="150" w:type="dxa"/>
              <w:left w:w="0" w:type="dxa"/>
              <w:bottom w:w="150" w:type="dxa"/>
              <w:right w:w="240" w:type="dxa"/>
            </w:tcMar>
            <w:vAlign w:val="center"/>
            <w:hideMark/>
          </w:tcPr>
          <w:p w14:paraId="482DC295" w14:textId="77777777" w:rsidR="00421815" w:rsidRPr="006451AA" w:rsidRDefault="00421815" w:rsidP="006451AA">
            <w:pPr>
              <w:rPr>
                <w:sz w:val="24"/>
                <w:szCs w:val="24"/>
              </w:rPr>
            </w:pPr>
            <w:r w:rsidRPr="006451AA">
              <w:rPr>
                <w:b/>
                <w:bCs/>
                <w:sz w:val="24"/>
                <w:szCs w:val="24"/>
              </w:rPr>
              <w:t>СОВЕТ ЛАБОРАТОРИИ</w:t>
            </w:r>
          </w:p>
        </w:tc>
        <w:tc>
          <w:tcPr>
            <w:tcW w:w="0" w:type="auto"/>
            <w:tcMar>
              <w:top w:w="150" w:type="dxa"/>
              <w:left w:w="240" w:type="dxa"/>
              <w:bottom w:w="150" w:type="dxa"/>
              <w:right w:w="240" w:type="dxa"/>
            </w:tcMar>
            <w:vAlign w:val="center"/>
            <w:hideMark/>
          </w:tcPr>
          <w:p w14:paraId="61DFE5FD" w14:textId="77777777" w:rsidR="00421815" w:rsidRPr="006451AA" w:rsidRDefault="00421815" w:rsidP="006451AA">
            <w:pPr>
              <w:rPr>
                <w:sz w:val="24"/>
                <w:szCs w:val="24"/>
              </w:rPr>
            </w:pPr>
            <w:r w:rsidRPr="006451AA">
              <w:rPr>
                <w:sz w:val="24"/>
                <w:szCs w:val="24"/>
              </w:rPr>
              <w:t>• Ежедневное планирование жизни лаборатории</w:t>
            </w:r>
            <w:r w:rsidRPr="006451AA">
              <w:rPr>
                <w:sz w:val="24"/>
                <w:szCs w:val="24"/>
              </w:rPr>
              <w:br/>
              <w:t>• Распределение поручений и ролей</w:t>
            </w:r>
            <w:r w:rsidRPr="006451AA">
              <w:rPr>
                <w:sz w:val="24"/>
                <w:szCs w:val="24"/>
              </w:rPr>
              <w:br/>
              <w:t xml:space="preserve">• Координация подготовки к </w:t>
            </w:r>
            <w:proofErr w:type="spellStart"/>
            <w:r w:rsidRPr="006451AA">
              <w:rPr>
                <w:sz w:val="24"/>
                <w:szCs w:val="24"/>
              </w:rPr>
              <w:t>общелагерным</w:t>
            </w:r>
            <w:proofErr w:type="spellEnd"/>
            <w:r w:rsidRPr="006451AA">
              <w:rPr>
                <w:sz w:val="24"/>
                <w:szCs w:val="24"/>
              </w:rPr>
              <w:t xml:space="preserve"> мероприятиям</w:t>
            </w:r>
            <w:r w:rsidRPr="006451AA">
              <w:rPr>
                <w:sz w:val="24"/>
                <w:szCs w:val="24"/>
              </w:rPr>
              <w:br/>
              <w:t>• Организация дежурств и соблюдения режима дня</w:t>
            </w:r>
          </w:p>
        </w:tc>
        <w:tc>
          <w:tcPr>
            <w:tcW w:w="0" w:type="auto"/>
            <w:tcMar>
              <w:top w:w="150" w:type="dxa"/>
              <w:left w:w="240" w:type="dxa"/>
              <w:bottom w:w="150" w:type="dxa"/>
              <w:right w:w="0" w:type="dxa"/>
            </w:tcMar>
            <w:vAlign w:val="center"/>
            <w:hideMark/>
          </w:tcPr>
          <w:p w14:paraId="658701EF" w14:textId="77777777" w:rsidR="00421815" w:rsidRPr="006451AA" w:rsidRDefault="00421815" w:rsidP="006451AA">
            <w:pPr>
              <w:rPr>
                <w:sz w:val="24"/>
                <w:szCs w:val="24"/>
              </w:rPr>
            </w:pPr>
            <w:r w:rsidRPr="006451AA">
              <w:rPr>
                <w:b/>
                <w:bCs/>
                <w:sz w:val="24"/>
                <w:szCs w:val="24"/>
              </w:rPr>
              <w:t>Состав:</w:t>
            </w:r>
            <w:r w:rsidRPr="006451AA">
              <w:rPr>
                <w:sz w:val="24"/>
                <w:szCs w:val="24"/>
              </w:rPr>
              <w:br/>
              <w:t>• </w:t>
            </w:r>
            <w:r w:rsidRPr="006451AA">
              <w:rPr>
                <w:b/>
                <w:bCs/>
                <w:sz w:val="24"/>
                <w:szCs w:val="24"/>
              </w:rPr>
              <w:t>Директор лаборатории (командир)</w:t>
            </w:r>
            <w:r w:rsidRPr="006451AA">
              <w:rPr>
                <w:sz w:val="24"/>
                <w:szCs w:val="24"/>
              </w:rPr>
              <w:t> — общая координация, представление интересов на Совете лабораторий</w:t>
            </w:r>
            <w:r w:rsidRPr="006451AA">
              <w:rPr>
                <w:sz w:val="24"/>
                <w:szCs w:val="24"/>
              </w:rPr>
              <w:br/>
              <w:t>• </w:t>
            </w:r>
            <w:r w:rsidRPr="006451AA">
              <w:rPr>
                <w:b/>
                <w:bCs/>
                <w:sz w:val="24"/>
                <w:szCs w:val="24"/>
              </w:rPr>
              <w:t>Креативный директор</w:t>
            </w:r>
            <w:r w:rsidRPr="006451AA">
              <w:rPr>
                <w:sz w:val="24"/>
                <w:szCs w:val="24"/>
              </w:rPr>
              <w:t> — генерация идей, написание сценариев, постановка номеров</w:t>
            </w:r>
            <w:r w:rsidRPr="006451AA">
              <w:rPr>
                <w:sz w:val="24"/>
                <w:szCs w:val="24"/>
              </w:rPr>
              <w:br/>
              <w:t>• </w:t>
            </w:r>
            <w:r w:rsidRPr="006451AA">
              <w:rPr>
                <w:b/>
                <w:bCs/>
                <w:sz w:val="24"/>
                <w:szCs w:val="24"/>
              </w:rPr>
              <w:t>Медиа-менеджер</w:t>
            </w:r>
            <w:r w:rsidRPr="006451AA">
              <w:rPr>
                <w:sz w:val="24"/>
                <w:szCs w:val="24"/>
              </w:rPr>
              <w:t> — фото- и видеосъёмка внутри лаборатории, ведение отрядного уголка</w:t>
            </w:r>
            <w:r w:rsidRPr="006451AA">
              <w:rPr>
                <w:sz w:val="24"/>
                <w:szCs w:val="24"/>
              </w:rPr>
              <w:br/>
              <w:t>• </w:t>
            </w:r>
            <w:r w:rsidRPr="006451AA">
              <w:rPr>
                <w:b/>
                <w:bCs/>
                <w:sz w:val="24"/>
                <w:szCs w:val="24"/>
              </w:rPr>
              <w:t>Арт-директор</w:t>
            </w:r>
            <w:r w:rsidRPr="006451AA">
              <w:rPr>
                <w:sz w:val="24"/>
                <w:szCs w:val="24"/>
              </w:rPr>
              <w:t> — оформление, создание мерча, декораций, костюмов, реквизита</w:t>
            </w:r>
            <w:r w:rsidRPr="006451AA">
              <w:rPr>
                <w:sz w:val="24"/>
                <w:szCs w:val="24"/>
              </w:rPr>
              <w:br/>
              <w:t>• </w:t>
            </w:r>
            <w:r w:rsidRPr="006451AA">
              <w:rPr>
                <w:b/>
                <w:bCs/>
                <w:sz w:val="24"/>
                <w:szCs w:val="24"/>
              </w:rPr>
              <w:t>Продюсер добрых дел</w:t>
            </w:r>
            <w:r w:rsidRPr="006451AA">
              <w:rPr>
                <w:sz w:val="24"/>
                <w:szCs w:val="24"/>
              </w:rPr>
              <w:t> — координация волонтёрских акций</w:t>
            </w:r>
          </w:p>
        </w:tc>
      </w:tr>
      <w:tr w:rsidR="00421815" w:rsidRPr="006451AA" w14:paraId="02E10A2F" w14:textId="77777777" w:rsidTr="006451AA">
        <w:tc>
          <w:tcPr>
            <w:tcW w:w="0" w:type="auto"/>
            <w:tcMar>
              <w:top w:w="150" w:type="dxa"/>
              <w:left w:w="0" w:type="dxa"/>
              <w:bottom w:w="150" w:type="dxa"/>
              <w:right w:w="240" w:type="dxa"/>
            </w:tcMar>
            <w:vAlign w:val="center"/>
            <w:hideMark/>
          </w:tcPr>
          <w:p w14:paraId="5B254461" w14:textId="77777777" w:rsidR="00421815" w:rsidRPr="006451AA" w:rsidRDefault="00421815" w:rsidP="006451AA">
            <w:pPr>
              <w:rPr>
                <w:sz w:val="24"/>
                <w:szCs w:val="24"/>
              </w:rPr>
            </w:pPr>
            <w:r w:rsidRPr="006451AA">
              <w:rPr>
                <w:b/>
                <w:bCs/>
                <w:sz w:val="24"/>
                <w:szCs w:val="24"/>
              </w:rPr>
              <w:lastRenderedPageBreak/>
              <w:t>ДИРЕКТОР ЛАБОРАТОРИИ</w:t>
            </w:r>
          </w:p>
        </w:tc>
        <w:tc>
          <w:tcPr>
            <w:tcW w:w="0" w:type="auto"/>
            <w:tcMar>
              <w:top w:w="150" w:type="dxa"/>
              <w:left w:w="240" w:type="dxa"/>
              <w:bottom w:w="150" w:type="dxa"/>
              <w:right w:w="240" w:type="dxa"/>
            </w:tcMar>
            <w:vAlign w:val="center"/>
            <w:hideMark/>
          </w:tcPr>
          <w:p w14:paraId="568F7064" w14:textId="77777777" w:rsidR="00421815" w:rsidRPr="006451AA" w:rsidRDefault="00421815" w:rsidP="006451AA">
            <w:pPr>
              <w:rPr>
                <w:sz w:val="24"/>
                <w:szCs w:val="24"/>
              </w:rPr>
            </w:pPr>
            <w:r w:rsidRPr="006451AA">
              <w:rPr>
                <w:sz w:val="24"/>
                <w:szCs w:val="24"/>
              </w:rPr>
              <w:t>• Координация работы Совета лаборатории</w:t>
            </w:r>
            <w:r w:rsidRPr="006451AA">
              <w:rPr>
                <w:sz w:val="24"/>
                <w:szCs w:val="24"/>
              </w:rPr>
              <w:br/>
              <w:t>• Представление интересов лаборатории на Совете лабораторий</w:t>
            </w:r>
            <w:r w:rsidRPr="006451AA">
              <w:rPr>
                <w:sz w:val="24"/>
                <w:szCs w:val="24"/>
              </w:rPr>
              <w:br/>
              <w:t>• Участие в планировании и анализе мероприятий</w:t>
            </w:r>
            <w:r w:rsidRPr="006451AA">
              <w:rPr>
                <w:sz w:val="24"/>
                <w:szCs w:val="24"/>
              </w:rPr>
              <w:br/>
              <w:t>• Помощь вожатому-«продюсеру» в организации дисциплины</w:t>
            </w:r>
            <w:r w:rsidRPr="006451AA">
              <w:rPr>
                <w:sz w:val="24"/>
                <w:szCs w:val="24"/>
              </w:rPr>
              <w:br/>
              <w:t>• Передача важной информации от Совета лабораторий своей команде</w:t>
            </w:r>
          </w:p>
        </w:tc>
        <w:tc>
          <w:tcPr>
            <w:tcW w:w="0" w:type="auto"/>
            <w:tcMar>
              <w:top w:w="150" w:type="dxa"/>
              <w:left w:w="240" w:type="dxa"/>
              <w:bottom w:w="150" w:type="dxa"/>
              <w:right w:w="0" w:type="dxa"/>
            </w:tcMar>
            <w:vAlign w:val="center"/>
            <w:hideMark/>
          </w:tcPr>
          <w:p w14:paraId="57D78A49" w14:textId="77777777" w:rsidR="00421815" w:rsidRPr="006451AA" w:rsidRDefault="00421815" w:rsidP="006451AA">
            <w:pPr>
              <w:rPr>
                <w:sz w:val="24"/>
                <w:szCs w:val="24"/>
              </w:rPr>
            </w:pPr>
            <w:r w:rsidRPr="006451AA">
              <w:rPr>
                <w:sz w:val="24"/>
                <w:szCs w:val="24"/>
              </w:rPr>
              <w:t>• Ежедневные утренние и вечерние сборы лаборатории</w:t>
            </w:r>
            <w:r w:rsidRPr="006451AA">
              <w:rPr>
                <w:sz w:val="24"/>
                <w:szCs w:val="24"/>
              </w:rPr>
              <w:br/>
              <w:t>• Ведение «Творческого плана» лаборатории</w:t>
            </w:r>
            <w:r w:rsidRPr="006451AA">
              <w:rPr>
                <w:sz w:val="24"/>
                <w:szCs w:val="24"/>
              </w:rPr>
              <w:br/>
              <w:t>• Участие в заседаниях Совета лабораторий с презентацией новостей команде</w:t>
            </w:r>
            <w:r w:rsidRPr="006451AA">
              <w:rPr>
                <w:sz w:val="24"/>
                <w:szCs w:val="24"/>
              </w:rPr>
              <w:br/>
              <w:t>• Помощь вожатому в проведении вечерних свечек и рефлексии</w:t>
            </w:r>
          </w:p>
        </w:tc>
      </w:tr>
      <w:tr w:rsidR="00421815" w:rsidRPr="006451AA" w14:paraId="1B805069" w14:textId="77777777" w:rsidTr="006451AA">
        <w:tc>
          <w:tcPr>
            <w:tcW w:w="0" w:type="auto"/>
            <w:tcMar>
              <w:top w:w="150" w:type="dxa"/>
              <w:left w:w="0" w:type="dxa"/>
              <w:bottom w:w="150" w:type="dxa"/>
              <w:right w:w="240" w:type="dxa"/>
            </w:tcMar>
            <w:vAlign w:val="center"/>
            <w:hideMark/>
          </w:tcPr>
          <w:p w14:paraId="1E67C8F5" w14:textId="77777777" w:rsidR="00421815" w:rsidRPr="006451AA" w:rsidRDefault="00421815" w:rsidP="006451AA">
            <w:pPr>
              <w:rPr>
                <w:sz w:val="24"/>
                <w:szCs w:val="24"/>
              </w:rPr>
            </w:pPr>
            <w:r w:rsidRPr="006451AA">
              <w:rPr>
                <w:b/>
                <w:bCs/>
                <w:sz w:val="24"/>
                <w:szCs w:val="24"/>
              </w:rPr>
              <w:t>ИНИЦИАТИВНАЯ ГРУППА</w:t>
            </w:r>
          </w:p>
        </w:tc>
        <w:tc>
          <w:tcPr>
            <w:tcW w:w="0" w:type="auto"/>
            <w:tcMar>
              <w:top w:w="150" w:type="dxa"/>
              <w:left w:w="240" w:type="dxa"/>
              <w:bottom w:w="150" w:type="dxa"/>
              <w:right w:w="240" w:type="dxa"/>
            </w:tcMar>
            <w:vAlign w:val="center"/>
            <w:hideMark/>
          </w:tcPr>
          <w:p w14:paraId="07F88A1A" w14:textId="77777777" w:rsidR="00421815" w:rsidRPr="006451AA" w:rsidRDefault="00421815" w:rsidP="006451AA">
            <w:pPr>
              <w:rPr>
                <w:sz w:val="24"/>
                <w:szCs w:val="24"/>
              </w:rPr>
            </w:pPr>
            <w:r w:rsidRPr="006451AA">
              <w:rPr>
                <w:sz w:val="24"/>
                <w:szCs w:val="24"/>
              </w:rPr>
              <w:t>• Разработка и реализация идей лаборатории</w:t>
            </w:r>
            <w:r w:rsidRPr="006451AA">
              <w:rPr>
                <w:sz w:val="24"/>
                <w:szCs w:val="24"/>
              </w:rPr>
              <w:br/>
              <w:t>• Подготовка творческих номеров, флешмобов, акций</w:t>
            </w:r>
            <w:r w:rsidRPr="006451AA">
              <w:rPr>
                <w:sz w:val="24"/>
                <w:szCs w:val="24"/>
              </w:rPr>
              <w:br/>
              <w:t>• Привлечение других ребят к участию в жизни лаборатории</w:t>
            </w:r>
            <w:r w:rsidRPr="006451AA">
              <w:rPr>
                <w:sz w:val="24"/>
                <w:szCs w:val="24"/>
              </w:rPr>
              <w:br/>
              <w:t>• Решение локальных вопросов (украшение корпуса, создание отрядных традиций)</w:t>
            </w:r>
          </w:p>
        </w:tc>
        <w:tc>
          <w:tcPr>
            <w:tcW w:w="0" w:type="auto"/>
            <w:tcMar>
              <w:top w:w="150" w:type="dxa"/>
              <w:left w:w="240" w:type="dxa"/>
              <w:bottom w:w="150" w:type="dxa"/>
              <w:right w:w="0" w:type="dxa"/>
            </w:tcMar>
            <w:vAlign w:val="center"/>
            <w:hideMark/>
          </w:tcPr>
          <w:p w14:paraId="64D6B23A" w14:textId="77777777" w:rsidR="00421815" w:rsidRPr="006451AA" w:rsidRDefault="00421815" w:rsidP="006451AA">
            <w:pPr>
              <w:rPr>
                <w:sz w:val="24"/>
                <w:szCs w:val="24"/>
              </w:rPr>
            </w:pPr>
            <w:r w:rsidRPr="006451AA">
              <w:rPr>
                <w:sz w:val="24"/>
                <w:szCs w:val="24"/>
              </w:rPr>
              <w:t xml:space="preserve">• Подготовка выступлений для </w:t>
            </w:r>
            <w:proofErr w:type="spellStart"/>
            <w:r w:rsidRPr="006451AA">
              <w:rPr>
                <w:sz w:val="24"/>
                <w:szCs w:val="24"/>
              </w:rPr>
              <w:t>общелагерных</w:t>
            </w:r>
            <w:proofErr w:type="spellEnd"/>
            <w:r w:rsidRPr="006451AA">
              <w:rPr>
                <w:sz w:val="24"/>
                <w:szCs w:val="24"/>
              </w:rPr>
              <w:t xml:space="preserve"> мероприятий</w:t>
            </w:r>
            <w:r w:rsidRPr="006451AA">
              <w:rPr>
                <w:sz w:val="24"/>
                <w:szCs w:val="24"/>
              </w:rPr>
              <w:br/>
              <w:t>• Участие в организации добрых дел и волонтёрских акций</w:t>
            </w:r>
            <w:r w:rsidRPr="006451AA">
              <w:rPr>
                <w:sz w:val="24"/>
                <w:szCs w:val="24"/>
              </w:rPr>
              <w:br/>
              <w:t>• Организация мастер-классов внутри лаборатории по принципу «дети — детям»</w:t>
            </w:r>
            <w:r w:rsidRPr="006451AA">
              <w:rPr>
                <w:sz w:val="24"/>
                <w:szCs w:val="24"/>
              </w:rPr>
              <w:br/>
              <w:t>• Создание «Творческого портфолио лаборатории» или фотолетописи смены</w:t>
            </w:r>
          </w:p>
        </w:tc>
      </w:tr>
    </w:tbl>
    <w:p w14:paraId="249990DB" w14:textId="37B37786" w:rsidR="006451AA" w:rsidRPr="006451AA" w:rsidRDefault="006451AA" w:rsidP="006451AA">
      <w:pPr>
        <w:rPr>
          <w:sz w:val="28"/>
          <w:szCs w:val="28"/>
        </w:rPr>
      </w:pPr>
    </w:p>
    <w:p w14:paraId="1218220A" w14:textId="77777777" w:rsidR="00421815" w:rsidRDefault="00421815">
      <w:pPr>
        <w:spacing w:after="160" w:line="259" w:lineRule="auto"/>
        <w:ind w:left="0" w:firstLine="0"/>
        <w:jc w:val="left"/>
        <w:rPr>
          <w:rFonts w:eastAsia="Trebuchet MS"/>
          <w:b/>
          <w:sz w:val="32"/>
          <w:szCs w:val="32"/>
        </w:rPr>
      </w:pPr>
      <w:bookmarkStart w:id="9" w:name="_Toc215795776"/>
      <w:r>
        <w:rPr>
          <w:sz w:val="32"/>
          <w:szCs w:val="32"/>
        </w:rPr>
        <w:br w:type="page"/>
      </w:r>
    </w:p>
    <w:p w14:paraId="25256F20" w14:textId="5AABF663" w:rsidR="008412C3" w:rsidRPr="00CF2F03" w:rsidRDefault="008412C3" w:rsidP="008412C3">
      <w:pPr>
        <w:pStyle w:val="1"/>
        <w:ind w:left="0" w:firstLine="0"/>
        <w:rPr>
          <w:rFonts w:ascii="Times New Roman" w:hAnsi="Times New Roman" w:cs="Times New Roman"/>
          <w:sz w:val="32"/>
          <w:szCs w:val="32"/>
        </w:rPr>
      </w:pPr>
      <w:r w:rsidRPr="00CF2F03">
        <w:rPr>
          <w:rFonts w:ascii="Times New Roman" w:hAnsi="Times New Roman" w:cs="Times New Roman"/>
          <w:sz w:val="32"/>
          <w:szCs w:val="32"/>
        </w:rPr>
        <w:lastRenderedPageBreak/>
        <w:t>Ожидаемые результаты</w:t>
      </w:r>
      <w:bookmarkEnd w:id="9"/>
    </w:p>
    <w:p w14:paraId="2824D4A6" w14:textId="1BCA32DC" w:rsidR="008412C3" w:rsidRPr="009B76D1" w:rsidRDefault="008412C3" w:rsidP="008412C3">
      <w:pPr>
        <w:spacing w:line="360" w:lineRule="auto"/>
        <w:ind w:right="47" w:firstLine="699"/>
        <w:rPr>
          <w:color w:val="auto"/>
          <w:sz w:val="28"/>
          <w:szCs w:val="28"/>
        </w:rPr>
      </w:pPr>
      <w:r w:rsidRPr="009B76D1">
        <w:rPr>
          <w:color w:val="auto"/>
          <w:sz w:val="28"/>
          <w:szCs w:val="28"/>
        </w:rPr>
        <w:t>Участие в программе смены «</w:t>
      </w:r>
      <w:r w:rsidR="00125C35">
        <w:rPr>
          <w:color w:val="auto"/>
          <w:sz w:val="28"/>
          <w:szCs w:val="28"/>
        </w:rPr>
        <w:t>АРТ-лаборатория</w:t>
      </w:r>
      <w:r w:rsidRPr="009B76D1">
        <w:rPr>
          <w:color w:val="auto"/>
          <w:sz w:val="28"/>
          <w:szCs w:val="28"/>
        </w:rPr>
        <w:t>» благотворно скажется на духовном, физическом и интеллектуальном развитии детей и подростков, будут динамично развиваться творческое мышление, познавательные процессы, лидерские и организаторские навыки.</w:t>
      </w:r>
    </w:p>
    <w:p w14:paraId="27FEBCB9" w14:textId="77777777" w:rsidR="008412C3" w:rsidRDefault="008412C3" w:rsidP="008412C3">
      <w:pPr>
        <w:spacing w:line="360" w:lineRule="auto"/>
        <w:ind w:right="47" w:firstLine="699"/>
        <w:rPr>
          <w:color w:val="auto"/>
          <w:sz w:val="28"/>
          <w:szCs w:val="28"/>
        </w:rPr>
      </w:pPr>
      <w:r w:rsidRPr="009B76D1">
        <w:rPr>
          <w:color w:val="auto"/>
          <w:sz w:val="28"/>
          <w:szCs w:val="28"/>
        </w:rPr>
        <w:t>Использование и реализация предложенных форм работы послужит созданию условий для реализации способностей и задатков детей и подростков, что окажет существенное влияние на формирование интереса к различным видам социального</w:t>
      </w:r>
      <w:hyperlink r:id="rId11">
        <w:r w:rsidRPr="009B76D1">
          <w:rPr>
            <w:color w:val="auto"/>
            <w:sz w:val="28"/>
            <w:szCs w:val="28"/>
          </w:rPr>
          <w:t xml:space="preserve"> творчества</w:t>
        </w:r>
      </w:hyperlink>
      <w:r w:rsidRPr="009B76D1">
        <w:rPr>
          <w:color w:val="auto"/>
          <w:sz w:val="28"/>
          <w:szCs w:val="28"/>
        </w:rPr>
        <w:t xml:space="preserve">, к созидательной деятельности. </w:t>
      </w:r>
    </w:p>
    <w:p w14:paraId="1EB3A71D" w14:textId="77777777" w:rsidR="00421815" w:rsidRPr="00421815" w:rsidRDefault="00421815" w:rsidP="00421815">
      <w:pPr>
        <w:spacing w:line="360" w:lineRule="auto"/>
        <w:ind w:right="47" w:firstLine="699"/>
        <w:rPr>
          <w:color w:val="auto"/>
          <w:sz w:val="28"/>
          <w:szCs w:val="28"/>
        </w:rPr>
      </w:pPr>
      <w:r w:rsidRPr="00421815">
        <w:rPr>
          <w:color w:val="auto"/>
          <w:sz w:val="28"/>
          <w:szCs w:val="28"/>
        </w:rPr>
        <w:t>Участие в программе смены «АРТ-лаборатория» позволит сформировать у детей:</w:t>
      </w:r>
    </w:p>
    <w:p w14:paraId="6D1ECD56" w14:textId="77777777" w:rsidR="00421815" w:rsidRPr="00421815" w:rsidRDefault="00421815" w:rsidP="00421815">
      <w:pPr>
        <w:numPr>
          <w:ilvl w:val="0"/>
          <w:numId w:val="63"/>
        </w:numPr>
        <w:spacing w:line="360" w:lineRule="auto"/>
        <w:ind w:right="47"/>
        <w:rPr>
          <w:color w:val="auto"/>
          <w:sz w:val="28"/>
          <w:szCs w:val="28"/>
        </w:rPr>
      </w:pPr>
      <w:r w:rsidRPr="00421815">
        <w:rPr>
          <w:color w:val="auto"/>
          <w:sz w:val="28"/>
          <w:szCs w:val="28"/>
        </w:rPr>
        <w:t xml:space="preserve">Базовые навыки создания видеоконтента: от идеи и сценария до съёмки и монтажа </w:t>
      </w:r>
      <w:proofErr w:type="spellStart"/>
      <w:r w:rsidRPr="00421815">
        <w:rPr>
          <w:color w:val="auto"/>
          <w:sz w:val="28"/>
          <w:szCs w:val="28"/>
        </w:rPr>
        <w:t>рилс</w:t>
      </w:r>
      <w:proofErr w:type="spellEnd"/>
      <w:r w:rsidRPr="00421815">
        <w:rPr>
          <w:color w:val="auto"/>
          <w:sz w:val="28"/>
          <w:szCs w:val="28"/>
        </w:rPr>
        <w:t>.</w:t>
      </w:r>
    </w:p>
    <w:p w14:paraId="51B85939" w14:textId="77777777" w:rsidR="00421815" w:rsidRPr="00421815" w:rsidRDefault="00421815" w:rsidP="00421815">
      <w:pPr>
        <w:numPr>
          <w:ilvl w:val="0"/>
          <w:numId w:val="63"/>
        </w:numPr>
        <w:spacing w:line="360" w:lineRule="auto"/>
        <w:ind w:right="47"/>
        <w:rPr>
          <w:color w:val="auto"/>
          <w:sz w:val="28"/>
          <w:szCs w:val="28"/>
        </w:rPr>
      </w:pPr>
      <w:r w:rsidRPr="00421815">
        <w:rPr>
          <w:color w:val="auto"/>
          <w:sz w:val="28"/>
          <w:szCs w:val="28"/>
        </w:rPr>
        <w:t>Опыт проектной деятельности в креативной сфере, умение работать в команде над общим творческим продуктом.</w:t>
      </w:r>
    </w:p>
    <w:p w14:paraId="2843B8A6" w14:textId="77777777" w:rsidR="00421815" w:rsidRPr="00421815" w:rsidRDefault="00421815" w:rsidP="00421815">
      <w:pPr>
        <w:numPr>
          <w:ilvl w:val="0"/>
          <w:numId w:val="63"/>
        </w:numPr>
        <w:spacing w:line="360" w:lineRule="auto"/>
        <w:ind w:right="47"/>
        <w:rPr>
          <w:color w:val="auto"/>
          <w:sz w:val="28"/>
          <w:szCs w:val="28"/>
        </w:rPr>
      </w:pPr>
      <w:r w:rsidRPr="00421815">
        <w:rPr>
          <w:color w:val="auto"/>
          <w:sz w:val="28"/>
          <w:szCs w:val="28"/>
        </w:rPr>
        <w:t>Понимание социальной роли искусства и медиа, опыт создания социально значимого контента.</w:t>
      </w:r>
    </w:p>
    <w:p w14:paraId="490F8315" w14:textId="77777777" w:rsidR="00421815" w:rsidRPr="00421815" w:rsidRDefault="00421815" w:rsidP="00421815">
      <w:pPr>
        <w:numPr>
          <w:ilvl w:val="0"/>
          <w:numId w:val="63"/>
        </w:numPr>
        <w:spacing w:line="360" w:lineRule="auto"/>
        <w:ind w:right="47"/>
        <w:rPr>
          <w:color w:val="auto"/>
          <w:sz w:val="28"/>
          <w:szCs w:val="28"/>
        </w:rPr>
      </w:pPr>
      <w:r w:rsidRPr="00421815">
        <w:rPr>
          <w:color w:val="auto"/>
          <w:sz w:val="28"/>
          <w:szCs w:val="28"/>
        </w:rPr>
        <w:t>Раскрытие творческого потенциала в различных видах искусства: театр, кино, фотография, дизайн, хореография, музыка.</w:t>
      </w:r>
    </w:p>
    <w:p w14:paraId="7324A11B" w14:textId="77777777" w:rsidR="00421815" w:rsidRPr="00421815" w:rsidRDefault="00421815" w:rsidP="00421815">
      <w:pPr>
        <w:numPr>
          <w:ilvl w:val="0"/>
          <w:numId w:val="63"/>
        </w:numPr>
        <w:spacing w:line="360" w:lineRule="auto"/>
        <w:ind w:right="47"/>
        <w:rPr>
          <w:color w:val="auto"/>
          <w:sz w:val="28"/>
          <w:szCs w:val="28"/>
        </w:rPr>
      </w:pPr>
      <w:r w:rsidRPr="00421815">
        <w:rPr>
          <w:color w:val="auto"/>
          <w:sz w:val="28"/>
          <w:szCs w:val="28"/>
        </w:rPr>
        <w:t>Укрепление ценностей патриотизма, исторической памяти и гражданской ответственности через тематические мероприятия.</w:t>
      </w:r>
    </w:p>
    <w:p w14:paraId="5F4578E6" w14:textId="77777777" w:rsidR="00421815" w:rsidRPr="00421815" w:rsidRDefault="00421815" w:rsidP="00421815">
      <w:pPr>
        <w:numPr>
          <w:ilvl w:val="0"/>
          <w:numId w:val="63"/>
        </w:numPr>
        <w:spacing w:line="360" w:lineRule="auto"/>
        <w:ind w:right="47"/>
        <w:rPr>
          <w:color w:val="auto"/>
          <w:sz w:val="28"/>
          <w:szCs w:val="28"/>
        </w:rPr>
      </w:pPr>
      <w:r w:rsidRPr="00421815">
        <w:rPr>
          <w:color w:val="auto"/>
          <w:sz w:val="28"/>
          <w:szCs w:val="28"/>
        </w:rPr>
        <w:t xml:space="preserve">Портфолио реальных работ: </w:t>
      </w:r>
      <w:proofErr w:type="spellStart"/>
      <w:r w:rsidRPr="00421815">
        <w:rPr>
          <w:color w:val="auto"/>
          <w:sz w:val="28"/>
          <w:szCs w:val="28"/>
        </w:rPr>
        <w:t>рилс</w:t>
      </w:r>
      <w:proofErr w:type="spellEnd"/>
      <w:r w:rsidRPr="00421815">
        <w:rPr>
          <w:color w:val="auto"/>
          <w:sz w:val="28"/>
          <w:szCs w:val="28"/>
        </w:rPr>
        <w:t>, постеры, фотографии, арт-объекты.</w:t>
      </w:r>
    </w:p>
    <w:p w14:paraId="073C0592" w14:textId="77777777" w:rsidR="00421815" w:rsidRPr="00421815" w:rsidRDefault="00421815" w:rsidP="00421815">
      <w:pPr>
        <w:numPr>
          <w:ilvl w:val="0"/>
          <w:numId w:val="63"/>
        </w:numPr>
        <w:spacing w:line="360" w:lineRule="auto"/>
        <w:ind w:right="47"/>
        <w:rPr>
          <w:color w:val="auto"/>
          <w:sz w:val="28"/>
          <w:szCs w:val="28"/>
        </w:rPr>
      </w:pPr>
      <w:r w:rsidRPr="00421815">
        <w:rPr>
          <w:color w:val="auto"/>
          <w:sz w:val="28"/>
          <w:szCs w:val="28"/>
        </w:rPr>
        <w:t>Навыки публичных выступлений, самопрезентации и уверенного поведения на сцене и перед камерой.</w:t>
      </w:r>
    </w:p>
    <w:p w14:paraId="5A5A4021" w14:textId="77777777" w:rsidR="00421815" w:rsidRPr="009B76D1" w:rsidRDefault="00421815" w:rsidP="008412C3">
      <w:pPr>
        <w:spacing w:line="360" w:lineRule="auto"/>
        <w:ind w:right="47" w:firstLine="699"/>
        <w:rPr>
          <w:color w:val="auto"/>
          <w:sz w:val="28"/>
          <w:szCs w:val="28"/>
        </w:rPr>
      </w:pPr>
    </w:p>
    <w:p w14:paraId="7A486E36" w14:textId="77777777" w:rsidR="00421815" w:rsidRDefault="00421815">
      <w:pPr>
        <w:spacing w:after="160" w:line="259" w:lineRule="auto"/>
        <w:ind w:left="0" w:firstLine="0"/>
        <w:jc w:val="left"/>
        <w:rPr>
          <w:rFonts w:eastAsia="Trebuchet MS"/>
          <w:b/>
          <w:iCs/>
          <w:color w:val="auto"/>
          <w:sz w:val="32"/>
          <w:szCs w:val="32"/>
        </w:rPr>
      </w:pPr>
      <w:bookmarkStart w:id="10" w:name="_Toc215795777"/>
      <w:r>
        <w:rPr>
          <w:iCs/>
          <w:color w:val="auto"/>
          <w:sz w:val="32"/>
          <w:szCs w:val="32"/>
        </w:rPr>
        <w:br w:type="page"/>
      </w:r>
    </w:p>
    <w:p w14:paraId="7AA2ABA2" w14:textId="297EA338" w:rsidR="00162F3D" w:rsidRPr="009B76D1" w:rsidRDefault="004F5AFE" w:rsidP="008F5DF6">
      <w:pPr>
        <w:pStyle w:val="1"/>
        <w:rPr>
          <w:rFonts w:ascii="Times New Roman" w:hAnsi="Times New Roman" w:cs="Times New Roman"/>
          <w:sz w:val="32"/>
          <w:szCs w:val="32"/>
        </w:rPr>
      </w:pPr>
      <w:r w:rsidRPr="009B76D1">
        <w:rPr>
          <w:rFonts w:ascii="Times New Roman" w:hAnsi="Times New Roman" w:cs="Times New Roman"/>
          <w:iCs/>
          <w:color w:val="auto"/>
          <w:sz w:val="32"/>
          <w:szCs w:val="32"/>
        </w:rPr>
        <w:lastRenderedPageBreak/>
        <w:t>Этап подготовки</w:t>
      </w:r>
      <w:r w:rsidRPr="009B76D1">
        <w:rPr>
          <w:rFonts w:ascii="Times New Roman" w:hAnsi="Times New Roman" w:cs="Times New Roman"/>
          <w:i/>
          <w:color w:val="auto"/>
          <w:sz w:val="32"/>
          <w:szCs w:val="32"/>
        </w:rPr>
        <w:t xml:space="preserve"> </w:t>
      </w:r>
      <w:r w:rsidR="006729E5" w:rsidRPr="009B76D1">
        <w:rPr>
          <w:rFonts w:ascii="Times New Roman" w:hAnsi="Times New Roman" w:cs="Times New Roman"/>
          <w:sz w:val="32"/>
          <w:szCs w:val="32"/>
        </w:rPr>
        <w:t>проекта смены «</w:t>
      </w:r>
      <w:r w:rsidR="00125C35">
        <w:rPr>
          <w:rFonts w:ascii="Times New Roman" w:hAnsi="Times New Roman" w:cs="Times New Roman"/>
          <w:sz w:val="32"/>
          <w:szCs w:val="32"/>
        </w:rPr>
        <w:t>АРТ-лаборатория</w:t>
      </w:r>
      <w:r w:rsidR="006729E5" w:rsidRPr="009B76D1">
        <w:rPr>
          <w:rFonts w:ascii="Times New Roman" w:hAnsi="Times New Roman" w:cs="Times New Roman"/>
          <w:sz w:val="32"/>
          <w:szCs w:val="32"/>
        </w:rPr>
        <w:t>»</w:t>
      </w:r>
      <w:bookmarkEnd w:id="10"/>
    </w:p>
    <w:p w14:paraId="76014581" w14:textId="3802BD81" w:rsidR="00162F3D" w:rsidRPr="00402D46" w:rsidRDefault="00162F3D" w:rsidP="004F5AFE">
      <w:pPr>
        <w:spacing w:after="3" w:line="360" w:lineRule="auto"/>
        <w:ind w:right="47" w:firstLine="699"/>
        <w:rPr>
          <w:color w:val="auto"/>
          <w:sz w:val="28"/>
          <w:szCs w:val="28"/>
        </w:rPr>
      </w:pPr>
      <w:r w:rsidRPr="00402D46">
        <w:rPr>
          <w:b/>
          <w:i/>
          <w:color w:val="auto"/>
          <w:sz w:val="28"/>
          <w:szCs w:val="28"/>
        </w:rPr>
        <w:t xml:space="preserve">Этап подготовки смены </w:t>
      </w:r>
      <w:r w:rsidRPr="00402D46">
        <w:rPr>
          <w:color w:val="auto"/>
          <w:sz w:val="28"/>
          <w:szCs w:val="28"/>
        </w:rPr>
        <w:t>включает следующие виды работ:</w:t>
      </w:r>
    </w:p>
    <w:p w14:paraId="29D45A74" w14:textId="77777777" w:rsidR="00162F3D" w:rsidRPr="00402D46" w:rsidRDefault="00162F3D">
      <w:pPr>
        <w:numPr>
          <w:ilvl w:val="0"/>
          <w:numId w:val="2"/>
        </w:numPr>
        <w:spacing w:line="360" w:lineRule="auto"/>
        <w:ind w:left="10" w:right="47" w:firstLine="699"/>
        <w:rPr>
          <w:color w:val="auto"/>
          <w:sz w:val="28"/>
          <w:szCs w:val="28"/>
        </w:rPr>
      </w:pPr>
      <w:r w:rsidRPr="00402D46">
        <w:rPr>
          <w:color w:val="auto"/>
          <w:sz w:val="28"/>
          <w:szCs w:val="28"/>
        </w:rPr>
        <w:t>разработка программы смены;</w:t>
      </w:r>
    </w:p>
    <w:p w14:paraId="529EDFE4" w14:textId="77777777" w:rsidR="00162F3D" w:rsidRPr="00402D46" w:rsidRDefault="00162F3D">
      <w:pPr>
        <w:numPr>
          <w:ilvl w:val="0"/>
          <w:numId w:val="2"/>
        </w:numPr>
        <w:spacing w:line="360" w:lineRule="auto"/>
        <w:ind w:left="10" w:right="47" w:firstLine="699"/>
        <w:rPr>
          <w:color w:val="auto"/>
          <w:sz w:val="28"/>
          <w:szCs w:val="28"/>
        </w:rPr>
      </w:pPr>
      <w:r w:rsidRPr="00402D46">
        <w:rPr>
          <w:color w:val="auto"/>
          <w:sz w:val="28"/>
          <w:szCs w:val="28"/>
        </w:rPr>
        <w:t>подбор кадров;</w:t>
      </w:r>
    </w:p>
    <w:p w14:paraId="03DEF282" w14:textId="77777777" w:rsidR="00162F3D" w:rsidRPr="00402D46" w:rsidRDefault="00162F3D">
      <w:pPr>
        <w:numPr>
          <w:ilvl w:val="0"/>
          <w:numId w:val="2"/>
        </w:numPr>
        <w:spacing w:line="360" w:lineRule="auto"/>
        <w:ind w:left="10" w:right="47" w:firstLine="699"/>
        <w:rPr>
          <w:color w:val="auto"/>
          <w:sz w:val="28"/>
          <w:szCs w:val="28"/>
        </w:rPr>
      </w:pPr>
      <w:r w:rsidRPr="00402D46">
        <w:rPr>
          <w:color w:val="auto"/>
          <w:sz w:val="28"/>
          <w:szCs w:val="28"/>
        </w:rPr>
        <w:t>подготовка методических материалов;</w:t>
      </w:r>
    </w:p>
    <w:p w14:paraId="1B0A1363" w14:textId="77777777" w:rsidR="00162F3D" w:rsidRPr="00402D46" w:rsidRDefault="00162F3D">
      <w:pPr>
        <w:numPr>
          <w:ilvl w:val="0"/>
          <w:numId w:val="2"/>
        </w:numPr>
        <w:spacing w:line="360" w:lineRule="auto"/>
        <w:ind w:left="10" w:right="47" w:firstLine="699"/>
        <w:rPr>
          <w:color w:val="auto"/>
          <w:sz w:val="28"/>
          <w:szCs w:val="28"/>
        </w:rPr>
      </w:pPr>
      <w:r w:rsidRPr="00402D46">
        <w:rPr>
          <w:color w:val="auto"/>
          <w:sz w:val="28"/>
          <w:szCs w:val="28"/>
        </w:rPr>
        <w:t>подготовка материально-технической базы лагеря;</w:t>
      </w:r>
    </w:p>
    <w:p w14:paraId="275BDA16" w14:textId="4CE36F26" w:rsidR="005B2964" w:rsidRPr="005B2964" w:rsidRDefault="00162F3D">
      <w:pPr>
        <w:numPr>
          <w:ilvl w:val="0"/>
          <w:numId w:val="2"/>
        </w:numPr>
        <w:spacing w:line="360" w:lineRule="auto"/>
        <w:ind w:left="10" w:right="47" w:firstLine="699"/>
        <w:rPr>
          <w:color w:val="auto"/>
          <w:sz w:val="28"/>
          <w:szCs w:val="28"/>
        </w:rPr>
      </w:pPr>
      <w:r w:rsidRPr="00402D46">
        <w:rPr>
          <w:color w:val="auto"/>
          <w:sz w:val="28"/>
          <w:szCs w:val="28"/>
        </w:rPr>
        <w:t>знакомство с программой лагерной смены</w:t>
      </w:r>
      <w:r w:rsidR="005B2964">
        <w:rPr>
          <w:color w:val="auto"/>
          <w:sz w:val="28"/>
          <w:szCs w:val="28"/>
        </w:rPr>
        <w:t xml:space="preserve"> на педагогическом совещании;</w:t>
      </w:r>
    </w:p>
    <w:p w14:paraId="22DE18DF" w14:textId="77777777" w:rsidR="00162F3D" w:rsidRPr="00402D46" w:rsidRDefault="00162F3D">
      <w:pPr>
        <w:numPr>
          <w:ilvl w:val="0"/>
          <w:numId w:val="2"/>
        </w:numPr>
        <w:spacing w:line="360" w:lineRule="auto"/>
        <w:ind w:left="10" w:right="47" w:firstLine="699"/>
        <w:rPr>
          <w:color w:val="auto"/>
          <w:sz w:val="28"/>
          <w:szCs w:val="28"/>
        </w:rPr>
      </w:pPr>
      <w:r w:rsidRPr="00402D46">
        <w:rPr>
          <w:color w:val="auto"/>
          <w:sz w:val="28"/>
          <w:szCs w:val="28"/>
        </w:rPr>
        <w:t>инструктажи;</w:t>
      </w:r>
    </w:p>
    <w:p w14:paraId="53380216" w14:textId="77777777" w:rsidR="004F5AFE" w:rsidRPr="00402D46" w:rsidRDefault="004F5AFE">
      <w:pPr>
        <w:numPr>
          <w:ilvl w:val="0"/>
          <w:numId w:val="2"/>
        </w:numPr>
        <w:spacing w:line="360" w:lineRule="auto"/>
        <w:ind w:left="10" w:right="47" w:firstLine="699"/>
        <w:rPr>
          <w:color w:val="auto"/>
          <w:sz w:val="28"/>
          <w:szCs w:val="28"/>
        </w:rPr>
      </w:pPr>
      <w:r w:rsidRPr="00402D46">
        <w:rPr>
          <w:color w:val="auto"/>
          <w:sz w:val="28"/>
          <w:szCs w:val="28"/>
        </w:rPr>
        <w:t>утверждение внутреннего распорядка лагеря, системы деятельности работы лагеря по охране жизни и здоровья детей;</w:t>
      </w:r>
    </w:p>
    <w:p w14:paraId="3D6CEA32" w14:textId="77777777" w:rsidR="00162F3D" w:rsidRPr="00402D46" w:rsidRDefault="00162F3D">
      <w:pPr>
        <w:numPr>
          <w:ilvl w:val="0"/>
          <w:numId w:val="2"/>
        </w:numPr>
        <w:spacing w:line="360" w:lineRule="auto"/>
        <w:ind w:left="10" w:right="47" w:firstLine="699"/>
        <w:rPr>
          <w:color w:val="auto"/>
          <w:sz w:val="28"/>
          <w:szCs w:val="28"/>
        </w:rPr>
      </w:pPr>
      <w:r w:rsidRPr="00402D46">
        <w:rPr>
          <w:color w:val="auto"/>
          <w:sz w:val="28"/>
          <w:szCs w:val="28"/>
        </w:rPr>
        <w:t>ознакомление сотрудников лагеря с их правами и обязанностями;</w:t>
      </w:r>
    </w:p>
    <w:p w14:paraId="2D3D0744" w14:textId="3BD6823D" w:rsidR="002954F3" w:rsidRDefault="00162F3D">
      <w:pPr>
        <w:numPr>
          <w:ilvl w:val="0"/>
          <w:numId w:val="2"/>
        </w:numPr>
        <w:spacing w:line="360" w:lineRule="auto"/>
        <w:ind w:left="10" w:right="47" w:firstLine="699"/>
        <w:rPr>
          <w:color w:val="auto"/>
          <w:sz w:val="28"/>
          <w:szCs w:val="28"/>
        </w:rPr>
      </w:pPr>
      <w:r w:rsidRPr="00402D46">
        <w:rPr>
          <w:color w:val="auto"/>
          <w:sz w:val="28"/>
          <w:szCs w:val="28"/>
        </w:rPr>
        <w:t>выстраивание системы работы педагогического коллектива по реализации поставленных целей и задач.</w:t>
      </w:r>
    </w:p>
    <w:p w14:paraId="4EB759D4" w14:textId="77777777" w:rsidR="00994FFD" w:rsidRDefault="00994FFD" w:rsidP="00125C35">
      <w:pPr>
        <w:spacing w:line="360" w:lineRule="auto"/>
        <w:ind w:right="47" w:firstLine="0"/>
        <w:rPr>
          <w:color w:val="auto"/>
          <w:sz w:val="28"/>
          <w:szCs w:val="28"/>
        </w:rPr>
      </w:pPr>
    </w:p>
    <w:p w14:paraId="453F93D2" w14:textId="77777777" w:rsidR="002954F3" w:rsidRDefault="00994FFD" w:rsidP="00994FFD">
      <w:pPr>
        <w:pStyle w:val="1"/>
        <w:rPr>
          <w:b w:val="0"/>
          <w:bCs/>
          <w:i/>
          <w:color w:val="auto"/>
          <w:sz w:val="28"/>
          <w:szCs w:val="28"/>
        </w:rPr>
      </w:pPr>
      <w:bookmarkStart w:id="11" w:name="_Toc215795778"/>
      <w:r w:rsidRPr="00125C35">
        <w:rPr>
          <w:rStyle w:val="10"/>
          <w:rFonts w:ascii="Times New Roman" w:hAnsi="Times New Roman" w:cs="Times New Roman"/>
          <w:b/>
          <w:bCs/>
          <w:color w:val="auto"/>
          <w:sz w:val="32"/>
          <w:szCs w:val="32"/>
        </w:rPr>
        <w:t>Реализация основного этапа смены «</w:t>
      </w:r>
      <w:bookmarkEnd w:id="11"/>
      <w:r w:rsidR="00125C35" w:rsidRPr="00125C35">
        <w:rPr>
          <w:rStyle w:val="10"/>
          <w:rFonts w:ascii="Times New Roman" w:hAnsi="Times New Roman" w:cs="Times New Roman"/>
          <w:b/>
          <w:bCs/>
          <w:sz w:val="32"/>
          <w:szCs w:val="32"/>
        </w:rPr>
        <w:t>АРТ-лаборатория»</w:t>
      </w:r>
      <w:r w:rsidRPr="00125C35">
        <w:rPr>
          <w:b w:val="0"/>
          <w:bCs/>
          <w:i/>
          <w:color w:val="auto"/>
          <w:sz w:val="28"/>
          <w:szCs w:val="28"/>
        </w:rPr>
        <w:t xml:space="preserve"> </w:t>
      </w:r>
    </w:p>
    <w:p w14:paraId="7DE16E2A" w14:textId="77777777" w:rsidR="006451AA" w:rsidRDefault="006451AA" w:rsidP="006451AA"/>
    <w:p w14:paraId="4C4C2EE1" w14:textId="77777777" w:rsidR="006451AA" w:rsidRPr="006451AA" w:rsidRDefault="006451AA" w:rsidP="006451AA">
      <w:pPr>
        <w:rPr>
          <w:sz w:val="28"/>
          <w:szCs w:val="28"/>
        </w:rPr>
      </w:pPr>
      <w:r w:rsidRPr="006451AA">
        <w:rPr>
          <w:b/>
          <w:bCs/>
          <w:sz w:val="28"/>
          <w:szCs w:val="28"/>
        </w:rPr>
        <w:t>Ключевая особенность смены:</w:t>
      </w:r>
      <w:r w:rsidRPr="006451AA">
        <w:rPr>
          <w:sz w:val="28"/>
          <w:szCs w:val="28"/>
        </w:rPr>
        <w:t> каждые 3 дня на линейке объявляется лаборатория, которая становится «Медиа-лабораторией» и получает право снимать короткое видео о жизни лагеря.</w:t>
      </w:r>
    </w:p>
    <w:p w14:paraId="21AF3DB0" w14:textId="77777777" w:rsidR="006451AA" w:rsidRPr="00125C35" w:rsidRDefault="006451AA" w:rsidP="006451AA"/>
    <w:p w14:paraId="091C09CA" w14:textId="77777777" w:rsidR="00421815" w:rsidRPr="00B93BB1" w:rsidRDefault="00421815" w:rsidP="00421815">
      <w:pPr>
        <w:shd w:val="clear" w:color="auto" w:fill="FFFFFF"/>
        <w:spacing w:before="192" w:after="192" w:line="360" w:lineRule="auto"/>
        <w:rPr>
          <w:color w:val="0F1115"/>
          <w:sz w:val="28"/>
          <w:szCs w:val="28"/>
        </w:rPr>
      </w:pPr>
      <w:proofErr w:type="spellStart"/>
      <w:r w:rsidRPr="00B93BB1">
        <w:rPr>
          <w:b/>
          <w:bCs/>
          <w:color w:val="0F1115"/>
          <w:sz w:val="28"/>
          <w:szCs w:val="28"/>
        </w:rPr>
        <w:t>Активитеты</w:t>
      </w:r>
      <w:proofErr w:type="spellEnd"/>
      <w:r w:rsidRPr="00B93BB1">
        <w:rPr>
          <w:color w:val="0F1115"/>
          <w:sz w:val="28"/>
          <w:szCs w:val="28"/>
        </w:rPr>
        <w:t xml:space="preserve"> — это система клубов по интересам внутри одной возрастной группы, организованная силами вожатых. В отличие от традиционных кружков, где дети смешиваются хаотично, </w:t>
      </w:r>
      <w:proofErr w:type="spellStart"/>
      <w:r w:rsidRPr="00B93BB1">
        <w:rPr>
          <w:color w:val="0F1115"/>
          <w:sz w:val="28"/>
          <w:szCs w:val="28"/>
        </w:rPr>
        <w:t>активитеты</w:t>
      </w:r>
      <w:proofErr w:type="spellEnd"/>
      <w:r w:rsidRPr="00B93BB1">
        <w:rPr>
          <w:color w:val="0F1115"/>
          <w:sz w:val="28"/>
          <w:szCs w:val="28"/>
        </w:rPr>
        <w:t xml:space="preserve"> чётко привязаны к возрастному делению лагеря («младшие» и «старшие»).</w:t>
      </w:r>
    </w:p>
    <w:p w14:paraId="13B0485A" w14:textId="77777777" w:rsidR="00421815" w:rsidRPr="00B93BB1" w:rsidRDefault="00421815" w:rsidP="00421815">
      <w:pPr>
        <w:shd w:val="clear" w:color="auto" w:fill="FFFFFF"/>
        <w:spacing w:before="192" w:after="192" w:line="360" w:lineRule="auto"/>
        <w:rPr>
          <w:color w:val="0F1115"/>
          <w:sz w:val="28"/>
          <w:szCs w:val="28"/>
        </w:rPr>
      </w:pPr>
      <w:r w:rsidRPr="00B93BB1">
        <w:rPr>
          <w:b/>
          <w:bCs/>
          <w:color w:val="0F1115"/>
          <w:sz w:val="28"/>
          <w:szCs w:val="28"/>
        </w:rPr>
        <w:t>Ключевая идея:</w:t>
      </w:r>
      <w:r w:rsidRPr="00B93BB1">
        <w:rPr>
          <w:color w:val="0F1115"/>
          <w:sz w:val="28"/>
          <w:szCs w:val="28"/>
        </w:rPr>
        <w:t xml:space="preserve"> вожатый ведет тот </w:t>
      </w:r>
      <w:proofErr w:type="spellStart"/>
      <w:r w:rsidRPr="00B93BB1">
        <w:rPr>
          <w:color w:val="0F1115"/>
          <w:sz w:val="28"/>
          <w:szCs w:val="28"/>
        </w:rPr>
        <w:t>активитет</w:t>
      </w:r>
      <w:proofErr w:type="spellEnd"/>
      <w:r w:rsidRPr="00B93BB1">
        <w:rPr>
          <w:color w:val="0F1115"/>
          <w:sz w:val="28"/>
          <w:szCs w:val="28"/>
        </w:rPr>
        <w:t>, с той возрастной группой, в которой он работает на смене ежедневно. Это позволяет ему учитывать психологию, режим и актуальные проблемы именно этой возрастной категории.</w:t>
      </w:r>
    </w:p>
    <w:p w14:paraId="6CD4607C" w14:textId="77777777" w:rsidR="00421815" w:rsidRPr="00B93BB1" w:rsidRDefault="00421815" w:rsidP="00421815">
      <w:pPr>
        <w:shd w:val="clear" w:color="auto" w:fill="FFFFFF"/>
        <w:spacing w:before="192" w:after="192" w:line="360" w:lineRule="auto"/>
        <w:rPr>
          <w:b/>
          <w:bCs/>
          <w:color w:val="0F1115"/>
          <w:sz w:val="28"/>
          <w:szCs w:val="28"/>
        </w:rPr>
      </w:pPr>
      <w:r w:rsidRPr="00B93BB1">
        <w:rPr>
          <w:b/>
          <w:bCs/>
          <w:color w:val="0F1115"/>
          <w:sz w:val="28"/>
          <w:szCs w:val="28"/>
        </w:rPr>
        <w:t>Как это устроено организационно:</w:t>
      </w:r>
    </w:p>
    <w:p w14:paraId="2A86734D" w14:textId="77777777" w:rsidR="00421815" w:rsidRPr="00B93BB1" w:rsidRDefault="00421815" w:rsidP="00421815">
      <w:pPr>
        <w:numPr>
          <w:ilvl w:val="0"/>
          <w:numId w:val="64"/>
        </w:numPr>
        <w:shd w:val="clear" w:color="auto" w:fill="FFFFFF"/>
        <w:spacing w:before="192" w:after="192" w:line="360" w:lineRule="auto"/>
        <w:rPr>
          <w:color w:val="0F1115"/>
          <w:sz w:val="28"/>
          <w:szCs w:val="28"/>
        </w:rPr>
      </w:pPr>
      <w:r w:rsidRPr="00B93BB1">
        <w:rPr>
          <w:b/>
          <w:bCs/>
          <w:color w:val="0F1115"/>
          <w:sz w:val="28"/>
          <w:szCs w:val="28"/>
        </w:rPr>
        <w:t>Расписание:</w:t>
      </w:r>
      <w:r w:rsidRPr="00B93BB1">
        <w:rPr>
          <w:color w:val="0F1115"/>
          <w:sz w:val="28"/>
          <w:szCs w:val="28"/>
        </w:rPr>
        <w:t> </w:t>
      </w:r>
      <w:proofErr w:type="spellStart"/>
      <w:r w:rsidRPr="00B93BB1">
        <w:rPr>
          <w:color w:val="0F1115"/>
          <w:sz w:val="28"/>
          <w:szCs w:val="28"/>
        </w:rPr>
        <w:t>Активитеты</w:t>
      </w:r>
      <w:proofErr w:type="spellEnd"/>
      <w:r w:rsidRPr="00B93BB1">
        <w:rPr>
          <w:color w:val="0F1115"/>
          <w:sz w:val="28"/>
          <w:szCs w:val="28"/>
        </w:rPr>
        <w:t xml:space="preserve"> проводятся </w:t>
      </w:r>
      <w:r w:rsidRPr="00B93BB1">
        <w:rPr>
          <w:b/>
          <w:bCs/>
          <w:color w:val="0F1115"/>
          <w:sz w:val="28"/>
          <w:szCs w:val="28"/>
        </w:rPr>
        <w:t>через день</w:t>
      </w:r>
      <w:r w:rsidRPr="00B93BB1">
        <w:rPr>
          <w:color w:val="0F1115"/>
          <w:sz w:val="28"/>
          <w:szCs w:val="28"/>
        </w:rPr>
        <w:t xml:space="preserve"> (см. план-сетку). В остальные дни — </w:t>
      </w:r>
      <w:proofErr w:type="spellStart"/>
      <w:r w:rsidRPr="00B93BB1">
        <w:rPr>
          <w:color w:val="0F1115"/>
          <w:sz w:val="28"/>
          <w:szCs w:val="28"/>
        </w:rPr>
        <w:t>общелагерные</w:t>
      </w:r>
      <w:proofErr w:type="spellEnd"/>
      <w:r w:rsidRPr="00B93BB1">
        <w:rPr>
          <w:color w:val="0F1115"/>
          <w:sz w:val="28"/>
          <w:szCs w:val="28"/>
        </w:rPr>
        <w:t xml:space="preserve"> мероприятия или отрядные дела.</w:t>
      </w:r>
    </w:p>
    <w:p w14:paraId="03022D5D" w14:textId="77777777" w:rsidR="00421815" w:rsidRPr="00B93BB1" w:rsidRDefault="00421815" w:rsidP="00421815">
      <w:pPr>
        <w:numPr>
          <w:ilvl w:val="0"/>
          <w:numId w:val="64"/>
        </w:numPr>
        <w:shd w:val="clear" w:color="auto" w:fill="FFFFFF"/>
        <w:spacing w:before="192" w:after="192" w:line="360" w:lineRule="auto"/>
        <w:rPr>
          <w:color w:val="0F1115"/>
          <w:sz w:val="28"/>
          <w:szCs w:val="28"/>
        </w:rPr>
      </w:pPr>
      <w:r w:rsidRPr="00B93BB1">
        <w:rPr>
          <w:b/>
          <w:bCs/>
          <w:color w:val="0F1115"/>
          <w:sz w:val="28"/>
          <w:szCs w:val="28"/>
        </w:rPr>
        <w:lastRenderedPageBreak/>
        <w:t>Локация:</w:t>
      </w:r>
      <w:r w:rsidRPr="00B93BB1">
        <w:rPr>
          <w:color w:val="0F1115"/>
          <w:sz w:val="28"/>
          <w:szCs w:val="28"/>
        </w:rPr>
        <w:t> Каждая возрастная группа (все младшие / все старшие) собирается </w:t>
      </w:r>
      <w:r w:rsidRPr="00B93BB1">
        <w:rPr>
          <w:b/>
          <w:bCs/>
          <w:color w:val="0F1115"/>
          <w:sz w:val="28"/>
          <w:szCs w:val="28"/>
        </w:rPr>
        <w:t>на своей отдельной территории</w:t>
      </w:r>
      <w:r w:rsidRPr="00B93BB1">
        <w:rPr>
          <w:color w:val="0F1115"/>
          <w:sz w:val="28"/>
          <w:szCs w:val="28"/>
        </w:rPr>
        <w:t> (</w:t>
      </w:r>
      <w:proofErr w:type="spellStart"/>
      <w:r w:rsidRPr="00B93BB1">
        <w:rPr>
          <w:color w:val="0F1115"/>
          <w:sz w:val="28"/>
          <w:szCs w:val="28"/>
        </w:rPr>
        <w:t>спорт.площадке</w:t>
      </w:r>
      <w:proofErr w:type="spellEnd"/>
      <w:r w:rsidRPr="00B93BB1">
        <w:rPr>
          <w:color w:val="0F1115"/>
          <w:sz w:val="28"/>
          <w:szCs w:val="28"/>
        </w:rPr>
        <w:t>, в корпусе или зале). Младшие не пересекаются со старшими в этот час.</w:t>
      </w:r>
    </w:p>
    <w:p w14:paraId="0592FAD7" w14:textId="77777777" w:rsidR="00421815" w:rsidRPr="00B93BB1" w:rsidRDefault="00421815" w:rsidP="00421815">
      <w:pPr>
        <w:numPr>
          <w:ilvl w:val="0"/>
          <w:numId w:val="64"/>
        </w:numPr>
        <w:shd w:val="clear" w:color="auto" w:fill="FFFFFF"/>
        <w:spacing w:before="192" w:after="192" w:line="360" w:lineRule="auto"/>
        <w:rPr>
          <w:color w:val="0F1115"/>
          <w:sz w:val="28"/>
          <w:szCs w:val="28"/>
        </w:rPr>
      </w:pPr>
      <w:r w:rsidRPr="00B93BB1">
        <w:rPr>
          <w:b/>
          <w:bCs/>
          <w:color w:val="0F1115"/>
          <w:sz w:val="28"/>
          <w:szCs w:val="28"/>
        </w:rPr>
        <w:t>Формат проведения:</w:t>
      </w:r>
    </w:p>
    <w:p w14:paraId="72ADCA78" w14:textId="77777777" w:rsidR="00421815" w:rsidRPr="00B93BB1" w:rsidRDefault="00421815" w:rsidP="00421815">
      <w:pPr>
        <w:numPr>
          <w:ilvl w:val="1"/>
          <w:numId w:val="64"/>
        </w:numPr>
        <w:shd w:val="clear" w:color="auto" w:fill="FFFFFF"/>
        <w:spacing w:before="192" w:after="192" w:line="360" w:lineRule="auto"/>
        <w:rPr>
          <w:color w:val="0F1115"/>
          <w:sz w:val="28"/>
          <w:szCs w:val="28"/>
        </w:rPr>
      </w:pPr>
      <w:r w:rsidRPr="00B93BB1">
        <w:rPr>
          <w:color w:val="0F1115"/>
          <w:sz w:val="28"/>
          <w:szCs w:val="28"/>
        </w:rPr>
        <w:t xml:space="preserve">От каждого отряда в день </w:t>
      </w:r>
      <w:proofErr w:type="spellStart"/>
      <w:r w:rsidRPr="00B93BB1">
        <w:rPr>
          <w:color w:val="0F1115"/>
          <w:sz w:val="28"/>
          <w:szCs w:val="28"/>
        </w:rPr>
        <w:t>активитетов</w:t>
      </w:r>
      <w:proofErr w:type="spellEnd"/>
      <w:r w:rsidRPr="00B93BB1">
        <w:rPr>
          <w:color w:val="0F1115"/>
          <w:sz w:val="28"/>
          <w:szCs w:val="28"/>
        </w:rPr>
        <w:t xml:space="preserve"> выступает </w:t>
      </w:r>
      <w:r w:rsidRPr="00B93BB1">
        <w:rPr>
          <w:b/>
          <w:bCs/>
          <w:color w:val="0F1115"/>
          <w:sz w:val="28"/>
          <w:szCs w:val="28"/>
        </w:rPr>
        <w:t>один вожатый</w:t>
      </w:r>
      <w:r w:rsidRPr="00B93BB1">
        <w:rPr>
          <w:color w:val="0F1115"/>
          <w:sz w:val="28"/>
          <w:szCs w:val="28"/>
        </w:rPr>
        <w:t>. Он готовит и ведет свой клуб (спортивный, танцевальный, рукодельный, интеллектуальный).</w:t>
      </w:r>
    </w:p>
    <w:p w14:paraId="103D4F8E" w14:textId="77777777" w:rsidR="00421815" w:rsidRPr="00B93BB1" w:rsidRDefault="00421815" w:rsidP="00421815">
      <w:pPr>
        <w:numPr>
          <w:ilvl w:val="1"/>
          <w:numId w:val="64"/>
        </w:numPr>
        <w:shd w:val="clear" w:color="auto" w:fill="FFFFFF"/>
        <w:spacing w:before="192" w:after="192" w:line="360" w:lineRule="auto"/>
        <w:rPr>
          <w:color w:val="0F1115"/>
          <w:sz w:val="28"/>
          <w:szCs w:val="28"/>
        </w:rPr>
      </w:pPr>
      <w:r w:rsidRPr="00B93BB1">
        <w:rPr>
          <w:color w:val="0F1115"/>
          <w:sz w:val="28"/>
          <w:szCs w:val="28"/>
        </w:rPr>
        <w:t>Остальные вожатые этого отряда </w:t>
      </w:r>
      <w:r w:rsidRPr="00B93BB1">
        <w:rPr>
          <w:b/>
          <w:bCs/>
          <w:color w:val="0F1115"/>
          <w:sz w:val="28"/>
          <w:szCs w:val="28"/>
        </w:rPr>
        <w:t>не ведут активность</w:t>
      </w:r>
      <w:r w:rsidRPr="00B93BB1">
        <w:rPr>
          <w:color w:val="0F1115"/>
          <w:sz w:val="28"/>
          <w:szCs w:val="28"/>
        </w:rPr>
        <w:t>, а остаются со своим отрядом в роли ассистентов — следят за дисциплиной, помогают детям, решают конфликты.</w:t>
      </w:r>
    </w:p>
    <w:p w14:paraId="1B21A96B" w14:textId="77777777" w:rsidR="00421815" w:rsidRPr="00B93BB1" w:rsidRDefault="00421815" w:rsidP="00421815">
      <w:pPr>
        <w:numPr>
          <w:ilvl w:val="0"/>
          <w:numId w:val="64"/>
        </w:numPr>
        <w:shd w:val="clear" w:color="auto" w:fill="FFFFFF"/>
        <w:spacing w:before="192" w:after="192" w:line="360" w:lineRule="auto"/>
        <w:rPr>
          <w:color w:val="0F1115"/>
          <w:sz w:val="28"/>
          <w:szCs w:val="28"/>
        </w:rPr>
      </w:pPr>
      <w:r w:rsidRPr="00B93BB1">
        <w:rPr>
          <w:b/>
          <w:bCs/>
          <w:color w:val="0F1115"/>
          <w:sz w:val="28"/>
          <w:szCs w:val="28"/>
        </w:rPr>
        <w:t>Состав участников:</w:t>
      </w:r>
    </w:p>
    <w:p w14:paraId="756D3580" w14:textId="77777777" w:rsidR="00421815" w:rsidRPr="00B93BB1" w:rsidRDefault="00421815" w:rsidP="00421815">
      <w:pPr>
        <w:numPr>
          <w:ilvl w:val="1"/>
          <w:numId w:val="64"/>
        </w:numPr>
        <w:shd w:val="clear" w:color="auto" w:fill="FFFFFF"/>
        <w:spacing w:before="192" w:after="192" w:line="360" w:lineRule="auto"/>
        <w:rPr>
          <w:color w:val="0F1115"/>
          <w:sz w:val="28"/>
          <w:szCs w:val="28"/>
        </w:rPr>
      </w:pPr>
      <w:r w:rsidRPr="00B93BB1">
        <w:rPr>
          <w:color w:val="0F1115"/>
          <w:sz w:val="28"/>
          <w:szCs w:val="28"/>
        </w:rPr>
        <w:t xml:space="preserve">На </w:t>
      </w:r>
      <w:proofErr w:type="spellStart"/>
      <w:r w:rsidRPr="00B93BB1">
        <w:rPr>
          <w:color w:val="0F1115"/>
          <w:sz w:val="28"/>
          <w:szCs w:val="28"/>
        </w:rPr>
        <w:t>активитете</w:t>
      </w:r>
      <w:proofErr w:type="spellEnd"/>
      <w:r w:rsidRPr="00B93BB1">
        <w:rPr>
          <w:color w:val="0F1115"/>
          <w:sz w:val="28"/>
          <w:szCs w:val="28"/>
        </w:rPr>
        <w:t xml:space="preserve"> конкретного вожатого находятся дети </w:t>
      </w:r>
      <w:r w:rsidRPr="00B93BB1">
        <w:rPr>
          <w:b/>
          <w:bCs/>
          <w:color w:val="0F1115"/>
          <w:sz w:val="28"/>
          <w:szCs w:val="28"/>
        </w:rPr>
        <w:t>только его возрастной группы</w:t>
      </w:r>
      <w:r w:rsidRPr="00B93BB1">
        <w:rPr>
          <w:color w:val="0F1115"/>
          <w:sz w:val="28"/>
          <w:szCs w:val="28"/>
        </w:rPr>
        <w:t>, но </w:t>
      </w:r>
      <w:r w:rsidRPr="00B93BB1">
        <w:rPr>
          <w:b/>
          <w:bCs/>
          <w:color w:val="0F1115"/>
          <w:sz w:val="28"/>
          <w:szCs w:val="28"/>
        </w:rPr>
        <w:t>из разных отрядов</w:t>
      </w:r>
      <w:r w:rsidRPr="00B93BB1">
        <w:rPr>
          <w:color w:val="0F1115"/>
          <w:sz w:val="28"/>
          <w:szCs w:val="28"/>
        </w:rPr>
        <w:t>.</w:t>
      </w:r>
    </w:p>
    <w:p w14:paraId="79AA6236" w14:textId="77777777" w:rsidR="00421815" w:rsidRPr="00B93BB1" w:rsidRDefault="00421815" w:rsidP="00421815">
      <w:pPr>
        <w:numPr>
          <w:ilvl w:val="1"/>
          <w:numId w:val="64"/>
        </w:numPr>
        <w:shd w:val="clear" w:color="auto" w:fill="FFFFFF"/>
        <w:spacing w:before="192" w:after="192" w:line="360" w:lineRule="auto"/>
        <w:rPr>
          <w:color w:val="0F1115"/>
          <w:sz w:val="28"/>
          <w:szCs w:val="28"/>
        </w:rPr>
      </w:pPr>
      <w:r w:rsidRPr="00B93BB1">
        <w:rPr>
          <w:color w:val="0F1115"/>
          <w:sz w:val="28"/>
          <w:szCs w:val="28"/>
        </w:rPr>
        <w:t>Ребенок выбирает клуб на смену самостоятельно, но в рамках своей возрастной группы.</w:t>
      </w:r>
    </w:p>
    <w:p w14:paraId="1886B56B" w14:textId="77777777" w:rsidR="00421815" w:rsidRPr="00B93BB1" w:rsidRDefault="00421815" w:rsidP="00421815">
      <w:pPr>
        <w:shd w:val="clear" w:color="auto" w:fill="FFFFFF"/>
        <w:spacing w:before="192" w:after="192" w:line="360" w:lineRule="auto"/>
        <w:rPr>
          <w:b/>
          <w:bCs/>
          <w:color w:val="0F1115"/>
          <w:sz w:val="28"/>
          <w:szCs w:val="28"/>
        </w:rPr>
      </w:pPr>
      <w:r w:rsidRPr="00B93BB1">
        <w:rPr>
          <w:b/>
          <w:bCs/>
          <w:color w:val="0F1115"/>
          <w:sz w:val="28"/>
          <w:szCs w:val="28"/>
        </w:rPr>
        <w:t>Зачем это нужно:</w:t>
      </w:r>
    </w:p>
    <w:tbl>
      <w:tblPr>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40"/>
        <w:gridCol w:w="3544"/>
        <w:gridCol w:w="3827"/>
      </w:tblGrid>
      <w:tr w:rsidR="00421815" w:rsidRPr="00B93BB1" w14:paraId="6C8BC20F" w14:textId="77777777" w:rsidTr="0047760C">
        <w:trPr>
          <w:tblHeader/>
        </w:trPr>
        <w:tc>
          <w:tcPr>
            <w:tcW w:w="2840" w:type="dxa"/>
            <w:tcMar>
              <w:top w:w="150" w:type="dxa"/>
              <w:left w:w="0" w:type="dxa"/>
              <w:bottom w:w="150" w:type="dxa"/>
              <w:right w:w="240" w:type="dxa"/>
            </w:tcMar>
            <w:vAlign w:val="center"/>
            <w:hideMark/>
          </w:tcPr>
          <w:p w14:paraId="02EA90D5" w14:textId="77777777" w:rsidR="00421815" w:rsidRPr="00B93BB1" w:rsidRDefault="00421815" w:rsidP="0047760C">
            <w:pPr>
              <w:shd w:val="clear" w:color="auto" w:fill="FFFFFF"/>
              <w:spacing w:before="192" w:after="192" w:line="360" w:lineRule="auto"/>
              <w:rPr>
                <w:color w:val="0F1115"/>
                <w:sz w:val="28"/>
                <w:szCs w:val="28"/>
              </w:rPr>
            </w:pPr>
            <w:r w:rsidRPr="00B93BB1">
              <w:rPr>
                <w:color w:val="0F1115"/>
                <w:sz w:val="28"/>
                <w:szCs w:val="28"/>
              </w:rPr>
              <w:t>Для детей</w:t>
            </w:r>
          </w:p>
        </w:tc>
        <w:tc>
          <w:tcPr>
            <w:tcW w:w="3544" w:type="dxa"/>
            <w:tcMar>
              <w:top w:w="150" w:type="dxa"/>
              <w:left w:w="240" w:type="dxa"/>
              <w:bottom w:w="150" w:type="dxa"/>
              <w:right w:w="240" w:type="dxa"/>
            </w:tcMar>
            <w:vAlign w:val="center"/>
            <w:hideMark/>
          </w:tcPr>
          <w:p w14:paraId="7BC2EF60" w14:textId="77777777" w:rsidR="00421815" w:rsidRPr="00B93BB1" w:rsidRDefault="00421815" w:rsidP="0047760C">
            <w:pPr>
              <w:shd w:val="clear" w:color="auto" w:fill="FFFFFF"/>
              <w:spacing w:before="192" w:after="192" w:line="360" w:lineRule="auto"/>
              <w:rPr>
                <w:color w:val="0F1115"/>
                <w:sz w:val="28"/>
                <w:szCs w:val="28"/>
              </w:rPr>
            </w:pPr>
            <w:r w:rsidRPr="00B93BB1">
              <w:rPr>
                <w:color w:val="0F1115"/>
                <w:sz w:val="28"/>
                <w:szCs w:val="28"/>
              </w:rPr>
              <w:t>Для вожатых</w:t>
            </w:r>
          </w:p>
        </w:tc>
        <w:tc>
          <w:tcPr>
            <w:tcW w:w="3827" w:type="dxa"/>
            <w:tcMar>
              <w:top w:w="150" w:type="dxa"/>
              <w:left w:w="240" w:type="dxa"/>
              <w:bottom w:w="150" w:type="dxa"/>
              <w:right w:w="240" w:type="dxa"/>
            </w:tcMar>
            <w:vAlign w:val="center"/>
            <w:hideMark/>
          </w:tcPr>
          <w:p w14:paraId="00663855" w14:textId="77777777" w:rsidR="00421815" w:rsidRPr="00B93BB1" w:rsidRDefault="00421815" w:rsidP="0047760C">
            <w:pPr>
              <w:shd w:val="clear" w:color="auto" w:fill="FFFFFF"/>
              <w:spacing w:before="192" w:after="192" w:line="360" w:lineRule="auto"/>
              <w:rPr>
                <w:color w:val="0F1115"/>
                <w:sz w:val="28"/>
                <w:szCs w:val="28"/>
              </w:rPr>
            </w:pPr>
            <w:r w:rsidRPr="00B93BB1">
              <w:rPr>
                <w:color w:val="0F1115"/>
                <w:sz w:val="28"/>
                <w:szCs w:val="28"/>
              </w:rPr>
              <w:t>Для программы смены</w:t>
            </w:r>
          </w:p>
        </w:tc>
      </w:tr>
      <w:tr w:rsidR="00421815" w:rsidRPr="00B93BB1" w14:paraId="44F83E01" w14:textId="77777777" w:rsidTr="0047760C">
        <w:tc>
          <w:tcPr>
            <w:tcW w:w="2840" w:type="dxa"/>
            <w:tcMar>
              <w:top w:w="150" w:type="dxa"/>
              <w:left w:w="0" w:type="dxa"/>
              <w:bottom w:w="150" w:type="dxa"/>
              <w:right w:w="240" w:type="dxa"/>
            </w:tcMar>
            <w:vAlign w:val="center"/>
            <w:hideMark/>
          </w:tcPr>
          <w:p w14:paraId="48A0A798" w14:textId="77777777" w:rsidR="00421815" w:rsidRPr="00B93BB1" w:rsidRDefault="00421815" w:rsidP="0047760C">
            <w:pPr>
              <w:shd w:val="clear" w:color="auto" w:fill="FFFFFF"/>
              <w:spacing w:before="192" w:after="192" w:line="360" w:lineRule="auto"/>
              <w:rPr>
                <w:color w:val="0F1115"/>
                <w:sz w:val="28"/>
                <w:szCs w:val="28"/>
              </w:rPr>
            </w:pPr>
            <w:r w:rsidRPr="00B93BB1">
              <w:rPr>
                <w:color w:val="0F1115"/>
                <w:sz w:val="28"/>
                <w:szCs w:val="28"/>
              </w:rPr>
              <w:t>Возможность пробовать разное в комфортной возрастной среде</w:t>
            </w:r>
          </w:p>
        </w:tc>
        <w:tc>
          <w:tcPr>
            <w:tcW w:w="3544" w:type="dxa"/>
            <w:tcMar>
              <w:top w:w="150" w:type="dxa"/>
              <w:left w:w="240" w:type="dxa"/>
              <w:bottom w:w="150" w:type="dxa"/>
              <w:right w:w="240" w:type="dxa"/>
            </w:tcMar>
            <w:vAlign w:val="center"/>
            <w:hideMark/>
          </w:tcPr>
          <w:p w14:paraId="564A5AE4" w14:textId="77777777" w:rsidR="00421815" w:rsidRPr="00B93BB1" w:rsidRDefault="00421815" w:rsidP="0047760C">
            <w:pPr>
              <w:shd w:val="clear" w:color="auto" w:fill="FFFFFF"/>
              <w:spacing w:before="192" w:after="192" w:line="360" w:lineRule="auto"/>
              <w:rPr>
                <w:color w:val="0F1115"/>
                <w:sz w:val="28"/>
                <w:szCs w:val="28"/>
              </w:rPr>
            </w:pPr>
            <w:r w:rsidRPr="00B93BB1">
              <w:rPr>
                <w:color w:val="0F1115"/>
                <w:sz w:val="28"/>
                <w:szCs w:val="28"/>
              </w:rPr>
              <w:t>Углубленная работа с привычной возрастной категорией</w:t>
            </w:r>
          </w:p>
        </w:tc>
        <w:tc>
          <w:tcPr>
            <w:tcW w:w="3827" w:type="dxa"/>
            <w:tcMar>
              <w:top w:w="150" w:type="dxa"/>
              <w:left w:w="240" w:type="dxa"/>
              <w:bottom w:w="150" w:type="dxa"/>
              <w:right w:w="0" w:type="dxa"/>
            </w:tcMar>
            <w:vAlign w:val="center"/>
            <w:hideMark/>
          </w:tcPr>
          <w:p w14:paraId="7D8DD383" w14:textId="77777777" w:rsidR="00421815" w:rsidRPr="00B93BB1" w:rsidRDefault="00421815" w:rsidP="0047760C">
            <w:pPr>
              <w:shd w:val="clear" w:color="auto" w:fill="FFFFFF"/>
              <w:spacing w:before="192" w:after="192" w:line="360" w:lineRule="auto"/>
              <w:rPr>
                <w:color w:val="0F1115"/>
                <w:sz w:val="28"/>
                <w:szCs w:val="28"/>
              </w:rPr>
            </w:pPr>
            <w:r w:rsidRPr="00B93BB1">
              <w:rPr>
                <w:color w:val="0F1115"/>
                <w:sz w:val="28"/>
                <w:szCs w:val="28"/>
              </w:rPr>
              <w:t>Снимается проблема «разновозрастных» кружков</w:t>
            </w:r>
          </w:p>
        </w:tc>
      </w:tr>
      <w:tr w:rsidR="00421815" w:rsidRPr="00B93BB1" w14:paraId="2404AB7E" w14:textId="77777777" w:rsidTr="0047760C">
        <w:tc>
          <w:tcPr>
            <w:tcW w:w="2840" w:type="dxa"/>
            <w:tcMar>
              <w:top w:w="150" w:type="dxa"/>
              <w:left w:w="0" w:type="dxa"/>
              <w:bottom w:w="150" w:type="dxa"/>
              <w:right w:w="240" w:type="dxa"/>
            </w:tcMar>
            <w:vAlign w:val="center"/>
            <w:hideMark/>
          </w:tcPr>
          <w:p w14:paraId="026F781F" w14:textId="77777777" w:rsidR="00421815" w:rsidRPr="00B93BB1" w:rsidRDefault="00421815" w:rsidP="0047760C">
            <w:pPr>
              <w:shd w:val="clear" w:color="auto" w:fill="FFFFFF"/>
              <w:spacing w:before="192" w:after="192" w:line="360" w:lineRule="auto"/>
              <w:rPr>
                <w:color w:val="0F1115"/>
                <w:sz w:val="28"/>
                <w:szCs w:val="28"/>
              </w:rPr>
            </w:pPr>
            <w:r w:rsidRPr="00B93BB1">
              <w:rPr>
                <w:color w:val="0F1115"/>
                <w:sz w:val="28"/>
                <w:szCs w:val="28"/>
              </w:rPr>
              <w:lastRenderedPageBreak/>
              <w:t>Безопасная смена деятельности, разностороннее развитие</w:t>
            </w:r>
          </w:p>
        </w:tc>
        <w:tc>
          <w:tcPr>
            <w:tcW w:w="3544" w:type="dxa"/>
            <w:tcMar>
              <w:top w:w="150" w:type="dxa"/>
              <w:left w:w="240" w:type="dxa"/>
              <w:bottom w:w="150" w:type="dxa"/>
              <w:right w:w="240" w:type="dxa"/>
            </w:tcMar>
            <w:vAlign w:val="center"/>
            <w:hideMark/>
          </w:tcPr>
          <w:p w14:paraId="095FE2E1" w14:textId="77777777" w:rsidR="00421815" w:rsidRPr="00B93BB1" w:rsidRDefault="00421815" w:rsidP="0047760C">
            <w:pPr>
              <w:shd w:val="clear" w:color="auto" w:fill="FFFFFF"/>
              <w:spacing w:before="192" w:after="192" w:line="360" w:lineRule="auto"/>
              <w:rPr>
                <w:color w:val="0F1115"/>
                <w:sz w:val="28"/>
                <w:szCs w:val="28"/>
              </w:rPr>
            </w:pPr>
            <w:r w:rsidRPr="00B93BB1">
              <w:rPr>
                <w:color w:val="0F1115"/>
                <w:sz w:val="28"/>
                <w:szCs w:val="28"/>
              </w:rPr>
              <w:t>Четкое разделение «ведущий» / «ассистент» снижает выгорание</w:t>
            </w:r>
          </w:p>
        </w:tc>
        <w:tc>
          <w:tcPr>
            <w:tcW w:w="3827" w:type="dxa"/>
            <w:tcMar>
              <w:top w:w="150" w:type="dxa"/>
              <w:left w:w="240" w:type="dxa"/>
              <w:bottom w:w="150" w:type="dxa"/>
              <w:right w:w="0" w:type="dxa"/>
            </w:tcMar>
            <w:vAlign w:val="center"/>
            <w:hideMark/>
          </w:tcPr>
          <w:p w14:paraId="3E8F8C43" w14:textId="77777777" w:rsidR="00421815" w:rsidRPr="00B93BB1" w:rsidRDefault="00421815" w:rsidP="0047760C">
            <w:pPr>
              <w:shd w:val="clear" w:color="auto" w:fill="FFFFFF"/>
              <w:spacing w:before="192" w:after="192" w:line="360" w:lineRule="auto"/>
              <w:rPr>
                <w:color w:val="0F1115"/>
                <w:sz w:val="28"/>
                <w:szCs w:val="28"/>
              </w:rPr>
            </w:pPr>
            <w:r w:rsidRPr="00B93BB1">
              <w:rPr>
                <w:color w:val="0F1115"/>
                <w:sz w:val="28"/>
                <w:szCs w:val="28"/>
              </w:rPr>
              <w:t>Педагоги всех отрядов одной возрастной группы начинают работать как команда</w:t>
            </w:r>
          </w:p>
        </w:tc>
      </w:tr>
      <w:tr w:rsidR="00421815" w:rsidRPr="00B93BB1" w14:paraId="66CECB69" w14:textId="77777777" w:rsidTr="0047760C">
        <w:tc>
          <w:tcPr>
            <w:tcW w:w="2840" w:type="dxa"/>
            <w:tcMar>
              <w:top w:w="150" w:type="dxa"/>
              <w:left w:w="0" w:type="dxa"/>
              <w:bottom w:w="150" w:type="dxa"/>
              <w:right w:w="240" w:type="dxa"/>
            </w:tcMar>
            <w:vAlign w:val="center"/>
            <w:hideMark/>
          </w:tcPr>
          <w:p w14:paraId="6233BE10" w14:textId="77777777" w:rsidR="00421815" w:rsidRPr="00B93BB1" w:rsidRDefault="00421815" w:rsidP="0047760C">
            <w:pPr>
              <w:shd w:val="clear" w:color="auto" w:fill="FFFFFF"/>
              <w:spacing w:before="192" w:after="192" w:line="360" w:lineRule="auto"/>
              <w:rPr>
                <w:color w:val="0F1115"/>
                <w:sz w:val="28"/>
                <w:szCs w:val="28"/>
              </w:rPr>
            </w:pPr>
            <w:r w:rsidRPr="00B93BB1">
              <w:rPr>
                <w:color w:val="0F1115"/>
                <w:sz w:val="28"/>
                <w:szCs w:val="28"/>
              </w:rPr>
              <w:t>Нет «выбрасывания» детей из отряда на час — педагоги отряда рядом</w:t>
            </w:r>
          </w:p>
        </w:tc>
        <w:tc>
          <w:tcPr>
            <w:tcW w:w="3544" w:type="dxa"/>
            <w:tcMar>
              <w:top w:w="150" w:type="dxa"/>
              <w:left w:w="240" w:type="dxa"/>
              <w:bottom w:w="150" w:type="dxa"/>
              <w:right w:w="240" w:type="dxa"/>
            </w:tcMar>
            <w:vAlign w:val="center"/>
            <w:hideMark/>
          </w:tcPr>
          <w:p w14:paraId="760F5BFA" w14:textId="77777777" w:rsidR="00421815" w:rsidRPr="00B93BB1" w:rsidRDefault="00421815" w:rsidP="0047760C">
            <w:pPr>
              <w:shd w:val="clear" w:color="auto" w:fill="FFFFFF"/>
              <w:spacing w:before="192" w:after="192" w:line="360" w:lineRule="auto"/>
              <w:rPr>
                <w:color w:val="0F1115"/>
                <w:sz w:val="28"/>
                <w:szCs w:val="28"/>
              </w:rPr>
            </w:pPr>
            <w:r w:rsidRPr="00B93BB1">
              <w:rPr>
                <w:color w:val="0F1115"/>
                <w:sz w:val="28"/>
                <w:szCs w:val="28"/>
              </w:rPr>
              <w:t>Профессиональный рост: каждый вожатый ведет свое направление (свой «клуб»)</w:t>
            </w:r>
          </w:p>
        </w:tc>
        <w:tc>
          <w:tcPr>
            <w:tcW w:w="3827" w:type="dxa"/>
            <w:tcMar>
              <w:top w:w="150" w:type="dxa"/>
              <w:left w:w="240" w:type="dxa"/>
              <w:bottom w:w="150" w:type="dxa"/>
              <w:right w:w="0" w:type="dxa"/>
            </w:tcMar>
            <w:vAlign w:val="center"/>
            <w:hideMark/>
          </w:tcPr>
          <w:p w14:paraId="464882CD" w14:textId="77777777" w:rsidR="00421815" w:rsidRPr="00B93BB1" w:rsidRDefault="00421815" w:rsidP="0047760C">
            <w:pPr>
              <w:shd w:val="clear" w:color="auto" w:fill="FFFFFF"/>
              <w:spacing w:before="192" w:after="192" w:line="360" w:lineRule="auto"/>
              <w:rPr>
                <w:color w:val="0F1115"/>
                <w:sz w:val="28"/>
                <w:szCs w:val="28"/>
              </w:rPr>
            </w:pPr>
            <w:r w:rsidRPr="00B93BB1">
              <w:rPr>
                <w:color w:val="0F1115"/>
                <w:sz w:val="28"/>
                <w:szCs w:val="28"/>
              </w:rPr>
              <w:t>Создается устойчивый ритм смены (активный день / спокойный день)</w:t>
            </w:r>
          </w:p>
        </w:tc>
      </w:tr>
    </w:tbl>
    <w:p w14:paraId="25D33396" w14:textId="691F1F59" w:rsidR="00421815" w:rsidRPr="00B93BB1" w:rsidRDefault="00421815" w:rsidP="00421815">
      <w:pPr>
        <w:shd w:val="clear" w:color="auto" w:fill="FFFFFF"/>
        <w:spacing w:before="192" w:after="192" w:line="360" w:lineRule="auto"/>
        <w:rPr>
          <w:color w:val="0F1115"/>
          <w:sz w:val="28"/>
          <w:szCs w:val="28"/>
        </w:rPr>
      </w:pPr>
      <w:proofErr w:type="spellStart"/>
      <w:r w:rsidRPr="00B93BB1">
        <w:rPr>
          <w:color w:val="0F1115"/>
          <w:sz w:val="28"/>
          <w:szCs w:val="28"/>
        </w:rPr>
        <w:t>Активитеты</w:t>
      </w:r>
      <w:proofErr w:type="spellEnd"/>
      <w:r w:rsidRPr="00B93BB1">
        <w:rPr>
          <w:color w:val="0F1115"/>
          <w:sz w:val="28"/>
          <w:szCs w:val="28"/>
        </w:rPr>
        <w:t xml:space="preserve"> работают по всем направлениям (спорт, творчество, интеллект) в обеих возрастных группах.</w:t>
      </w:r>
    </w:p>
    <w:p w14:paraId="002DB56E" w14:textId="77777777" w:rsidR="00421815" w:rsidRDefault="00421815">
      <w:pPr>
        <w:spacing w:after="160" w:line="259" w:lineRule="auto"/>
        <w:ind w:left="0" w:firstLine="0"/>
        <w:jc w:val="left"/>
        <w:rPr>
          <w:b/>
          <w:bCs/>
          <w:color w:val="0F1115"/>
          <w:sz w:val="28"/>
          <w:szCs w:val="28"/>
        </w:rPr>
      </w:pPr>
      <w:r>
        <w:rPr>
          <w:b/>
          <w:bCs/>
          <w:color w:val="0F1115"/>
          <w:sz w:val="28"/>
          <w:szCs w:val="28"/>
        </w:rPr>
        <w:br w:type="page"/>
      </w:r>
    </w:p>
    <w:p w14:paraId="326EB831" w14:textId="6A02957C" w:rsidR="00421815" w:rsidRPr="00B93BB1" w:rsidRDefault="00421815" w:rsidP="00421815">
      <w:pPr>
        <w:shd w:val="clear" w:color="auto" w:fill="FFFFFF"/>
        <w:spacing w:before="192" w:after="192" w:line="360" w:lineRule="auto"/>
        <w:rPr>
          <w:color w:val="0F1115"/>
          <w:sz w:val="28"/>
          <w:szCs w:val="28"/>
        </w:rPr>
      </w:pPr>
      <w:proofErr w:type="spellStart"/>
      <w:r w:rsidRPr="00B93BB1">
        <w:rPr>
          <w:b/>
          <w:bCs/>
          <w:color w:val="0F1115"/>
          <w:sz w:val="28"/>
          <w:szCs w:val="28"/>
        </w:rPr>
        <w:lastRenderedPageBreak/>
        <w:t>Активитеты</w:t>
      </w:r>
      <w:proofErr w:type="spellEnd"/>
      <w:r w:rsidRPr="00B93BB1">
        <w:rPr>
          <w:b/>
          <w:bCs/>
          <w:color w:val="0F1115"/>
          <w:sz w:val="28"/>
          <w:szCs w:val="28"/>
        </w:rPr>
        <w:t xml:space="preserve"> по интересам:</w:t>
      </w:r>
    </w:p>
    <w:tbl>
      <w:tblPr>
        <w:tblW w:w="10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70"/>
        <w:gridCol w:w="7867"/>
      </w:tblGrid>
      <w:tr w:rsidR="00421815" w:rsidRPr="00B93BB1" w14:paraId="25F1FD2A" w14:textId="77777777" w:rsidTr="0047760C">
        <w:trPr>
          <w:tblHeader/>
        </w:trPr>
        <w:tc>
          <w:tcPr>
            <w:tcW w:w="0" w:type="auto"/>
            <w:tcMar>
              <w:top w:w="120" w:type="dxa"/>
              <w:left w:w="0" w:type="dxa"/>
              <w:bottom w:w="120" w:type="dxa"/>
              <w:right w:w="192" w:type="dxa"/>
            </w:tcMar>
            <w:vAlign w:val="center"/>
            <w:hideMark/>
          </w:tcPr>
          <w:p w14:paraId="5C9CFA34" w14:textId="77777777" w:rsidR="00421815" w:rsidRPr="00B93BB1" w:rsidRDefault="00421815" w:rsidP="0047760C">
            <w:pPr>
              <w:spacing w:after="0" w:line="360" w:lineRule="auto"/>
              <w:rPr>
                <w:b/>
                <w:bCs/>
                <w:sz w:val="28"/>
                <w:szCs w:val="28"/>
              </w:rPr>
            </w:pPr>
            <w:r w:rsidRPr="00B93BB1">
              <w:rPr>
                <w:b/>
                <w:bCs/>
                <w:sz w:val="28"/>
                <w:szCs w:val="28"/>
              </w:rPr>
              <w:t>Направление</w:t>
            </w:r>
          </w:p>
        </w:tc>
        <w:tc>
          <w:tcPr>
            <w:tcW w:w="7867" w:type="dxa"/>
            <w:tcMar>
              <w:top w:w="120" w:type="dxa"/>
              <w:left w:w="192" w:type="dxa"/>
              <w:bottom w:w="120" w:type="dxa"/>
              <w:right w:w="192" w:type="dxa"/>
            </w:tcMar>
            <w:vAlign w:val="center"/>
            <w:hideMark/>
          </w:tcPr>
          <w:p w14:paraId="0D3784E5" w14:textId="77777777" w:rsidR="00421815" w:rsidRPr="00B93BB1" w:rsidRDefault="00421815" w:rsidP="0047760C">
            <w:pPr>
              <w:spacing w:after="0" w:line="360" w:lineRule="auto"/>
              <w:rPr>
                <w:b/>
                <w:bCs/>
                <w:sz w:val="28"/>
                <w:szCs w:val="28"/>
              </w:rPr>
            </w:pPr>
            <w:r w:rsidRPr="00B93BB1">
              <w:rPr>
                <w:b/>
                <w:bCs/>
                <w:sz w:val="28"/>
                <w:szCs w:val="28"/>
              </w:rPr>
              <w:t>Мероприятия в рамках смены</w:t>
            </w:r>
          </w:p>
        </w:tc>
      </w:tr>
      <w:tr w:rsidR="00421815" w:rsidRPr="00B93BB1" w14:paraId="5D007B1B" w14:textId="77777777" w:rsidTr="0047760C">
        <w:tc>
          <w:tcPr>
            <w:tcW w:w="0" w:type="auto"/>
            <w:tcMar>
              <w:top w:w="120" w:type="dxa"/>
              <w:left w:w="0" w:type="dxa"/>
              <w:bottom w:w="120" w:type="dxa"/>
              <w:right w:w="192" w:type="dxa"/>
            </w:tcMar>
            <w:vAlign w:val="center"/>
            <w:hideMark/>
          </w:tcPr>
          <w:p w14:paraId="4F8A0208" w14:textId="77777777" w:rsidR="00421815" w:rsidRPr="00B93BB1" w:rsidRDefault="00421815" w:rsidP="0047760C">
            <w:pPr>
              <w:spacing w:after="0" w:line="360" w:lineRule="auto"/>
              <w:rPr>
                <w:sz w:val="28"/>
                <w:szCs w:val="28"/>
              </w:rPr>
            </w:pPr>
            <w:r w:rsidRPr="00B93BB1">
              <w:rPr>
                <w:b/>
                <w:bCs/>
                <w:sz w:val="28"/>
                <w:szCs w:val="28"/>
              </w:rPr>
              <w:t>Спортивные сборные лагеря</w:t>
            </w:r>
          </w:p>
        </w:tc>
        <w:tc>
          <w:tcPr>
            <w:tcW w:w="7867" w:type="dxa"/>
            <w:tcMar>
              <w:top w:w="120" w:type="dxa"/>
              <w:left w:w="192" w:type="dxa"/>
              <w:bottom w:w="120" w:type="dxa"/>
              <w:right w:w="0" w:type="dxa"/>
            </w:tcMar>
            <w:vAlign w:val="center"/>
            <w:hideMark/>
          </w:tcPr>
          <w:p w14:paraId="7C7CDB92" w14:textId="77777777" w:rsidR="00421815" w:rsidRPr="00B93BB1" w:rsidRDefault="00421815" w:rsidP="0047760C">
            <w:pPr>
              <w:spacing w:after="0" w:line="360" w:lineRule="auto"/>
              <w:rPr>
                <w:sz w:val="28"/>
                <w:szCs w:val="28"/>
              </w:rPr>
            </w:pPr>
            <w:r w:rsidRPr="00B93BB1">
              <w:rPr>
                <w:sz w:val="28"/>
                <w:szCs w:val="28"/>
              </w:rPr>
              <w:t>Товарищеские встречи по футболу и волейболу; Спартакиада с элементами испытаний комплекса «Готов к труду и обороне»; Мастерская «Игры моих предков» (лапта, городки, перетягивание каната).</w:t>
            </w:r>
          </w:p>
        </w:tc>
      </w:tr>
      <w:tr w:rsidR="00421815" w:rsidRPr="00B93BB1" w14:paraId="48334A5D" w14:textId="77777777" w:rsidTr="0047760C">
        <w:tc>
          <w:tcPr>
            <w:tcW w:w="0" w:type="auto"/>
            <w:tcMar>
              <w:top w:w="120" w:type="dxa"/>
              <w:left w:w="0" w:type="dxa"/>
              <w:bottom w:w="120" w:type="dxa"/>
              <w:right w:w="192" w:type="dxa"/>
            </w:tcMar>
            <w:vAlign w:val="center"/>
            <w:hideMark/>
          </w:tcPr>
          <w:p w14:paraId="767F9971" w14:textId="77777777" w:rsidR="00421815" w:rsidRPr="00B93BB1" w:rsidRDefault="00421815" w:rsidP="0047760C">
            <w:pPr>
              <w:spacing w:after="0" w:line="360" w:lineRule="auto"/>
              <w:rPr>
                <w:sz w:val="28"/>
                <w:szCs w:val="28"/>
              </w:rPr>
            </w:pPr>
            <w:r w:rsidRPr="00B93BB1">
              <w:rPr>
                <w:b/>
                <w:bCs/>
                <w:sz w:val="28"/>
                <w:szCs w:val="28"/>
              </w:rPr>
              <w:t>Клуб любителей чтения</w:t>
            </w:r>
          </w:p>
        </w:tc>
        <w:tc>
          <w:tcPr>
            <w:tcW w:w="7867" w:type="dxa"/>
            <w:tcMar>
              <w:top w:w="120" w:type="dxa"/>
              <w:left w:w="192" w:type="dxa"/>
              <w:bottom w:w="120" w:type="dxa"/>
              <w:right w:w="0" w:type="dxa"/>
            </w:tcMar>
            <w:vAlign w:val="center"/>
            <w:hideMark/>
          </w:tcPr>
          <w:p w14:paraId="182E6DB4" w14:textId="77777777" w:rsidR="00421815" w:rsidRPr="00B93BB1" w:rsidRDefault="00421815" w:rsidP="0047760C">
            <w:pPr>
              <w:spacing w:after="0" w:line="360" w:lineRule="auto"/>
              <w:rPr>
                <w:sz w:val="28"/>
                <w:szCs w:val="28"/>
              </w:rPr>
            </w:pPr>
            <w:r w:rsidRPr="00B93BB1">
              <w:rPr>
                <w:sz w:val="28"/>
                <w:szCs w:val="28"/>
              </w:rPr>
              <w:t>Спокойное чтение на свежем воздухе; Вечер «Сказки и легенды народов России»; Создание рукописного сборника «Словарь дружбы» (пословицы и поговорки о дружбе на разных языках).</w:t>
            </w:r>
          </w:p>
        </w:tc>
      </w:tr>
      <w:tr w:rsidR="00421815" w:rsidRPr="00B93BB1" w14:paraId="119FD52E" w14:textId="77777777" w:rsidTr="0047760C">
        <w:tc>
          <w:tcPr>
            <w:tcW w:w="0" w:type="auto"/>
            <w:tcMar>
              <w:top w:w="120" w:type="dxa"/>
              <w:left w:w="0" w:type="dxa"/>
              <w:bottom w:w="120" w:type="dxa"/>
              <w:right w:w="192" w:type="dxa"/>
            </w:tcMar>
            <w:vAlign w:val="center"/>
            <w:hideMark/>
          </w:tcPr>
          <w:p w14:paraId="72B89F8F" w14:textId="77777777" w:rsidR="00421815" w:rsidRPr="00B93BB1" w:rsidRDefault="00421815" w:rsidP="0047760C">
            <w:pPr>
              <w:spacing w:after="0" w:line="360" w:lineRule="auto"/>
              <w:rPr>
                <w:sz w:val="28"/>
                <w:szCs w:val="28"/>
              </w:rPr>
            </w:pPr>
            <w:r w:rsidRPr="00B93BB1">
              <w:rPr>
                <w:b/>
                <w:bCs/>
                <w:sz w:val="28"/>
                <w:szCs w:val="28"/>
              </w:rPr>
              <w:t>Театральная мастерская</w:t>
            </w:r>
          </w:p>
        </w:tc>
        <w:tc>
          <w:tcPr>
            <w:tcW w:w="7867" w:type="dxa"/>
            <w:tcMar>
              <w:top w:w="120" w:type="dxa"/>
              <w:left w:w="192" w:type="dxa"/>
              <w:bottom w:w="120" w:type="dxa"/>
              <w:right w:w="0" w:type="dxa"/>
            </w:tcMar>
            <w:vAlign w:val="center"/>
            <w:hideMark/>
          </w:tcPr>
          <w:p w14:paraId="2FCE1F9F" w14:textId="77777777" w:rsidR="00421815" w:rsidRPr="00B93BB1" w:rsidRDefault="00421815" w:rsidP="0047760C">
            <w:pPr>
              <w:spacing w:after="0" w:line="360" w:lineRule="auto"/>
              <w:rPr>
                <w:sz w:val="28"/>
                <w:szCs w:val="28"/>
              </w:rPr>
            </w:pPr>
            <w:r w:rsidRPr="00B93BB1">
              <w:rPr>
                <w:sz w:val="28"/>
                <w:szCs w:val="28"/>
              </w:rPr>
              <w:t>«Театр теней» по мотивам народного эпоса; Постановка обрядовых сценок; Выразительное чтение по ролям.</w:t>
            </w:r>
          </w:p>
        </w:tc>
      </w:tr>
      <w:tr w:rsidR="00421815" w:rsidRPr="00B93BB1" w14:paraId="72189465" w14:textId="77777777" w:rsidTr="0047760C">
        <w:tc>
          <w:tcPr>
            <w:tcW w:w="0" w:type="auto"/>
            <w:tcMar>
              <w:top w:w="120" w:type="dxa"/>
              <w:left w:w="0" w:type="dxa"/>
              <w:bottom w:w="120" w:type="dxa"/>
              <w:right w:w="192" w:type="dxa"/>
            </w:tcMar>
            <w:vAlign w:val="center"/>
            <w:hideMark/>
          </w:tcPr>
          <w:p w14:paraId="3BC204F3" w14:textId="77777777" w:rsidR="00421815" w:rsidRPr="00B93BB1" w:rsidRDefault="00421815" w:rsidP="0047760C">
            <w:pPr>
              <w:spacing w:after="0" w:line="360" w:lineRule="auto"/>
              <w:rPr>
                <w:sz w:val="28"/>
                <w:szCs w:val="28"/>
              </w:rPr>
            </w:pPr>
            <w:r w:rsidRPr="00B93BB1">
              <w:rPr>
                <w:b/>
                <w:bCs/>
                <w:sz w:val="28"/>
                <w:szCs w:val="28"/>
              </w:rPr>
              <w:t>Художественная мастерская</w:t>
            </w:r>
          </w:p>
        </w:tc>
        <w:tc>
          <w:tcPr>
            <w:tcW w:w="7867" w:type="dxa"/>
            <w:tcMar>
              <w:top w:w="120" w:type="dxa"/>
              <w:left w:w="192" w:type="dxa"/>
              <w:bottom w:w="120" w:type="dxa"/>
              <w:right w:w="0" w:type="dxa"/>
            </w:tcMar>
            <w:vAlign w:val="center"/>
            <w:hideMark/>
          </w:tcPr>
          <w:p w14:paraId="1D44C3CF" w14:textId="77777777" w:rsidR="00421815" w:rsidRPr="00B93BB1" w:rsidRDefault="00421815" w:rsidP="0047760C">
            <w:pPr>
              <w:spacing w:after="0" w:line="360" w:lineRule="auto"/>
              <w:rPr>
                <w:sz w:val="28"/>
                <w:szCs w:val="28"/>
              </w:rPr>
            </w:pPr>
            <w:r w:rsidRPr="00B93BB1">
              <w:rPr>
                <w:sz w:val="28"/>
                <w:szCs w:val="28"/>
              </w:rPr>
              <w:t>Выходы на пленэр; Конкурс рисунков «Дружба не знает границ»; Создание общего панно «Семья народов России».</w:t>
            </w:r>
          </w:p>
        </w:tc>
      </w:tr>
      <w:tr w:rsidR="00421815" w:rsidRPr="00B93BB1" w14:paraId="1848CEA0" w14:textId="77777777" w:rsidTr="0047760C">
        <w:tc>
          <w:tcPr>
            <w:tcW w:w="0" w:type="auto"/>
            <w:tcMar>
              <w:top w:w="120" w:type="dxa"/>
              <w:left w:w="0" w:type="dxa"/>
              <w:bottom w:w="120" w:type="dxa"/>
              <w:right w:w="192" w:type="dxa"/>
            </w:tcMar>
            <w:vAlign w:val="center"/>
            <w:hideMark/>
          </w:tcPr>
          <w:p w14:paraId="3401C95F" w14:textId="77777777" w:rsidR="00421815" w:rsidRPr="00B93BB1" w:rsidRDefault="00421815" w:rsidP="0047760C">
            <w:pPr>
              <w:spacing w:after="0" w:line="360" w:lineRule="auto"/>
              <w:rPr>
                <w:sz w:val="28"/>
                <w:szCs w:val="28"/>
              </w:rPr>
            </w:pPr>
            <w:r w:rsidRPr="00B93BB1">
              <w:rPr>
                <w:b/>
                <w:bCs/>
                <w:sz w:val="28"/>
                <w:szCs w:val="28"/>
              </w:rPr>
              <w:t>Мастерская прикладного творчества</w:t>
            </w:r>
          </w:p>
        </w:tc>
        <w:tc>
          <w:tcPr>
            <w:tcW w:w="7867" w:type="dxa"/>
            <w:tcMar>
              <w:top w:w="120" w:type="dxa"/>
              <w:left w:w="192" w:type="dxa"/>
              <w:bottom w:w="120" w:type="dxa"/>
              <w:right w:w="0" w:type="dxa"/>
            </w:tcMar>
            <w:vAlign w:val="center"/>
            <w:hideMark/>
          </w:tcPr>
          <w:p w14:paraId="439723E5" w14:textId="77777777" w:rsidR="00421815" w:rsidRPr="00B93BB1" w:rsidRDefault="00421815" w:rsidP="0047760C">
            <w:pPr>
              <w:spacing w:after="0" w:line="360" w:lineRule="auto"/>
              <w:rPr>
                <w:sz w:val="28"/>
                <w:szCs w:val="28"/>
              </w:rPr>
            </w:pPr>
            <w:proofErr w:type="spellStart"/>
            <w:r w:rsidRPr="00B93BB1">
              <w:rPr>
                <w:sz w:val="28"/>
                <w:szCs w:val="28"/>
              </w:rPr>
              <w:t>Фотосостязание</w:t>
            </w:r>
            <w:proofErr w:type="spellEnd"/>
            <w:r w:rsidRPr="00B93BB1">
              <w:rPr>
                <w:sz w:val="28"/>
                <w:szCs w:val="28"/>
              </w:rPr>
              <w:t xml:space="preserve"> «Культурный шифр»; Создание общего художественного объекта «Древо единства» из природных материалов и фотографий.</w:t>
            </w:r>
          </w:p>
        </w:tc>
      </w:tr>
      <w:tr w:rsidR="00421815" w:rsidRPr="00B93BB1" w14:paraId="1692C13E" w14:textId="77777777" w:rsidTr="0047760C">
        <w:tc>
          <w:tcPr>
            <w:tcW w:w="0" w:type="auto"/>
            <w:tcMar>
              <w:top w:w="120" w:type="dxa"/>
              <w:left w:w="0" w:type="dxa"/>
              <w:bottom w:w="120" w:type="dxa"/>
              <w:right w:w="192" w:type="dxa"/>
            </w:tcMar>
            <w:vAlign w:val="center"/>
            <w:hideMark/>
          </w:tcPr>
          <w:p w14:paraId="3C2BA013" w14:textId="77777777" w:rsidR="00421815" w:rsidRPr="00B93BB1" w:rsidRDefault="00421815" w:rsidP="0047760C">
            <w:pPr>
              <w:spacing w:after="0" w:line="360" w:lineRule="auto"/>
              <w:rPr>
                <w:sz w:val="28"/>
                <w:szCs w:val="28"/>
              </w:rPr>
            </w:pPr>
            <w:r w:rsidRPr="00B93BB1">
              <w:rPr>
                <w:b/>
                <w:bCs/>
                <w:sz w:val="28"/>
                <w:szCs w:val="28"/>
              </w:rPr>
              <w:t>Танцевальная мастерская</w:t>
            </w:r>
          </w:p>
        </w:tc>
        <w:tc>
          <w:tcPr>
            <w:tcW w:w="7867" w:type="dxa"/>
            <w:tcMar>
              <w:top w:w="120" w:type="dxa"/>
              <w:left w:w="192" w:type="dxa"/>
              <w:bottom w:w="120" w:type="dxa"/>
              <w:right w:w="0" w:type="dxa"/>
            </w:tcMar>
            <w:vAlign w:val="center"/>
            <w:hideMark/>
          </w:tcPr>
          <w:p w14:paraId="70A8CB78" w14:textId="77777777" w:rsidR="00421815" w:rsidRPr="00B93BB1" w:rsidRDefault="00421815" w:rsidP="0047760C">
            <w:pPr>
              <w:spacing w:after="0" w:line="360" w:lineRule="auto"/>
              <w:rPr>
                <w:sz w:val="28"/>
                <w:szCs w:val="28"/>
              </w:rPr>
            </w:pPr>
            <w:r w:rsidRPr="00B93BB1">
              <w:rPr>
                <w:sz w:val="28"/>
                <w:szCs w:val="28"/>
              </w:rPr>
              <w:t xml:space="preserve">Разучивание общего танца «Хоровод единства»; Занятия по изучению движений лезгинки, якутского осуохай, бурятского </w:t>
            </w:r>
            <w:proofErr w:type="spellStart"/>
            <w:r w:rsidRPr="00B93BB1">
              <w:rPr>
                <w:sz w:val="28"/>
                <w:szCs w:val="28"/>
              </w:rPr>
              <w:t>ёхора</w:t>
            </w:r>
            <w:proofErr w:type="spellEnd"/>
            <w:r w:rsidRPr="00B93BB1">
              <w:rPr>
                <w:sz w:val="28"/>
                <w:szCs w:val="28"/>
              </w:rPr>
              <w:t>.</w:t>
            </w:r>
          </w:p>
        </w:tc>
      </w:tr>
    </w:tbl>
    <w:p w14:paraId="0A108D1C" w14:textId="07D7AF0A" w:rsidR="006451AA" w:rsidRPr="006451AA" w:rsidRDefault="006451AA" w:rsidP="006451AA">
      <w:pPr>
        <w:sectPr w:rsidR="006451AA" w:rsidRPr="006451AA" w:rsidSect="00BD6F21">
          <w:pgSz w:w="11906" w:h="16838"/>
          <w:pgMar w:top="1134" w:right="850" w:bottom="1134" w:left="851" w:header="708" w:footer="708" w:gutter="0"/>
          <w:cols w:space="708"/>
          <w:docGrid w:linePitch="360"/>
        </w:sect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72"/>
        <w:gridCol w:w="5245"/>
        <w:gridCol w:w="5670"/>
      </w:tblGrid>
      <w:tr w:rsidR="00125C35" w:rsidRPr="00125C35" w14:paraId="05826D1D" w14:textId="77777777" w:rsidTr="00125C35">
        <w:trPr>
          <w:tblHeader/>
        </w:trPr>
        <w:tc>
          <w:tcPr>
            <w:tcW w:w="2972" w:type="dxa"/>
            <w:tcMar>
              <w:top w:w="150" w:type="dxa"/>
              <w:left w:w="0" w:type="dxa"/>
              <w:bottom w:w="150" w:type="dxa"/>
              <w:right w:w="240" w:type="dxa"/>
            </w:tcMar>
            <w:vAlign w:val="center"/>
            <w:hideMark/>
          </w:tcPr>
          <w:p w14:paraId="32EB9BD0" w14:textId="77777777" w:rsidR="00125C35" w:rsidRPr="00125C35" w:rsidRDefault="00125C35" w:rsidP="0047760C">
            <w:pPr>
              <w:rPr>
                <w:b/>
                <w:bCs/>
                <w:sz w:val="24"/>
                <w:szCs w:val="24"/>
              </w:rPr>
            </w:pPr>
            <w:r w:rsidRPr="00125C35">
              <w:rPr>
                <w:b/>
                <w:bCs/>
                <w:sz w:val="24"/>
                <w:szCs w:val="24"/>
              </w:rPr>
              <w:lastRenderedPageBreak/>
              <w:t>Название мероприятия</w:t>
            </w:r>
          </w:p>
        </w:tc>
        <w:tc>
          <w:tcPr>
            <w:tcW w:w="5245" w:type="dxa"/>
            <w:tcMar>
              <w:top w:w="150" w:type="dxa"/>
              <w:left w:w="240" w:type="dxa"/>
              <w:bottom w:w="150" w:type="dxa"/>
              <w:right w:w="240" w:type="dxa"/>
            </w:tcMar>
            <w:vAlign w:val="center"/>
            <w:hideMark/>
          </w:tcPr>
          <w:p w14:paraId="13C53E3A" w14:textId="77777777" w:rsidR="00125C35" w:rsidRPr="00125C35" w:rsidRDefault="00125C35" w:rsidP="0047760C">
            <w:pPr>
              <w:rPr>
                <w:b/>
                <w:bCs/>
                <w:sz w:val="24"/>
                <w:szCs w:val="24"/>
              </w:rPr>
            </w:pPr>
            <w:r w:rsidRPr="00125C35">
              <w:rPr>
                <w:b/>
                <w:bCs/>
                <w:sz w:val="24"/>
                <w:szCs w:val="24"/>
              </w:rPr>
              <w:t>Цели и задачи</w:t>
            </w:r>
          </w:p>
        </w:tc>
        <w:tc>
          <w:tcPr>
            <w:tcW w:w="5670" w:type="dxa"/>
            <w:tcMar>
              <w:top w:w="150" w:type="dxa"/>
              <w:left w:w="240" w:type="dxa"/>
              <w:bottom w:w="150" w:type="dxa"/>
              <w:right w:w="240" w:type="dxa"/>
            </w:tcMar>
            <w:vAlign w:val="center"/>
            <w:hideMark/>
          </w:tcPr>
          <w:p w14:paraId="10F0EB60" w14:textId="77777777" w:rsidR="00125C35" w:rsidRPr="00125C35" w:rsidRDefault="00125C35" w:rsidP="0047760C">
            <w:pPr>
              <w:rPr>
                <w:b/>
                <w:bCs/>
                <w:sz w:val="24"/>
                <w:szCs w:val="24"/>
              </w:rPr>
            </w:pPr>
            <w:r w:rsidRPr="00125C35">
              <w:rPr>
                <w:b/>
                <w:bCs/>
                <w:sz w:val="24"/>
                <w:szCs w:val="24"/>
              </w:rPr>
              <w:t>Ход мероприятия</w:t>
            </w:r>
          </w:p>
        </w:tc>
      </w:tr>
      <w:tr w:rsidR="00125C35" w:rsidRPr="00125C35" w14:paraId="0C33A876" w14:textId="77777777" w:rsidTr="00125C35">
        <w:tc>
          <w:tcPr>
            <w:tcW w:w="2972" w:type="dxa"/>
            <w:tcMar>
              <w:top w:w="150" w:type="dxa"/>
              <w:left w:w="0" w:type="dxa"/>
              <w:bottom w:w="150" w:type="dxa"/>
              <w:right w:w="240" w:type="dxa"/>
            </w:tcMar>
            <w:vAlign w:val="center"/>
            <w:hideMark/>
          </w:tcPr>
          <w:p w14:paraId="77A09D97" w14:textId="77777777" w:rsidR="00125C35" w:rsidRPr="00125C35" w:rsidRDefault="00125C35" w:rsidP="0047760C">
            <w:pPr>
              <w:rPr>
                <w:sz w:val="24"/>
                <w:szCs w:val="24"/>
              </w:rPr>
            </w:pPr>
            <w:proofErr w:type="spellStart"/>
            <w:r w:rsidRPr="00125C35">
              <w:rPr>
                <w:b/>
                <w:bCs/>
                <w:sz w:val="24"/>
                <w:szCs w:val="24"/>
              </w:rPr>
              <w:t>Внутриотрядные</w:t>
            </w:r>
            <w:proofErr w:type="spellEnd"/>
            <w:r w:rsidRPr="00125C35">
              <w:rPr>
                <w:b/>
                <w:bCs/>
                <w:sz w:val="24"/>
                <w:szCs w:val="24"/>
              </w:rPr>
              <w:t xml:space="preserve"> игры</w:t>
            </w:r>
          </w:p>
        </w:tc>
        <w:tc>
          <w:tcPr>
            <w:tcW w:w="5245" w:type="dxa"/>
            <w:tcMar>
              <w:top w:w="150" w:type="dxa"/>
              <w:left w:w="240" w:type="dxa"/>
              <w:bottom w:w="150" w:type="dxa"/>
              <w:right w:w="240" w:type="dxa"/>
            </w:tcMar>
            <w:vAlign w:val="center"/>
            <w:hideMark/>
          </w:tcPr>
          <w:p w14:paraId="67CAA290" w14:textId="77777777" w:rsidR="00125C35" w:rsidRPr="00125C35" w:rsidRDefault="00125C35" w:rsidP="0047760C">
            <w:pPr>
              <w:rPr>
                <w:sz w:val="24"/>
                <w:szCs w:val="24"/>
              </w:rPr>
            </w:pPr>
            <w:r w:rsidRPr="00125C35">
              <w:rPr>
                <w:b/>
                <w:bCs/>
                <w:sz w:val="24"/>
                <w:szCs w:val="24"/>
              </w:rPr>
              <w:t>Цели:</w:t>
            </w:r>
            <w:r w:rsidRPr="00125C35">
              <w:rPr>
                <w:sz w:val="24"/>
                <w:szCs w:val="24"/>
              </w:rPr>
              <w:t> Выявление лидеров, сплочение лаборатории, создание творческой атмосферы.</w:t>
            </w:r>
            <w:r w:rsidRPr="00125C35">
              <w:rPr>
                <w:sz w:val="24"/>
                <w:szCs w:val="24"/>
              </w:rPr>
              <w:br/>
            </w:r>
            <w:r w:rsidRPr="00125C35">
              <w:rPr>
                <w:b/>
                <w:bCs/>
                <w:sz w:val="24"/>
                <w:szCs w:val="24"/>
              </w:rPr>
              <w:t>Задачи:</w:t>
            </w:r>
            <w:r w:rsidRPr="00125C35">
              <w:rPr>
                <w:sz w:val="24"/>
                <w:szCs w:val="24"/>
              </w:rPr>
              <w:t> Познакомить детей друг с другом, помочь преодолеть стеснение, настроить на креативный лад.</w:t>
            </w:r>
          </w:p>
        </w:tc>
        <w:tc>
          <w:tcPr>
            <w:tcW w:w="5670" w:type="dxa"/>
            <w:tcMar>
              <w:top w:w="150" w:type="dxa"/>
              <w:left w:w="240" w:type="dxa"/>
              <w:bottom w:w="150" w:type="dxa"/>
              <w:right w:w="0" w:type="dxa"/>
            </w:tcMar>
            <w:vAlign w:val="center"/>
            <w:hideMark/>
          </w:tcPr>
          <w:p w14:paraId="63CB6020" w14:textId="77777777" w:rsidR="00125C35" w:rsidRPr="00125C35" w:rsidRDefault="00125C35" w:rsidP="0047760C">
            <w:pPr>
              <w:rPr>
                <w:sz w:val="24"/>
                <w:szCs w:val="24"/>
              </w:rPr>
            </w:pPr>
            <w:r w:rsidRPr="00125C35">
              <w:rPr>
                <w:sz w:val="24"/>
                <w:szCs w:val="24"/>
              </w:rPr>
              <w:t>1. Приветствие и знакомство.</w:t>
            </w:r>
            <w:r w:rsidRPr="00125C35">
              <w:rPr>
                <w:sz w:val="24"/>
                <w:szCs w:val="24"/>
              </w:rPr>
              <w:br/>
              <w:t>2. Разминка «Зеркало» (повторение движений).</w:t>
            </w:r>
            <w:r w:rsidRPr="00125C35">
              <w:rPr>
                <w:sz w:val="24"/>
                <w:szCs w:val="24"/>
              </w:rPr>
              <w:br/>
              <w:t>3. Игры «Снежный ком», «Интервью в парах».</w:t>
            </w:r>
            <w:r w:rsidRPr="00125C35">
              <w:rPr>
                <w:sz w:val="24"/>
                <w:szCs w:val="24"/>
              </w:rPr>
              <w:br/>
              <w:t>4. Создание «Капсулы идей» лаборатории.</w:t>
            </w:r>
            <w:r w:rsidRPr="00125C35">
              <w:rPr>
                <w:sz w:val="24"/>
                <w:szCs w:val="24"/>
              </w:rPr>
              <w:br/>
              <w:t>5. Обсуждение законов «АРТ-лаборатории».</w:t>
            </w:r>
          </w:p>
        </w:tc>
      </w:tr>
      <w:tr w:rsidR="00125C35" w:rsidRPr="00125C35" w14:paraId="7AE0072B" w14:textId="77777777" w:rsidTr="00125C35">
        <w:tc>
          <w:tcPr>
            <w:tcW w:w="2972" w:type="dxa"/>
            <w:tcMar>
              <w:top w:w="150" w:type="dxa"/>
              <w:left w:w="0" w:type="dxa"/>
              <w:bottom w:w="150" w:type="dxa"/>
              <w:right w:w="240" w:type="dxa"/>
            </w:tcMar>
            <w:vAlign w:val="center"/>
            <w:hideMark/>
          </w:tcPr>
          <w:p w14:paraId="34D25B82" w14:textId="77777777" w:rsidR="00125C35" w:rsidRPr="00125C35" w:rsidRDefault="00125C35" w:rsidP="0047760C">
            <w:pPr>
              <w:rPr>
                <w:sz w:val="24"/>
                <w:szCs w:val="24"/>
              </w:rPr>
            </w:pPr>
            <w:r w:rsidRPr="00125C35">
              <w:rPr>
                <w:b/>
                <w:bCs/>
                <w:sz w:val="24"/>
                <w:szCs w:val="24"/>
              </w:rPr>
              <w:t>Информационный час «Государственная символика России»</w:t>
            </w:r>
          </w:p>
        </w:tc>
        <w:tc>
          <w:tcPr>
            <w:tcW w:w="5245" w:type="dxa"/>
            <w:tcMar>
              <w:top w:w="150" w:type="dxa"/>
              <w:left w:w="240" w:type="dxa"/>
              <w:bottom w:w="150" w:type="dxa"/>
              <w:right w:w="240" w:type="dxa"/>
            </w:tcMar>
            <w:vAlign w:val="center"/>
            <w:hideMark/>
          </w:tcPr>
          <w:p w14:paraId="050D5D40" w14:textId="77777777" w:rsidR="00125C35" w:rsidRPr="00125C35" w:rsidRDefault="00125C35" w:rsidP="0047760C">
            <w:pPr>
              <w:rPr>
                <w:sz w:val="24"/>
                <w:szCs w:val="24"/>
              </w:rPr>
            </w:pPr>
            <w:r w:rsidRPr="00125C35">
              <w:rPr>
                <w:b/>
                <w:bCs/>
                <w:sz w:val="24"/>
                <w:szCs w:val="24"/>
              </w:rPr>
              <w:t>Цели:</w:t>
            </w:r>
            <w:r w:rsidRPr="00125C35">
              <w:rPr>
                <w:sz w:val="24"/>
                <w:szCs w:val="24"/>
              </w:rPr>
              <w:t> Воспитание патриотизма и уважения к государственным символам.</w:t>
            </w:r>
            <w:r w:rsidRPr="00125C35">
              <w:rPr>
                <w:sz w:val="24"/>
                <w:szCs w:val="24"/>
              </w:rPr>
              <w:br/>
            </w:r>
            <w:r w:rsidRPr="00125C35">
              <w:rPr>
                <w:b/>
                <w:bCs/>
                <w:sz w:val="24"/>
                <w:szCs w:val="24"/>
              </w:rPr>
              <w:t>Задачи:</w:t>
            </w:r>
            <w:r w:rsidRPr="00125C35">
              <w:rPr>
                <w:sz w:val="24"/>
                <w:szCs w:val="24"/>
              </w:rPr>
              <w:t> Закрепить знания о гербе, флаге и гимне России, их истории и значении. Подготовка к празднованию Дня Государственного флага РФ.</w:t>
            </w:r>
          </w:p>
        </w:tc>
        <w:tc>
          <w:tcPr>
            <w:tcW w:w="5670" w:type="dxa"/>
            <w:tcMar>
              <w:top w:w="150" w:type="dxa"/>
              <w:left w:w="240" w:type="dxa"/>
              <w:bottom w:w="150" w:type="dxa"/>
              <w:right w:w="0" w:type="dxa"/>
            </w:tcMar>
            <w:vAlign w:val="center"/>
            <w:hideMark/>
          </w:tcPr>
          <w:p w14:paraId="6CBF1D9D" w14:textId="77777777" w:rsidR="00125C35" w:rsidRPr="00125C35" w:rsidRDefault="00125C35" w:rsidP="0047760C">
            <w:pPr>
              <w:rPr>
                <w:sz w:val="24"/>
                <w:szCs w:val="24"/>
              </w:rPr>
            </w:pPr>
            <w:r w:rsidRPr="00125C35">
              <w:rPr>
                <w:sz w:val="24"/>
                <w:szCs w:val="24"/>
              </w:rPr>
              <w:t>1. Рассказ об истории государственных символов с презентацией.</w:t>
            </w:r>
            <w:r w:rsidRPr="00125C35">
              <w:rPr>
                <w:sz w:val="24"/>
                <w:szCs w:val="24"/>
              </w:rPr>
              <w:br/>
              <w:t>2. Интерактивная викторина «Символы моей страны».</w:t>
            </w:r>
            <w:r w:rsidRPr="00125C35">
              <w:rPr>
                <w:sz w:val="24"/>
                <w:szCs w:val="24"/>
              </w:rPr>
              <w:br/>
              <w:t>3. Творческая мастерская по созданию триколор-инсталляции.</w:t>
            </w:r>
            <w:r w:rsidRPr="00125C35">
              <w:rPr>
                <w:sz w:val="24"/>
                <w:szCs w:val="24"/>
              </w:rPr>
              <w:br/>
              <w:t>4. Исполнение Государственного гимна РФ.</w:t>
            </w:r>
          </w:p>
        </w:tc>
      </w:tr>
      <w:tr w:rsidR="00125C35" w:rsidRPr="00125C35" w14:paraId="48C63A17" w14:textId="77777777" w:rsidTr="00125C35">
        <w:tc>
          <w:tcPr>
            <w:tcW w:w="2972" w:type="dxa"/>
            <w:tcMar>
              <w:top w:w="150" w:type="dxa"/>
              <w:left w:w="0" w:type="dxa"/>
              <w:bottom w:w="150" w:type="dxa"/>
              <w:right w:w="240" w:type="dxa"/>
            </w:tcMar>
            <w:vAlign w:val="center"/>
            <w:hideMark/>
          </w:tcPr>
          <w:p w14:paraId="7F7FF5A0" w14:textId="77777777" w:rsidR="00125C35" w:rsidRPr="00125C35" w:rsidRDefault="00125C35" w:rsidP="0047760C">
            <w:pPr>
              <w:rPr>
                <w:sz w:val="24"/>
                <w:szCs w:val="24"/>
              </w:rPr>
            </w:pPr>
            <w:r w:rsidRPr="00125C35">
              <w:rPr>
                <w:b/>
                <w:bCs/>
                <w:sz w:val="24"/>
                <w:szCs w:val="24"/>
              </w:rPr>
              <w:t>Торжественное открытие смены «АРТ-лаборатория»</w:t>
            </w:r>
          </w:p>
        </w:tc>
        <w:tc>
          <w:tcPr>
            <w:tcW w:w="5245" w:type="dxa"/>
            <w:tcMar>
              <w:top w:w="150" w:type="dxa"/>
              <w:left w:w="240" w:type="dxa"/>
              <w:bottom w:w="150" w:type="dxa"/>
              <w:right w:w="240" w:type="dxa"/>
            </w:tcMar>
            <w:vAlign w:val="center"/>
            <w:hideMark/>
          </w:tcPr>
          <w:p w14:paraId="6AFF08D0" w14:textId="77777777" w:rsidR="00125C35" w:rsidRPr="00125C35" w:rsidRDefault="00125C35" w:rsidP="0047760C">
            <w:pPr>
              <w:rPr>
                <w:sz w:val="24"/>
                <w:szCs w:val="24"/>
              </w:rPr>
            </w:pPr>
            <w:r w:rsidRPr="00125C35">
              <w:rPr>
                <w:b/>
                <w:bCs/>
                <w:sz w:val="24"/>
                <w:szCs w:val="24"/>
              </w:rPr>
              <w:t>Цели:</w:t>
            </w:r>
            <w:r w:rsidRPr="00125C35">
              <w:rPr>
                <w:sz w:val="24"/>
                <w:szCs w:val="24"/>
              </w:rPr>
              <w:t> Создать атмосферу творческого праздника, дать старт сюжетно-ролевой игре.</w:t>
            </w:r>
            <w:r w:rsidRPr="00125C35">
              <w:rPr>
                <w:sz w:val="24"/>
                <w:szCs w:val="24"/>
              </w:rPr>
              <w:br/>
            </w:r>
            <w:r w:rsidRPr="00125C35">
              <w:rPr>
                <w:b/>
                <w:bCs/>
                <w:sz w:val="24"/>
                <w:szCs w:val="24"/>
              </w:rPr>
              <w:t>Задачи:</w:t>
            </w:r>
            <w:r w:rsidRPr="00125C35">
              <w:rPr>
                <w:sz w:val="24"/>
                <w:szCs w:val="24"/>
              </w:rPr>
              <w:t> Познакомить с легендой смены, представить лаборатории и педсостав, объявить первую «</w:t>
            </w:r>
            <w:proofErr w:type="spellStart"/>
            <w:r w:rsidRPr="00125C35">
              <w:rPr>
                <w:sz w:val="24"/>
                <w:szCs w:val="24"/>
              </w:rPr>
              <w:t>Рилс</w:t>
            </w:r>
            <w:proofErr w:type="spellEnd"/>
            <w:r w:rsidRPr="00125C35">
              <w:rPr>
                <w:sz w:val="24"/>
                <w:szCs w:val="24"/>
              </w:rPr>
              <w:t>-эстафету».</w:t>
            </w:r>
          </w:p>
        </w:tc>
        <w:tc>
          <w:tcPr>
            <w:tcW w:w="5670" w:type="dxa"/>
            <w:tcMar>
              <w:top w:w="150" w:type="dxa"/>
              <w:left w:w="240" w:type="dxa"/>
              <w:bottom w:w="150" w:type="dxa"/>
              <w:right w:w="0" w:type="dxa"/>
            </w:tcMar>
            <w:vAlign w:val="center"/>
            <w:hideMark/>
          </w:tcPr>
          <w:p w14:paraId="5501FFFC" w14:textId="77777777" w:rsidR="00125C35" w:rsidRPr="00125C35" w:rsidRDefault="00125C35" w:rsidP="0047760C">
            <w:pPr>
              <w:rPr>
                <w:sz w:val="24"/>
                <w:szCs w:val="24"/>
              </w:rPr>
            </w:pPr>
            <w:r w:rsidRPr="00125C35">
              <w:rPr>
                <w:sz w:val="24"/>
                <w:szCs w:val="24"/>
              </w:rPr>
              <w:t>1. Торжественная линейка с выносом флага РФ.</w:t>
            </w:r>
            <w:r w:rsidRPr="00125C35">
              <w:rPr>
                <w:sz w:val="24"/>
                <w:szCs w:val="24"/>
              </w:rPr>
              <w:br/>
              <w:t>2. Театрализованный пролог: «Ожившие полотна» — вожатые представляют номера в стиле известных картин.</w:t>
            </w:r>
            <w:r w:rsidRPr="00125C35">
              <w:rPr>
                <w:sz w:val="24"/>
                <w:szCs w:val="24"/>
              </w:rPr>
              <w:br/>
              <w:t>3. Представление лабораторий (название, девиз).</w:t>
            </w:r>
            <w:r w:rsidRPr="00125C35">
              <w:rPr>
                <w:sz w:val="24"/>
                <w:szCs w:val="24"/>
              </w:rPr>
              <w:br/>
              <w:t>4. Жеребьёвка первой «</w:t>
            </w:r>
            <w:proofErr w:type="spellStart"/>
            <w:r w:rsidRPr="00125C35">
              <w:rPr>
                <w:sz w:val="24"/>
                <w:szCs w:val="24"/>
              </w:rPr>
              <w:t>Рилс</w:t>
            </w:r>
            <w:proofErr w:type="spellEnd"/>
            <w:r w:rsidRPr="00125C35">
              <w:rPr>
                <w:sz w:val="24"/>
                <w:szCs w:val="24"/>
              </w:rPr>
              <w:t>-эстафеты».</w:t>
            </w:r>
            <w:r w:rsidRPr="00125C35">
              <w:rPr>
                <w:sz w:val="24"/>
                <w:szCs w:val="24"/>
              </w:rPr>
              <w:br/>
              <w:t>5. Праздничная дискотека «</w:t>
            </w:r>
            <w:proofErr w:type="spellStart"/>
            <w:r w:rsidRPr="00125C35">
              <w:rPr>
                <w:sz w:val="24"/>
                <w:szCs w:val="24"/>
              </w:rPr>
              <w:t>Стартин</w:t>
            </w:r>
            <w:proofErr w:type="spellEnd"/>
            <w:r w:rsidRPr="00125C35">
              <w:rPr>
                <w:sz w:val="24"/>
                <w:szCs w:val="24"/>
              </w:rPr>
              <w:t>».</w:t>
            </w:r>
          </w:p>
        </w:tc>
      </w:tr>
      <w:tr w:rsidR="00125C35" w:rsidRPr="00125C35" w14:paraId="2732E966" w14:textId="77777777" w:rsidTr="00125C35">
        <w:tc>
          <w:tcPr>
            <w:tcW w:w="2972" w:type="dxa"/>
            <w:tcMar>
              <w:top w:w="150" w:type="dxa"/>
              <w:left w:w="0" w:type="dxa"/>
              <w:bottom w:w="150" w:type="dxa"/>
              <w:right w:w="240" w:type="dxa"/>
            </w:tcMar>
            <w:vAlign w:val="center"/>
            <w:hideMark/>
          </w:tcPr>
          <w:p w14:paraId="77AF727F" w14:textId="77777777" w:rsidR="00125C35" w:rsidRPr="00125C35" w:rsidRDefault="00125C35" w:rsidP="0047760C">
            <w:pPr>
              <w:rPr>
                <w:sz w:val="24"/>
                <w:szCs w:val="24"/>
              </w:rPr>
            </w:pPr>
            <w:r w:rsidRPr="00125C35">
              <w:rPr>
                <w:b/>
                <w:bCs/>
                <w:sz w:val="24"/>
                <w:szCs w:val="24"/>
              </w:rPr>
              <w:t>Квиз «История одного героя»</w:t>
            </w:r>
          </w:p>
        </w:tc>
        <w:tc>
          <w:tcPr>
            <w:tcW w:w="5245" w:type="dxa"/>
            <w:tcMar>
              <w:top w:w="150" w:type="dxa"/>
              <w:left w:w="240" w:type="dxa"/>
              <w:bottom w:w="150" w:type="dxa"/>
              <w:right w:w="240" w:type="dxa"/>
            </w:tcMar>
            <w:vAlign w:val="center"/>
            <w:hideMark/>
          </w:tcPr>
          <w:p w14:paraId="20C872CA" w14:textId="77777777" w:rsidR="00125C35" w:rsidRPr="00125C35" w:rsidRDefault="00125C35" w:rsidP="0047760C">
            <w:pPr>
              <w:rPr>
                <w:sz w:val="24"/>
                <w:szCs w:val="24"/>
              </w:rPr>
            </w:pPr>
            <w:r w:rsidRPr="00125C35">
              <w:rPr>
                <w:b/>
                <w:bCs/>
                <w:sz w:val="24"/>
                <w:szCs w:val="24"/>
              </w:rPr>
              <w:t>Цели:</w:t>
            </w:r>
            <w:r w:rsidRPr="00125C35">
              <w:rPr>
                <w:sz w:val="24"/>
                <w:szCs w:val="24"/>
              </w:rPr>
              <w:t> Формирование уважения к подвигу героев Отечества, развитие интереса к истории.</w:t>
            </w:r>
            <w:r w:rsidRPr="00125C35">
              <w:rPr>
                <w:sz w:val="24"/>
                <w:szCs w:val="24"/>
              </w:rPr>
              <w:br/>
            </w:r>
            <w:r w:rsidRPr="00125C35">
              <w:rPr>
                <w:b/>
                <w:bCs/>
                <w:sz w:val="24"/>
                <w:szCs w:val="24"/>
              </w:rPr>
              <w:t>Задачи:</w:t>
            </w:r>
            <w:r w:rsidRPr="00125C35">
              <w:rPr>
                <w:sz w:val="24"/>
                <w:szCs w:val="24"/>
              </w:rPr>
              <w:t> Познакомить с историями героев, чьи подвиги связаны с датами смены.</w:t>
            </w:r>
          </w:p>
        </w:tc>
        <w:tc>
          <w:tcPr>
            <w:tcW w:w="5670" w:type="dxa"/>
            <w:tcMar>
              <w:top w:w="150" w:type="dxa"/>
              <w:left w:w="240" w:type="dxa"/>
              <w:bottom w:w="150" w:type="dxa"/>
              <w:right w:w="0" w:type="dxa"/>
            </w:tcMar>
            <w:vAlign w:val="center"/>
            <w:hideMark/>
          </w:tcPr>
          <w:p w14:paraId="44E88494" w14:textId="77777777" w:rsidR="00125C35" w:rsidRPr="00125C35" w:rsidRDefault="00125C35" w:rsidP="0047760C">
            <w:pPr>
              <w:rPr>
                <w:sz w:val="24"/>
                <w:szCs w:val="24"/>
              </w:rPr>
            </w:pPr>
            <w:r w:rsidRPr="00125C35">
              <w:rPr>
                <w:sz w:val="24"/>
                <w:szCs w:val="24"/>
              </w:rPr>
              <w:t>1. Вступительное слово о Дне воинской славы России (09.08).</w:t>
            </w:r>
            <w:r w:rsidRPr="00125C35">
              <w:rPr>
                <w:sz w:val="24"/>
                <w:szCs w:val="24"/>
              </w:rPr>
              <w:br/>
              <w:t>2. Раунды квиза: «Герои Великой Отечественной», «Герои-современники», «Герои кино».</w:t>
            </w:r>
            <w:r w:rsidRPr="00125C35">
              <w:rPr>
                <w:sz w:val="24"/>
                <w:szCs w:val="24"/>
              </w:rPr>
              <w:br/>
              <w:t xml:space="preserve">3. Вопросы с видео-подсказками, музыкальными </w:t>
            </w:r>
            <w:r w:rsidRPr="00125C35">
              <w:rPr>
                <w:sz w:val="24"/>
                <w:szCs w:val="24"/>
              </w:rPr>
              <w:lastRenderedPageBreak/>
              <w:t>фрагментами.</w:t>
            </w:r>
            <w:r w:rsidRPr="00125C35">
              <w:rPr>
                <w:sz w:val="24"/>
                <w:szCs w:val="24"/>
              </w:rPr>
              <w:br/>
              <w:t>4. Награждение победителей.</w:t>
            </w:r>
          </w:p>
        </w:tc>
      </w:tr>
      <w:tr w:rsidR="00125C35" w:rsidRPr="00125C35" w14:paraId="2262A694" w14:textId="77777777" w:rsidTr="00125C35">
        <w:tc>
          <w:tcPr>
            <w:tcW w:w="2972" w:type="dxa"/>
            <w:tcMar>
              <w:top w:w="150" w:type="dxa"/>
              <w:left w:w="0" w:type="dxa"/>
              <w:bottom w:w="150" w:type="dxa"/>
              <w:right w:w="240" w:type="dxa"/>
            </w:tcMar>
            <w:vAlign w:val="center"/>
            <w:hideMark/>
          </w:tcPr>
          <w:p w14:paraId="6730BA68" w14:textId="77777777" w:rsidR="00125C35" w:rsidRPr="00125C35" w:rsidRDefault="00125C35" w:rsidP="0047760C">
            <w:pPr>
              <w:rPr>
                <w:sz w:val="24"/>
                <w:szCs w:val="24"/>
              </w:rPr>
            </w:pPr>
            <w:r w:rsidRPr="00125C35">
              <w:rPr>
                <w:b/>
                <w:bCs/>
                <w:sz w:val="24"/>
                <w:szCs w:val="24"/>
              </w:rPr>
              <w:lastRenderedPageBreak/>
              <w:t>Вечерняя свечка «История одного героя»</w:t>
            </w:r>
          </w:p>
        </w:tc>
        <w:tc>
          <w:tcPr>
            <w:tcW w:w="5245" w:type="dxa"/>
            <w:tcMar>
              <w:top w:w="150" w:type="dxa"/>
              <w:left w:w="240" w:type="dxa"/>
              <w:bottom w:w="150" w:type="dxa"/>
              <w:right w:w="240" w:type="dxa"/>
            </w:tcMar>
            <w:vAlign w:val="center"/>
            <w:hideMark/>
          </w:tcPr>
          <w:p w14:paraId="536C0524" w14:textId="77777777" w:rsidR="00125C35" w:rsidRPr="00125C35" w:rsidRDefault="00125C35" w:rsidP="0047760C">
            <w:pPr>
              <w:rPr>
                <w:sz w:val="24"/>
                <w:szCs w:val="24"/>
              </w:rPr>
            </w:pPr>
            <w:r w:rsidRPr="00125C35">
              <w:rPr>
                <w:b/>
                <w:bCs/>
                <w:sz w:val="24"/>
                <w:szCs w:val="24"/>
              </w:rPr>
              <w:t>Цели:</w:t>
            </w:r>
            <w:r w:rsidRPr="00125C35">
              <w:rPr>
                <w:sz w:val="24"/>
                <w:szCs w:val="24"/>
              </w:rPr>
              <w:t> Создать атмосферу душевности и сопереживания, сохранить память о трагических событиях.</w:t>
            </w:r>
            <w:r w:rsidRPr="00125C35">
              <w:rPr>
                <w:sz w:val="24"/>
                <w:szCs w:val="24"/>
              </w:rPr>
              <w:br/>
            </w:r>
            <w:r w:rsidRPr="00125C35">
              <w:rPr>
                <w:b/>
                <w:bCs/>
                <w:sz w:val="24"/>
                <w:szCs w:val="24"/>
              </w:rPr>
              <w:t>Задачи:</w:t>
            </w:r>
            <w:r w:rsidRPr="00125C35">
              <w:rPr>
                <w:sz w:val="24"/>
                <w:szCs w:val="24"/>
              </w:rPr>
              <w:t> Рассказать о Дне памяти жертв атомной бомбардировки Хиросимы (06-09.08) и о героях, проявивших мужество.</w:t>
            </w:r>
          </w:p>
        </w:tc>
        <w:tc>
          <w:tcPr>
            <w:tcW w:w="5670" w:type="dxa"/>
            <w:tcMar>
              <w:top w:w="150" w:type="dxa"/>
              <w:left w:w="240" w:type="dxa"/>
              <w:bottom w:w="150" w:type="dxa"/>
              <w:right w:w="0" w:type="dxa"/>
            </w:tcMar>
            <w:vAlign w:val="center"/>
            <w:hideMark/>
          </w:tcPr>
          <w:p w14:paraId="720E1C5A" w14:textId="77777777" w:rsidR="00125C35" w:rsidRPr="00125C35" w:rsidRDefault="00125C35" w:rsidP="0047760C">
            <w:pPr>
              <w:rPr>
                <w:sz w:val="24"/>
                <w:szCs w:val="24"/>
              </w:rPr>
            </w:pPr>
            <w:r w:rsidRPr="00125C35">
              <w:rPr>
                <w:sz w:val="24"/>
                <w:szCs w:val="24"/>
              </w:rPr>
              <w:t>1. Приглушённый свет, свечи.</w:t>
            </w:r>
            <w:r w:rsidRPr="00125C35">
              <w:rPr>
                <w:sz w:val="24"/>
                <w:szCs w:val="24"/>
              </w:rPr>
              <w:br/>
              <w:t>2. Рассказ вожатого о трагедии Хиросимы.</w:t>
            </w:r>
            <w:r w:rsidRPr="00125C35">
              <w:rPr>
                <w:sz w:val="24"/>
                <w:szCs w:val="24"/>
              </w:rPr>
              <w:br/>
              <w:t>3. История о девочке Садако Сасаки и тысяче журавликов.</w:t>
            </w:r>
            <w:r w:rsidRPr="00125C35">
              <w:rPr>
                <w:sz w:val="24"/>
                <w:szCs w:val="24"/>
              </w:rPr>
              <w:br/>
              <w:t>4. Мастер-класс по оригами «Журавлик мира».</w:t>
            </w:r>
            <w:r w:rsidRPr="00125C35">
              <w:rPr>
                <w:sz w:val="24"/>
                <w:szCs w:val="24"/>
              </w:rPr>
              <w:br/>
              <w:t>5. Минута молчания.</w:t>
            </w:r>
            <w:r w:rsidRPr="00125C35">
              <w:rPr>
                <w:sz w:val="24"/>
                <w:szCs w:val="24"/>
              </w:rPr>
              <w:br/>
              <w:t>6. Обсуждение чувств и мыслей в кругу.</w:t>
            </w:r>
          </w:p>
        </w:tc>
      </w:tr>
      <w:tr w:rsidR="00125C35" w:rsidRPr="00125C35" w14:paraId="371AA809" w14:textId="77777777" w:rsidTr="00125C35">
        <w:tc>
          <w:tcPr>
            <w:tcW w:w="2972" w:type="dxa"/>
            <w:tcMar>
              <w:top w:w="150" w:type="dxa"/>
              <w:left w:w="0" w:type="dxa"/>
              <w:bottom w:w="150" w:type="dxa"/>
              <w:right w:w="240" w:type="dxa"/>
            </w:tcMar>
            <w:vAlign w:val="center"/>
            <w:hideMark/>
          </w:tcPr>
          <w:p w14:paraId="3D9D353C" w14:textId="77777777" w:rsidR="00125C35" w:rsidRPr="00125C35" w:rsidRDefault="00125C35" w:rsidP="0047760C">
            <w:pPr>
              <w:rPr>
                <w:sz w:val="24"/>
                <w:szCs w:val="24"/>
              </w:rPr>
            </w:pPr>
            <w:r w:rsidRPr="00125C35">
              <w:rPr>
                <w:b/>
                <w:bCs/>
                <w:sz w:val="24"/>
                <w:szCs w:val="24"/>
              </w:rPr>
              <w:t>Большие Олимпийские игры лагеря</w:t>
            </w:r>
          </w:p>
        </w:tc>
        <w:tc>
          <w:tcPr>
            <w:tcW w:w="5245" w:type="dxa"/>
            <w:tcMar>
              <w:top w:w="150" w:type="dxa"/>
              <w:left w:w="240" w:type="dxa"/>
              <w:bottom w:w="150" w:type="dxa"/>
              <w:right w:w="240" w:type="dxa"/>
            </w:tcMar>
            <w:vAlign w:val="center"/>
            <w:hideMark/>
          </w:tcPr>
          <w:p w14:paraId="531024D9" w14:textId="77777777" w:rsidR="00125C35" w:rsidRPr="00125C35" w:rsidRDefault="00125C35" w:rsidP="0047760C">
            <w:pPr>
              <w:rPr>
                <w:sz w:val="24"/>
                <w:szCs w:val="24"/>
              </w:rPr>
            </w:pPr>
            <w:r w:rsidRPr="00125C35">
              <w:rPr>
                <w:b/>
                <w:bCs/>
                <w:sz w:val="24"/>
                <w:szCs w:val="24"/>
              </w:rPr>
              <w:t>Цели:</w:t>
            </w:r>
            <w:r w:rsidRPr="00125C35">
              <w:rPr>
                <w:sz w:val="24"/>
                <w:szCs w:val="24"/>
              </w:rPr>
              <w:t> Популяризация спорта и здорового образа жизни, сплочение лабораторий.</w:t>
            </w:r>
            <w:r w:rsidRPr="00125C35">
              <w:rPr>
                <w:sz w:val="24"/>
                <w:szCs w:val="24"/>
              </w:rPr>
              <w:br/>
            </w:r>
            <w:r w:rsidRPr="00125C35">
              <w:rPr>
                <w:b/>
                <w:bCs/>
                <w:sz w:val="24"/>
                <w:szCs w:val="24"/>
              </w:rPr>
              <w:t>Задачи:</w:t>
            </w:r>
            <w:r w:rsidRPr="00125C35">
              <w:rPr>
                <w:sz w:val="24"/>
                <w:szCs w:val="24"/>
              </w:rPr>
              <w:t> Провести нестандартные спортивные эстафеты, развить командный дух, создать флаг лаборатории.</w:t>
            </w:r>
          </w:p>
        </w:tc>
        <w:tc>
          <w:tcPr>
            <w:tcW w:w="5670" w:type="dxa"/>
            <w:tcMar>
              <w:top w:w="150" w:type="dxa"/>
              <w:left w:w="240" w:type="dxa"/>
              <w:bottom w:w="150" w:type="dxa"/>
              <w:right w:w="0" w:type="dxa"/>
            </w:tcMar>
            <w:vAlign w:val="center"/>
            <w:hideMark/>
          </w:tcPr>
          <w:p w14:paraId="2D6281CF" w14:textId="77777777" w:rsidR="00125C35" w:rsidRPr="00125C35" w:rsidRDefault="00125C35" w:rsidP="0047760C">
            <w:pPr>
              <w:rPr>
                <w:sz w:val="24"/>
                <w:szCs w:val="24"/>
              </w:rPr>
            </w:pPr>
            <w:r w:rsidRPr="00125C35">
              <w:rPr>
                <w:sz w:val="24"/>
                <w:szCs w:val="24"/>
              </w:rPr>
              <w:t>1. </w:t>
            </w:r>
            <w:r w:rsidRPr="00125C35">
              <w:rPr>
                <w:b/>
                <w:bCs/>
                <w:sz w:val="24"/>
                <w:szCs w:val="24"/>
              </w:rPr>
              <w:t>Утро: Церемония открытия Игр.</w:t>
            </w:r>
            <w:r w:rsidRPr="00125C35">
              <w:rPr>
                <w:sz w:val="24"/>
                <w:szCs w:val="24"/>
              </w:rPr>
              <w:t> Парад лабораторий с созданными заранее флагами. Зажжение «олимпийского огня».</w:t>
            </w:r>
            <w:r w:rsidRPr="00125C35">
              <w:rPr>
                <w:sz w:val="24"/>
                <w:szCs w:val="24"/>
              </w:rPr>
              <w:br/>
              <w:t>2. </w:t>
            </w:r>
            <w:r w:rsidRPr="00125C35">
              <w:rPr>
                <w:b/>
                <w:bCs/>
                <w:sz w:val="24"/>
                <w:szCs w:val="24"/>
              </w:rPr>
              <w:t>День: Прохождение станций с нестандартными видами спорта:</w:t>
            </w:r>
            <w:r w:rsidRPr="00125C35">
              <w:rPr>
                <w:sz w:val="24"/>
                <w:szCs w:val="24"/>
              </w:rPr>
              <w:t> «Бег в ластах», «Гигантский баскетбол», «Синхронные прыжки», «Метание валенка», «Хоккей с мячом».</w:t>
            </w:r>
            <w:r w:rsidRPr="00125C35">
              <w:rPr>
                <w:sz w:val="24"/>
                <w:szCs w:val="24"/>
              </w:rPr>
              <w:br/>
              <w:t>3. </w:t>
            </w:r>
            <w:r w:rsidRPr="00125C35">
              <w:rPr>
                <w:b/>
                <w:bCs/>
                <w:sz w:val="24"/>
                <w:szCs w:val="24"/>
              </w:rPr>
              <w:t>Вечер: Церемония закрытия,</w:t>
            </w:r>
            <w:r w:rsidRPr="00125C35">
              <w:rPr>
                <w:sz w:val="24"/>
                <w:szCs w:val="24"/>
              </w:rPr>
              <w:t> награждение победителей, общая дискотека.</w:t>
            </w:r>
          </w:p>
        </w:tc>
      </w:tr>
      <w:tr w:rsidR="00125C35" w:rsidRPr="00125C35" w14:paraId="6B4F3956" w14:textId="77777777" w:rsidTr="00125C35">
        <w:tc>
          <w:tcPr>
            <w:tcW w:w="2972" w:type="dxa"/>
            <w:tcMar>
              <w:top w:w="150" w:type="dxa"/>
              <w:left w:w="0" w:type="dxa"/>
              <w:bottom w:w="150" w:type="dxa"/>
              <w:right w:w="240" w:type="dxa"/>
            </w:tcMar>
            <w:vAlign w:val="center"/>
            <w:hideMark/>
          </w:tcPr>
          <w:p w14:paraId="14AD1FD6" w14:textId="77777777" w:rsidR="00125C35" w:rsidRPr="00125C35" w:rsidRDefault="00125C35" w:rsidP="0047760C">
            <w:pPr>
              <w:rPr>
                <w:sz w:val="24"/>
                <w:szCs w:val="24"/>
              </w:rPr>
            </w:pPr>
            <w:r w:rsidRPr="00125C35">
              <w:rPr>
                <w:b/>
                <w:bCs/>
                <w:sz w:val="24"/>
                <w:szCs w:val="24"/>
              </w:rPr>
              <w:t>Защита отрядных уголков</w:t>
            </w:r>
          </w:p>
        </w:tc>
        <w:tc>
          <w:tcPr>
            <w:tcW w:w="5245" w:type="dxa"/>
            <w:tcMar>
              <w:top w:w="150" w:type="dxa"/>
              <w:left w:w="240" w:type="dxa"/>
              <w:bottom w:w="150" w:type="dxa"/>
              <w:right w:w="240" w:type="dxa"/>
            </w:tcMar>
            <w:vAlign w:val="center"/>
            <w:hideMark/>
          </w:tcPr>
          <w:p w14:paraId="50AB21EB" w14:textId="77777777" w:rsidR="00125C35" w:rsidRPr="00125C35" w:rsidRDefault="00125C35" w:rsidP="0047760C">
            <w:pPr>
              <w:rPr>
                <w:sz w:val="24"/>
                <w:szCs w:val="24"/>
              </w:rPr>
            </w:pPr>
            <w:r w:rsidRPr="00125C35">
              <w:rPr>
                <w:b/>
                <w:bCs/>
                <w:sz w:val="24"/>
                <w:szCs w:val="24"/>
              </w:rPr>
              <w:t>Цели:</w:t>
            </w:r>
            <w:r w:rsidRPr="00125C35">
              <w:rPr>
                <w:sz w:val="24"/>
                <w:szCs w:val="24"/>
              </w:rPr>
              <w:t> Развитие творчества, сплочения, информирование о жизни лаборатории.</w:t>
            </w:r>
            <w:r w:rsidRPr="00125C35">
              <w:rPr>
                <w:sz w:val="24"/>
                <w:szCs w:val="24"/>
              </w:rPr>
              <w:br/>
            </w:r>
            <w:r w:rsidRPr="00125C35">
              <w:rPr>
                <w:b/>
                <w:bCs/>
                <w:sz w:val="24"/>
                <w:szCs w:val="24"/>
              </w:rPr>
              <w:t>Задачи:</w:t>
            </w:r>
            <w:r w:rsidRPr="00125C35">
              <w:rPr>
                <w:sz w:val="24"/>
                <w:szCs w:val="24"/>
              </w:rPr>
              <w:t> Представить название, профиль, традиции своей лаборатории.</w:t>
            </w:r>
          </w:p>
        </w:tc>
        <w:tc>
          <w:tcPr>
            <w:tcW w:w="5670" w:type="dxa"/>
            <w:tcMar>
              <w:top w:w="150" w:type="dxa"/>
              <w:left w:w="240" w:type="dxa"/>
              <w:bottom w:w="150" w:type="dxa"/>
              <w:right w:w="0" w:type="dxa"/>
            </w:tcMar>
            <w:vAlign w:val="center"/>
            <w:hideMark/>
          </w:tcPr>
          <w:p w14:paraId="504111A8" w14:textId="77777777" w:rsidR="00125C35" w:rsidRPr="00125C35" w:rsidRDefault="00125C35" w:rsidP="0047760C">
            <w:pPr>
              <w:rPr>
                <w:sz w:val="24"/>
                <w:szCs w:val="24"/>
              </w:rPr>
            </w:pPr>
            <w:r w:rsidRPr="00125C35">
              <w:rPr>
                <w:sz w:val="24"/>
                <w:szCs w:val="24"/>
              </w:rPr>
              <w:t>1. Каждая лаборатория оформляет стенд в стиле своего профиля (кино, фото, театр, дизайн и т.д.).</w:t>
            </w:r>
            <w:r w:rsidRPr="00125C35">
              <w:rPr>
                <w:sz w:val="24"/>
                <w:szCs w:val="24"/>
              </w:rPr>
              <w:br/>
              <w:t>2. Креативное представление-презентация: визитка лаборатории.</w:t>
            </w:r>
            <w:r w:rsidRPr="00125C35">
              <w:rPr>
                <w:sz w:val="24"/>
                <w:szCs w:val="24"/>
              </w:rPr>
              <w:br/>
              <w:t>3. Оценивается содержание, оформление, оригинальность и отражение концепции «АРТ-лаборатории».</w:t>
            </w:r>
          </w:p>
        </w:tc>
      </w:tr>
      <w:tr w:rsidR="00125C35" w:rsidRPr="00125C35" w14:paraId="3F603496" w14:textId="77777777" w:rsidTr="00125C35">
        <w:tc>
          <w:tcPr>
            <w:tcW w:w="2972" w:type="dxa"/>
            <w:tcMar>
              <w:top w:w="150" w:type="dxa"/>
              <w:left w:w="0" w:type="dxa"/>
              <w:bottom w:w="150" w:type="dxa"/>
              <w:right w:w="240" w:type="dxa"/>
            </w:tcMar>
            <w:vAlign w:val="center"/>
            <w:hideMark/>
          </w:tcPr>
          <w:p w14:paraId="59579A3E" w14:textId="77777777" w:rsidR="00125C35" w:rsidRPr="00125C35" w:rsidRDefault="00125C35" w:rsidP="0047760C">
            <w:pPr>
              <w:rPr>
                <w:sz w:val="24"/>
                <w:szCs w:val="24"/>
              </w:rPr>
            </w:pPr>
            <w:r w:rsidRPr="00125C35">
              <w:rPr>
                <w:b/>
                <w:bCs/>
                <w:sz w:val="24"/>
                <w:szCs w:val="24"/>
              </w:rPr>
              <w:lastRenderedPageBreak/>
              <w:t>Создание мерча лаборатории (роспись футболок вожатым)</w:t>
            </w:r>
          </w:p>
        </w:tc>
        <w:tc>
          <w:tcPr>
            <w:tcW w:w="5245" w:type="dxa"/>
            <w:tcMar>
              <w:top w:w="150" w:type="dxa"/>
              <w:left w:w="240" w:type="dxa"/>
              <w:bottom w:w="150" w:type="dxa"/>
              <w:right w:w="240" w:type="dxa"/>
            </w:tcMar>
            <w:vAlign w:val="center"/>
            <w:hideMark/>
          </w:tcPr>
          <w:p w14:paraId="10C51C0F" w14:textId="77777777" w:rsidR="00125C35" w:rsidRPr="00125C35" w:rsidRDefault="00125C35" w:rsidP="0047760C">
            <w:pPr>
              <w:rPr>
                <w:sz w:val="24"/>
                <w:szCs w:val="24"/>
              </w:rPr>
            </w:pPr>
            <w:r w:rsidRPr="00125C35">
              <w:rPr>
                <w:b/>
                <w:bCs/>
                <w:sz w:val="24"/>
                <w:szCs w:val="24"/>
              </w:rPr>
              <w:t>Цели:</w:t>
            </w:r>
            <w:r w:rsidRPr="00125C35">
              <w:rPr>
                <w:sz w:val="24"/>
                <w:szCs w:val="24"/>
              </w:rPr>
              <w:t> Сплочение лаборатории, развитие дизайнерских навыков, создание памятного артефакта смены.</w:t>
            </w:r>
            <w:r w:rsidRPr="00125C35">
              <w:rPr>
                <w:sz w:val="24"/>
                <w:szCs w:val="24"/>
              </w:rPr>
              <w:br/>
            </w:r>
            <w:r w:rsidRPr="00125C35">
              <w:rPr>
                <w:b/>
                <w:bCs/>
                <w:sz w:val="24"/>
                <w:szCs w:val="24"/>
              </w:rPr>
              <w:t>Задачи:</w:t>
            </w:r>
            <w:r w:rsidRPr="00125C35">
              <w:rPr>
                <w:sz w:val="24"/>
                <w:szCs w:val="24"/>
              </w:rPr>
              <w:t> Придумать и нанести авторский дизайн на белую футболку вожатого, отражающий индивидуальность лаборатории.</w:t>
            </w:r>
          </w:p>
        </w:tc>
        <w:tc>
          <w:tcPr>
            <w:tcW w:w="5670" w:type="dxa"/>
            <w:tcMar>
              <w:top w:w="150" w:type="dxa"/>
              <w:left w:w="240" w:type="dxa"/>
              <w:bottom w:w="150" w:type="dxa"/>
              <w:right w:w="0" w:type="dxa"/>
            </w:tcMar>
            <w:vAlign w:val="center"/>
            <w:hideMark/>
          </w:tcPr>
          <w:p w14:paraId="74D235A0" w14:textId="77777777" w:rsidR="00125C35" w:rsidRPr="00125C35" w:rsidRDefault="00125C35" w:rsidP="0047760C">
            <w:pPr>
              <w:ind w:right="145"/>
              <w:rPr>
                <w:sz w:val="24"/>
                <w:szCs w:val="24"/>
              </w:rPr>
            </w:pPr>
            <w:r w:rsidRPr="00125C35">
              <w:rPr>
                <w:sz w:val="24"/>
                <w:szCs w:val="24"/>
              </w:rPr>
              <w:t>1. Мозговой штурм: разработка эскиза.</w:t>
            </w:r>
            <w:r w:rsidRPr="00125C35">
              <w:rPr>
                <w:sz w:val="24"/>
                <w:szCs w:val="24"/>
              </w:rPr>
              <w:br/>
              <w:t>2. Подготовка материалов: краски по ткани, трафареты, кисти.</w:t>
            </w:r>
            <w:r w:rsidRPr="00125C35">
              <w:rPr>
                <w:sz w:val="24"/>
                <w:szCs w:val="24"/>
              </w:rPr>
              <w:br/>
              <w:t>3. Роспись футболки.</w:t>
            </w:r>
            <w:r w:rsidRPr="00125C35">
              <w:rPr>
                <w:sz w:val="24"/>
                <w:szCs w:val="24"/>
              </w:rPr>
              <w:br/>
              <w:t>4. Презентация созданного мерча на Совете лабораторий.</w:t>
            </w:r>
            <w:r w:rsidRPr="00125C35">
              <w:rPr>
                <w:sz w:val="24"/>
                <w:szCs w:val="24"/>
              </w:rPr>
              <w:br/>
              <w:t>5. Дефиле вожатых в этих футболках на церемонии закрытия смены.</w:t>
            </w:r>
          </w:p>
        </w:tc>
      </w:tr>
      <w:tr w:rsidR="00125C35" w:rsidRPr="00125C35" w14:paraId="39042345" w14:textId="77777777" w:rsidTr="00125C35">
        <w:tc>
          <w:tcPr>
            <w:tcW w:w="2972" w:type="dxa"/>
            <w:tcMar>
              <w:top w:w="150" w:type="dxa"/>
              <w:left w:w="0" w:type="dxa"/>
              <w:bottom w:w="150" w:type="dxa"/>
              <w:right w:w="240" w:type="dxa"/>
            </w:tcMar>
            <w:vAlign w:val="center"/>
            <w:hideMark/>
          </w:tcPr>
          <w:p w14:paraId="68CE22E6" w14:textId="77777777" w:rsidR="00125C35" w:rsidRPr="00125C35" w:rsidRDefault="00125C35" w:rsidP="0047760C">
            <w:pPr>
              <w:rPr>
                <w:sz w:val="24"/>
                <w:szCs w:val="24"/>
              </w:rPr>
            </w:pPr>
            <w:r w:rsidRPr="00125C35">
              <w:rPr>
                <w:b/>
                <w:bCs/>
                <w:sz w:val="24"/>
                <w:szCs w:val="24"/>
              </w:rPr>
              <w:t>«</w:t>
            </w:r>
            <w:proofErr w:type="spellStart"/>
            <w:r w:rsidRPr="00125C35">
              <w:rPr>
                <w:b/>
                <w:bCs/>
                <w:sz w:val="24"/>
                <w:szCs w:val="24"/>
              </w:rPr>
              <w:t>Рилс</w:t>
            </w:r>
            <w:proofErr w:type="spellEnd"/>
            <w:r w:rsidRPr="00125C35">
              <w:rPr>
                <w:b/>
                <w:bCs/>
                <w:sz w:val="24"/>
                <w:szCs w:val="24"/>
              </w:rPr>
              <w:t>-эстафета» (каждые 3 дня)</w:t>
            </w:r>
          </w:p>
        </w:tc>
        <w:tc>
          <w:tcPr>
            <w:tcW w:w="5245" w:type="dxa"/>
            <w:tcMar>
              <w:top w:w="150" w:type="dxa"/>
              <w:left w:w="240" w:type="dxa"/>
              <w:bottom w:w="150" w:type="dxa"/>
              <w:right w:w="240" w:type="dxa"/>
            </w:tcMar>
            <w:vAlign w:val="center"/>
            <w:hideMark/>
          </w:tcPr>
          <w:p w14:paraId="471DCB8A" w14:textId="77777777" w:rsidR="00125C35" w:rsidRPr="00125C35" w:rsidRDefault="00125C35" w:rsidP="0047760C">
            <w:pPr>
              <w:rPr>
                <w:sz w:val="24"/>
                <w:szCs w:val="24"/>
              </w:rPr>
            </w:pPr>
            <w:r w:rsidRPr="00125C35">
              <w:rPr>
                <w:b/>
                <w:bCs/>
                <w:sz w:val="24"/>
                <w:szCs w:val="24"/>
              </w:rPr>
              <w:t>Цели:</w:t>
            </w:r>
            <w:r w:rsidRPr="00125C35">
              <w:rPr>
                <w:sz w:val="24"/>
                <w:szCs w:val="24"/>
              </w:rPr>
              <w:t> Развитие навыков видеопроизводства, освещение жизни лагеря, создание здоровой конкуренции.</w:t>
            </w:r>
            <w:r w:rsidRPr="00125C35">
              <w:rPr>
                <w:sz w:val="24"/>
                <w:szCs w:val="24"/>
              </w:rPr>
              <w:br/>
            </w:r>
            <w:r w:rsidRPr="00125C35">
              <w:rPr>
                <w:b/>
                <w:bCs/>
                <w:sz w:val="24"/>
                <w:szCs w:val="24"/>
              </w:rPr>
              <w:t>Задачи:</w:t>
            </w:r>
            <w:r w:rsidRPr="00125C35">
              <w:rPr>
                <w:sz w:val="24"/>
                <w:szCs w:val="24"/>
              </w:rPr>
              <w:t> Научить детей основам съёмки и монтажа, предоставить каждой лаборатории опыт создания контента.</w:t>
            </w:r>
          </w:p>
        </w:tc>
        <w:tc>
          <w:tcPr>
            <w:tcW w:w="5670" w:type="dxa"/>
            <w:tcMar>
              <w:top w:w="150" w:type="dxa"/>
              <w:left w:w="240" w:type="dxa"/>
              <w:bottom w:w="150" w:type="dxa"/>
              <w:right w:w="0" w:type="dxa"/>
            </w:tcMar>
            <w:vAlign w:val="center"/>
            <w:hideMark/>
          </w:tcPr>
          <w:p w14:paraId="5D163BE2" w14:textId="77777777" w:rsidR="00125C35" w:rsidRPr="00125C35" w:rsidRDefault="00125C35" w:rsidP="0047760C">
            <w:pPr>
              <w:ind w:right="145"/>
              <w:rPr>
                <w:sz w:val="24"/>
                <w:szCs w:val="24"/>
              </w:rPr>
            </w:pPr>
            <w:r w:rsidRPr="00125C35">
              <w:rPr>
                <w:sz w:val="24"/>
                <w:szCs w:val="24"/>
              </w:rPr>
              <w:t>1. На линейке объявляется новая «Медиа-лаборатория».</w:t>
            </w:r>
            <w:r w:rsidRPr="00125C35">
              <w:rPr>
                <w:sz w:val="24"/>
                <w:szCs w:val="24"/>
              </w:rPr>
              <w:br/>
              <w:t xml:space="preserve">2. Лаборатория получает оборудование и тему </w:t>
            </w:r>
            <w:proofErr w:type="spellStart"/>
            <w:r w:rsidRPr="00125C35">
              <w:rPr>
                <w:sz w:val="24"/>
                <w:szCs w:val="24"/>
              </w:rPr>
              <w:t>рилс</w:t>
            </w:r>
            <w:proofErr w:type="spellEnd"/>
            <w:r w:rsidRPr="00125C35">
              <w:rPr>
                <w:sz w:val="24"/>
                <w:szCs w:val="24"/>
              </w:rPr>
              <w:t xml:space="preserve"> (например, «Один день из жизни лагеря», «Спорт в кадре», «За кадром мероприятия»).</w:t>
            </w:r>
            <w:r w:rsidRPr="00125C35">
              <w:rPr>
                <w:sz w:val="24"/>
                <w:szCs w:val="24"/>
              </w:rPr>
              <w:br/>
              <w:t xml:space="preserve">3. В течение 3 дней лаборатория снимает, монтирует и представляет </w:t>
            </w:r>
            <w:proofErr w:type="spellStart"/>
            <w:r w:rsidRPr="00125C35">
              <w:rPr>
                <w:sz w:val="24"/>
                <w:szCs w:val="24"/>
              </w:rPr>
              <w:t>рилс</w:t>
            </w:r>
            <w:proofErr w:type="spellEnd"/>
            <w:r w:rsidRPr="00125C35">
              <w:rPr>
                <w:sz w:val="24"/>
                <w:szCs w:val="24"/>
              </w:rPr>
              <w:t xml:space="preserve"> на вечернем сборе.</w:t>
            </w:r>
            <w:r w:rsidRPr="00125C35">
              <w:rPr>
                <w:sz w:val="24"/>
                <w:szCs w:val="24"/>
              </w:rPr>
              <w:br/>
              <w:t xml:space="preserve">4. Лучший </w:t>
            </w:r>
            <w:proofErr w:type="spellStart"/>
            <w:r w:rsidRPr="00125C35">
              <w:rPr>
                <w:sz w:val="24"/>
                <w:szCs w:val="24"/>
              </w:rPr>
              <w:t>рилс</w:t>
            </w:r>
            <w:proofErr w:type="spellEnd"/>
            <w:r w:rsidRPr="00125C35">
              <w:rPr>
                <w:sz w:val="24"/>
                <w:szCs w:val="24"/>
              </w:rPr>
              <w:t xml:space="preserve"> смены выбирается в финале голосованием.</w:t>
            </w:r>
          </w:p>
        </w:tc>
      </w:tr>
      <w:tr w:rsidR="00125C35" w:rsidRPr="00125C35" w14:paraId="0239D760" w14:textId="77777777" w:rsidTr="00125C35">
        <w:tc>
          <w:tcPr>
            <w:tcW w:w="2972" w:type="dxa"/>
            <w:tcMar>
              <w:top w:w="150" w:type="dxa"/>
              <w:left w:w="0" w:type="dxa"/>
              <w:bottom w:w="150" w:type="dxa"/>
              <w:right w:w="240" w:type="dxa"/>
            </w:tcMar>
            <w:vAlign w:val="center"/>
            <w:hideMark/>
          </w:tcPr>
          <w:p w14:paraId="6EC9E38F" w14:textId="77777777" w:rsidR="00125C35" w:rsidRPr="00125C35" w:rsidRDefault="00125C35" w:rsidP="0047760C">
            <w:pPr>
              <w:rPr>
                <w:sz w:val="24"/>
                <w:szCs w:val="24"/>
              </w:rPr>
            </w:pPr>
            <w:r w:rsidRPr="00125C35">
              <w:rPr>
                <w:b/>
                <w:bCs/>
                <w:sz w:val="24"/>
                <w:szCs w:val="24"/>
              </w:rPr>
              <w:t>Флешмоб «Живая книга»</w:t>
            </w:r>
          </w:p>
        </w:tc>
        <w:tc>
          <w:tcPr>
            <w:tcW w:w="5245" w:type="dxa"/>
            <w:tcMar>
              <w:top w:w="150" w:type="dxa"/>
              <w:left w:w="240" w:type="dxa"/>
              <w:bottom w:w="150" w:type="dxa"/>
              <w:right w:w="240" w:type="dxa"/>
            </w:tcMar>
            <w:vAlign w:val="center"/>
            <w:hideMark/>
          </w:tcPr>
          <w:p w14:paraId="522BC874" w14:textId="77777777" w:rsidR="00125C35" w:rsidRPr="00125C35" w:rsidRDefault="00125C35" w:rsidP="0047760C">
            <w:pPr>
              <w:rPr>
                <w:sz w:val="24"/>
                <w:szCs w:val="24"/>
              </w:rPr>
            </w:pPr>
            <w:r w:rsidRPr="00125C35">
              <w:rPr>
                <w:b/>
                <w:bCs/>
                <w:sz w:val="24"/>
                <w:szCs w:val="24"/>
              </w:rPr>
              <w:t>Цели:</w:t>
            </w:r>
            <w:r w:rsidRPr="00125C35">
              <w:rPr>
                <w:sz w:val="24"/>
                <w:szCs w:val="24"/>
              </w:rPr>
              <w:t> Формирование интереса к чтению и литературе, развитие актёрских способностей.</w:t>
            </w:r>
            <w:r w:rsidRPr="00125C35">
              <w:rPr>
                <w:sz w:val="24"/>
                <w:szCs w:val="24"/>
              </w:rPr>
              <w:br/>
            </w:r>
            <w:r w:rsidRPr="00125C35">
              <w:rPr>
                <w:b/>
                <w:bCs/>
                <w:sz w:val="24"/>
                <w:szCs w:val="24"/>
              </w:rPr>
              <w:t>Задачи:</w:t>
            </w:r>
            <w:r w:rsidRPr="00125C35">
              <w:rPr>
                <w:sz w:val="24"/>
                <w:szCs w:val="24"/>
              </w:rPr>
              <w:t> Подготовить и представить живые иллюстрации к известным литературным произведениям.</w:t>
            </w:r>
          </w:p>
        </w:tc>
        <w:tc>
          <w:tcPr>
            <w:tcW w:w="5670" w:type="dxa"/>
            <w:tcMar>
              <w:top w:w="150" w:type="dxa"/>
              <w:left w:w="240" w:type="dxa"/>
              <w:bottom w:w="150" w:type="dxa"/>
              <w:right w:w="0" w:type="dxa"/>
            </w:tcMar>
            <w:vAlign w:val="center"/>
            <w:hideMark/>
          </w:tcPr>
          <w:p w14:paraId="74B5EC5E" w14:textId="77777777" w:rsidR="00125C35" w:rsidRPr="00125C35" w:rsidRDefault="00125C35" w:rsidP="0047760C">
            <w:pPr>
              <w:ind w:right="145"/>
              <w:rPr>
                <w:sz w:val="24"/>
                <w:szCs w:val="24"/>
              </w:rPr>
            </w:pPr>
            <w:r w:rsidRPr="00125C35">
              <w:rPr>
                <w:sz w:val="24"/>
                <w:szCs w:val="24"/>
              </w:rPr>
              <w:t>1. Лаборатории по жребию получают названия известных книг.</w:t>
            </w:r>
            <w:r w:rsidRPr="00125C35">
              <w:rPr>
                <w:sz w:val="24"/>
                <w:szCs w:val="24"/>
              </w:rPr>
              <w:br/>
              <w:t>2. Подготовка «живых картин»: участники в костюмах и с реквизитом замирают в сценах из книги.</w:t>
            </w:r>
            <w:r w:rsidRPr="00125C35">
              <w:rPr>
                <w:sz w:val="24"/>
                <w:szCs w:val="24"/>
              </w:rPr>
              <w:br/>
              <w:t>3. Фестиваль «Живая книга»: зрители угадывают произведения.</w:t>
            </w:r>
            <w:r w:rsidRPr="00125C35">
              <w:rPr>
                <w:sz w:val="24"/>
                <w:szCs w:val="24"/>
              </w:rPr>
              <w:br/>
              <w:t xml:space="preserve">4. Съёмка </w:t>
            </w:r>
            <w:proofErr w:type="spellStart"/>
            <w:r w:rsidRPr="00125C35">
              <w:rPr>
                <w:sz w:val="24"/>
                <w:szCs w:val="24"/>
              </w:rPr>
              <w:t>общелагерного</w:t>
            </w:r>
            <w:proofErr w:type="spellEnd"/>
            <w:r w:rsidRPr="00125C35">
              <w:rPr>
                <w:sz w:val="24"/>
                <w:szCs w:val="24"/>
              </w:rPr>
              <w:t xml:space="preserve"> флешмоба с использованием живых картин.</w:t>
            </w:r>
          </w:p>
        </w:tc>
      </w:tr>
      <w:tr w:rsidR="00125C35" w:rsidRPr="00125C35" w14:paraId="638E7F4D" w14:textId="77777777" w:rsidTr="00125C35">
        <w:tc>
          <w:tcPr>
            <w:tcW w:w="2972" w:type="dxa"/>
            <w:tcMar>
              <w:top w:w="150" w:type="dxa"/>
              <w:left w:w="0" w:type="dxa"/>
              <w:bottom w:w="150" w:type="dxa"/>
              <w:right w:w="240" w:type="dxa"/>
            </w:tcMar>
            <w:vAlign w:val="center"/>
            <w:hideMark/>
          </w:tcPr>
          <w:p w14:paraId="00082FDB" w14:textId="77777777" w:rsidR="00125C35" w:rsidRPr="00125C35" w:rsidRDefault="00125C35" w:rsidP="0047760C">
            <w:pPr>
              <w:rPr>
                <w:sz w:val="24"/>
                <w:szCs w:val="24"/>
              </w:rPr>
            </w:pPr>
            <w:r w:rsidRPr="00125C35">
              <w:rPr>
                <w:b/>
                <w:bCs/>
                <w:sz w:val="24"/>
                <w:szCs w:val="24"/>
              </w:rPr>
              <w:lastRenderedPageBreak/>
              <w:t>Театральная постановка «Сказка на новый лад»</w:t>
            </w:r>
          </w:p>
        </w:tc>
        <w:tc>
          <w:tcPr>
            <w:tcW w:w="5245" w:type="dxa"/>
            <w:tcMar>
              <w:top w:w="150" w:type="dxa"/>
              <w:left w:w="240" w:type="dxa"/>
              <w:bottom w:w="150" w:type="dxa"/>
              <w:right w:w="240" w:type="dxa"/>
            </w:tcMar>
            <w:vAlign w:val="center"/>
            <w:hideMark/>
          </w:tcPr>
          <w:p w14:paraId="55209DF4" w14:textId="77777777" w:rsidR="00125C35" w:rsidRPr="00125C35" w:rsidRDefault="00125C35" w:rsidP="0047760C">
            <w:pPr>
              <w:rPr>
                <w:sz w:val="24"/>
                <w:szCs w:val="24"/>
              </w:rPr>
            </w:pPr>
            <w:r w:rsidRPr="00125C35">
              <w:rPr>
                <w:b/>
                <w:bCs/>
                <w:sz w:val="24"/>
                <w:szCs w:val="24"/>
              </w:rPr>
              <w:t>Цели:</w:t>
            </w:r>
            <w:r w:rsidRPr="00125C35">
              <w:rPr>
                <w:sz w:val="24"/>
                <w:szCs w:val="24"/>
              </w:rPr>
              <w:t> Развитие актёрского мастерства, креативного мышления, навыков сценической речи.</w:t>
            </w:r>
            <w:r w:rsidRPr="00125C35">
              <w:rPr>
                <w:sz w:val="24"/>
                <w:szCs w:val="24"/>
              </w:rPr>
              <w:br/>
            </w:r>
            <w:r w:rsidRPr="00125C35">
              <w:rPr>
                <w:b/>
                <w:bCs/>
                <w:sz w:val="24"/>
                <w:szCs w:val="24"/>
              </w:rPr>
              <w:t>Задачи:</w:t>
            </w:r>
            <w:r w:rsidRPr="00125C35">
              <w:rPr>
                <w:sz w:val="24"/>
                <w:szCs w:val="24"/>
              </w:rPr>
              <w:t> Переосмыслить классическую сказку, создав современную театральную миниатюру.</w:t>
            </w:r>
          </w:p>
        </w:tc>
        <w:tc>
          <w:tcPr>
            <w:tcW w:w="5670" w:type="dxa"/>
            <w:tcMar>
              <w:top w:w="150" w:type="dxa"/>
              <w:left w:w="240" w:type="dxa"/>
              <w:bottom w:w="150" w:type="dxa"/>
              <w:right w:w="0" w:type="dxa"/>
            </w:tcMar>
            <w:vAlign w:val="center"/>
            <w:hideMark/>
          </w:tcPr>
          <w:p w14:paraId="5F588FB8" w14:textId="77777777" w:rsidR="00125C35" w:rsidRPr="00125C35" w:rsidRDefault="00125C35" w:rsidP="0047760C">
            <w:pPr>
              <w:ind w:right="145"/>
              <w:rPr>
                <w:sz w:val="24"/>
                <w:szCs w:val="24"/>
              </w:rPr>
            </w:pPr>
            <w:r w:rsidRPr="00125C35">
              <w:rPr>
                <w:sz w:val="24"/>
                <w:szCs w:val="24"/>
              </w:rPr>
              <w:t>1. Жеребьёвка сказок.</w:t>
            </w:r>
            <w:r w:rsidRPr="00125C35">
              <w:rPr>
                <w:sz w:val="24"/>
                <w:szCs w:val="24"/>
              </w:rPr>
              <w:br/>
              <w:t>2. Работа над сценарием: перенос сюжета в современные реалии.</w:t>
            </w:r>
            <w:r w:rsidRPr="00125C35">
              <w:rPr>
                <w:sz w:val="24"/>
                <w:szCs w:val="24"/>
              </w:rPr>
              <w:br/>
              <w:t>3. Репетиции с вожатыми-режиссёрами.</w:t>
            </w:r>
            <w:r w:rsidRPr="00125C35">
              <w:rPr>
                <w:sz w:val="24"/>
                <w:szCs w:val="24"/>
              </w:rPr>
              <w:br/>
              <w:t>4. Конкурсный показ спектаклей на сцене.</w:t>
            </w:r>
            <w:r w:rsidRPr="00125C35">
              <w:rPr>
                <w:sz w:val="24"/>
                <w:szCs w:val="24"/>
              </w:rPr>
              <w:br/>
              <w:t>5. Оценивается: оригинальность идеи, актёрская игра, костюмы, декорации.</w:t>
            </w:r>
          </w:p>
        </w:tc>
      </w:tr>
      <w:tr w:rsidR="00125C35" w:rsidRPr="00125C35" w14:paraId="5295BB28" w14:textId="77777777" w:rsidTr="00125C35">
        <w:tc>
          <w:tcPr>
            <w:tcW w:w="2972" w:type="dxa"/>
            <w:tcMar>
              <w:top w:w="150" w:type="dxa"/>
              <w:left w:w="0" w:type="dxa"/>
              <w:bottom w:w="150" w:type="dxa"/>
              <w:right w:w="240" w:type="dxa"/>
            </w:tcMar>
            <w:vAlign w:val="center"/>
            <w:hideMark/>
          </w:tcPr>
          <w:p w14:paraId="6CB697AB" w14:textId="77777777" w:rsidR="00125C35" w:rsidRPr="00125C35" w:rsidRDefault="00125C35" w:rsidP="0047760C">
            <w:pPr>
              <w:rPr>
                <w:sz w:val="24"/>
                <w:szCs w:val="24"/>
              </w:rPr>
            </w:pPr>
            <w:r w:rsidRPr="00125C35">
              <w:rPr>
                <w:b/>
                <w:bCs/>
                <w:sz w:val="24"/>
                <w:szCs w:val="24"/>
              </w:rPr>
              <w:t>Создание социального ролика + постеры к фильму</w:t>
            </w:r>
          </w:p>
        </w:tc>
        <w:tc>
          <w:tcPr>
            <w:tcW w:w="5245" w:type="dxa"/>
            <w:tcMar>
              <w:top w:w="150" w:type="dxa"/>
              <w:left w:w="240" w:type="dxa"/>
              <w:bottom w:w="150" w:type="dxa"/>
              <w:right w:w="240" w:type="dxa"/>
            </w:tcMar>
            <w:vAlign w:val="center"/>
            <w:hideMark/>
          </w:tcPr>
          <w:p w14:paraId="33E56E23" w14:textId="77777777" w:rsidR="00125C35" w:rsidRPr="00125C35" w:rsidRDefault="00125C35" w:rsidP="0047760C">
            <w:pPr>
              <w:rPr>
                <w:sz w:val="24"/>
                <w:szCs w:val="24"/>
              </w:rPr>
            </w:pPr>
            <w:r w:rsidRPr="00125C35">
              <w:rPr>
                <w:b/>
                <w:bCs/>
                <w:sz w:val="24"/>
                <w:szCs w:val="24"/>
              </w:rPr>
              <w:t>Цели:</w:t>
            </w:r>
            <w:r w:rsidRPr="00125C35">
              <w:rPr>
                <w:sz w:val="24"/>
                <w:szCs w:val="24"/>
              </w:rPr>
              <w:t> Формирование социальной ответственности, навыков создания социальной рекламы.</w:t>
            </w:r>
            <w:r w:rsidRPr="00125C35">
              <w:rPr>
                <w:sz w:val="24"/>
                <w:szCs w:val="24"/>
              </w:rPr>
              <w:br/>
            </w:r>
            <w:r w:rsidRPr="00125C35">
              <w:rPr>
                <w:b/>
                <w:bCs/>
                <w:sz w:val="24"/>
                <w:szCs w:val="24"/>
              </w:rPr>
              <w:t>Задачи:</w:t>
            </w:r>
            <w:r w:rsidRPr="00125C35">
              <w:rPr>
                <w:sz w:val="24"/>
                <w:szCs w:val="24"/>
              </w:rPr>
              <w:t> Выбрать социальную проблему (жребий) и жанр фильма (жребий), создать короткий ролик и постер к нему.</w:t>
            </w:r>
          </w:p>
        </w:tc>
        <w:tc>
          <w:tcPr>
            <w:tcW w:w="5670" w:type="dxa"/>
            <w:tcMar>
              <w:top w:w="150" w:type="dxa"/>
              <w:left w:w="240" w:type="dxa"/>
              <w:bottom w:w="150" w:type="dxa"/>
              <w:right w:w="0" w:type="dxa"/>
            </w:tcMar>
            <w:vAlign w:val="center"/>
            <w:hideMark/>
          </w:tcPr>
          <w:p w14:paraId="03BF07AA" w14:textId="77777777" w:rsidR="00125C35" w:rsidRPr="00125C35" w:rsidRDefault="00125C35" w:rsidP="0047760C">
            <w:pPr>
              <w:ind w:right="145"/>
              <w:rPr>
                <w:sz w:val="24"/>
                <w:szCs w:val="24"/>
              </w:rPr>
            </w:pPr>
            <w:r w:rsidRPr="00125C35">
              <w:rPr>
                <w:sz w:val="24"/>
                <w:szCs w:val="24"/>
              </w:rPr>
              <w:t>1. Лаборатории вытягивают карточки: «Тема» (экология, буллинг, помощь пожилым, ЗОЖ) и «Жанр» (комедия, драма, триллер, мюзикл).</w:t>
            </w:r>
            <w:r w:rsidRPr="00125C35">
              <w:rPr>
                <w:sz w:val="24"/>
                <w:szCs w:val="24"/>
              </w:rPr>
              <w:br/>
              <w:t>2. Работа над сценарием и съёмка ролика.</w:t>
            </w:r>
            <w:r w:rsidRPr="00125C35">
              <w:rPr>
                <w:sz w:val="24"/>
                <w:szCs w:val="24"/>
              </w:rPr>
              <w:br/>
              <w:t>3. Создание постера-афиши к фильму.</w:t>
            </w:r>
            <w:r w:rsidRPr="00125C35">
              <w:rPr>
                <w:sz w:val="24"/>
                <w:szCs w:val="24"/>
              </w:rPr>
              <w:br/>
              <w:t>4. Вечерний кинофестиваль социальных роликов с вручением «Оскара» в номинациях.</w:t>
            </w:r>
          </w:p>
        </w:tc>
      </w:tr>
      <w:tr w:rsidR="00125C35" w:rsidRPr="00125C35" w14:paraId="11B0AB14" w14:textId="77777777" w:rsidTr="00125C35">
        <w:tc>
          <w:tcPr>
            <w:tcW w:w="2972" w:type="dxa"/>
            <w:tcMar>
              <w:top w:w="150" w:type="dxa"/>
              <w:left w:w="0" w:type="dxa"/>
              <w:bottom w:w="150" w:type="dxa"/>
              <w:right w:w="240" w:type="dxa"/>
            </w:tcMar>
            <w:vAlign w:val="center"/>
            <w:hideMark/>
          </w:tcPr>
          <w:p w14:paraId="5539C26D" w14:textId="77777777" w:rsidR="00125C35" w:rsidRPr="00125C35" w:rsidRDefault="00125C35" w:rsidP="0047760C">
            <w:pPr>
              <w:rPr>
                <w:sz w:val="24"/>
                <w:szCs w:val="24"/>
              </w:rPr>
            </w:pPr>
            <w:r w:rsidRPr="00125C35">
              <w:rPr>
                <w:b/>
                <w:bCs/>
                <w:sz w:val="24"/>
                <w:szCs w:val="24"/>
              </w:rPr>
              <w:t>Конкурс танцев «Искусство движений»</w:t>
            </w:r>
          </w:p>
        </w:tc>
        <w:tc>
          <w:tcPr>
            <w:tcW w:w="5245" w:type="dxa"/>
            <w:tcMar>
              <w:top w:w="150" w:type="dxa"/>
              <w:left w:w="240" w:type="dxa"/>
              <w:bottom w:w="150" w:type="dxa"/>
              <w:right w:w="240" w:type="dxa"/>
            </w:tcMar>
            <w:vAlign w:val="center"/>
            <w:hideMark/>
          </w:tcPr>
          <w:p w14:paraId="23E4A1B9" w14:textId="77777777" w:rsidR="00125C35" w:rsidRPr="00125C35" w:rsidRDefault="00125C35" w:rsidP="0047760C">
            <w:pPr>
              <w:rPr>
                <w:sz w:val="24"/>
                <w:szCs w:val="24"/>
              </w:rPr>
            </w:pPr>
            <w:r w:rsidRPr="00125C35">
              <w:rPr>
                <w:b/>
                <w:bCs/>
                <w:sz w:val="24"/>
                <w:szCs w:val="24"/>
              </w:rPr>
              <w:t>Цели:</w:t>
            </w:r>
            <w:r w:rsidRPr="00125C35">
              <w:rPr>
                <w:sz w:val="24"/>
                <w:szCs w:val="24"/>
              </w:rPr>
              <w:t> Раскрытие хореографических способностей, создание яркого визуального шоу.</w:t>
            </w:r>
            <w:r w:rsidRPr="00125C35">
              <w:rPr>
                <w:sz w:val="24"/>
                <w:szCs w:val="24"/>
              </w:rPr>
              <w:br/>
            </w:r>
            <w:r w:rsidRPr="00125C35">
              <w:rPr>
                <w:b/>
                <w:bCs/>
                <w:sz w:val="24"/>
                <w:szCs w:val="24"/>
              </w:rPr>
              <w:t>Задачи:</w:t>
            </w:r>
            <w:r w:rsidRPr="00125C35">
              <w:rPr>
                <w:sz w:val="24"/>
                <w:szCs w:val="24"/>
              </w:rPr>
              <w:t> Поставить танцевальный номер, отражающий определённый вид искусства или художественный стиль.</w:t>
            </w:r>
          </w:p>
        </w:tc>
        <w:tc>
          <w:tcPr>
            <w:tcW w:w="5670" w:type="dxa"/>
            <w:tcMar>
              <w:top w:w="150" w:type="dxa"/>
              <w:left w:w="240" w:type="dxa"/>
              <w:bottom w:w="150" w:type="dxa"/>
              <w:right w:w="0" w:type="dxa"/>
            </w:tcMar>
            <w:vAlign w:val="center"/>
            <w:hideMark/>
          </w:tcPr>
          <w:p w14:paraId="151CECAF" w14:textId="77777777" w:rsidR="00125C35" w:rsidRPr="00125C35" w:rsidRDefault="00125C35" w:rsidP="0047760C">
            <w:pPr>
              <w:ind w:right="145"/>
              <w:rPr>
                <w:sz w:val="24"/>
                <w:szCs w:val="24"/>
              </w:rPr>
            </w:pPr>
            <w:r w:rsidRPr="00125C35">
              <w:rPr>
                <w:sz w:val="24"/>
                <w:szCs w:val="24"/>
              </w:rPr>
              <w:t>1. Жеребьёвка стилей (импрессионизм, поп-арт, авангард, классицизм, сюрреализм).</w:t>
            </w:r>
            <w:r w:rsidRPr="00125C35">
              <w:rPr>
                <w:sz w:val="24"/>
                <w:szCs w:val="24"/>
              </w:rPr>
              <w:br/>
              <w:t>2. Постановка номера в соответствии со стилем.</w:t>
            </w:r>
            <w:r w:rsidRPr="00125C35">
              <w:rPr>
                <w:sz w:val="24"/>
                <w:szCs w:val="24"/>
              </w:rPr>
              <w:br/>
              <w:t>3. Конкурсное выступление.</w:t>
            </w:r>
            <w:r w:rsidRPr="00125C35">
              <w:rPr>
                <w:sz w:val="24"/>
                <w:szCs w:val="24"/>
              </w:rPr>
              <w:br/>
              <w:t>4. Оценивается хореография, соответствие стилю, синхронность, артистизм.</w:t>
            </w:r>
          </w:p>
        </w:tc>
      </w:tr>
      <w:tr w:rsidR="00125C35" w:rsidRPr="00125C35" w14:paraId="38A94446" w14:textId="77777777" w:rsidTr="00125C35">
        <w:tc>
          <w:tcPr>
            <w:tcW w:w="2972" w:type="dxa"/>
            <w:tcMar>
              <w:top w:w="150" w:type="dxa"/>
              <w:left w:w="0" w:type="dxa"/>
              <w:bottom w:w="150" w:type="dxa"/>
              <w:right w:w="240" w:type="dxa"/>
            </w:tcMar>
            <w:vAlign w:val="center"/>
            <w:hideMark/>
          </w:tcPr>
          <w:p w14:paraId="419FC5E7" w14:textId="77777777" w:rsidR="00125C35" w:rsidRPr="00125C35" w:rsidRDefault="00125C35" w:rsidP="0047760C">
            <w:pPr>
              <w:rPr>
                <w:sz w:val="24"/>
                <w:szCs w:val="24"/>
              </w:rPr>
            </w:pPr>
            <w:r w:rsidRPr="00125C35">
              <w:rPr>
                <w:b/>
                <w:bCs/>
                <w:sz w:val="24"/>
                <w:szCs w:val="24"/>
              </w:rPr>
              <w:t>Фото-кросс «В объективе – кино»</w:t>
            </w:r>
          </w:p>
        </w:tc>
        <w:tc>
          <w:tcPr>
            <w:tcW w:w="5245" w:type="dxa"/>
            <w:tcMar>
              <w:top w:w="150" w:type="dxa"/>
              <w:left w:w="240" w:type="dxa"/>
              <w:bottom w:w="150" w:type="dxa"/>
              <w:right w:w="240" w:type="dxa"/>
            </w:tcMar>
            <w:vAlign w:val="center"/>
            <w:hideMark/>
          </w:tcPr>
          <w:p w14:paraId="29780C21" w14:textId="77777777" w:rsidR="00125C35" w:rsidRPr="00125C35" w:rsidRDefault="00125C35" w:rsidP="0047760C">
            <w:pPr>
              <w:rPr>
                <w:sz w:val="24"/>
                <w:szCs w:val="24"/>
              </w:rPr>
            </w:pPr>
            <w:r w:rsidRPr="00125C35">
              <w:rPr>
                <w:b/>
                <w:bCs/>
                <w:sz w:val="24"/>
                <w:szCs w:val="24"/>
              </w:rPr>
              <w:t>Цели:</w:t>
            </w:r>
            <w:r w:rsidRPr="00125C35">
              <w:rPr>
                <w:sz w:val="24"/>
                <w:szCs w:val="24"/>
              </w:rPr>
              <w:t> Развитие фотографических навыков, креативного видения, интереса к киноискусству.</w:t>
            </w:r>
            <w:r w:rsidRPr="00125C35">
              <w:rPr>
                <w:sz w:val="24"/>
                <w:szCs w:val="24"/>
              </w:rPr>
              <w:br/>
            </w:r>
            <w:r w:rsidRPr="00125C35">
              <w:rPr>
                <w:b/>
                <w:bCs/>
                <w:sz w:val="24"/>
                <w:szCs w:val="24"/>
              </w:rPr>
              <w:t>Задачи:</w:t>
            </w:r>
            <w:r w:rsidRPr="00125C35">
              <w:rPr>
                <w:sz w:val="24"/>
                <w:szCs w:val="24"/>
              </w:rPr>
              <w:t> Создать серию фотографий-кадров по мотивам известных фильмов и мультфильмов.</w:t>
            </w:r>
          </w:p>
        </w:tc>
        <w:tc>
          <w:tcPr>
            <w:tcW w:w="5670" w:type="dxa"/>
            <w:tcMar>
              <w:top w:w="150" w:type="dxa"/>
              <w:left w:w="240" w:type="dxa"/>
              <w:bottom w:w="150" w:type="dxa"/>
              <w:right w:w="0" w:type="dxa"/>
            </w:tcMar>
            <w:vAlign w:val="center"/>
            <w:hideMark/>
          </w:tcPr>
          <w:p w14:paraId="7D762653" w14:textId="77777777" w:rsidR="00125C35" w:rsidRPr="00125C35" w:rsidRDefault="00125C35" w:rsidP="0047760C">
            <w:pPr>
              <w:ind w:right="145"/>
              <w:rPr>
                <w:sz w:val="24"/>
                <w:szCs w:val="24"/>
              </w:rPr>
            </w:pPr>
            <w:r w:rsidRPr="00125C35">
              <w:rPr>
                <w:sz w:val="24"/>
                <w:szCs w:val="24"/>
              </w:rPr>
              <w:t>1. Лаборатории получают список из 10 фильмов/мультфильмов.</w:t>
            </w:r>
            <w:r w:rsidRPr="00125C35">
              <w:rPr>
                <w:sz w:val="24"/>
                <w:szCs w:val="24"/>
              </w:rPr>
              <w:br/>
              <w:t>2. За определённое время нужно воссоздать кадры из этих фильмов с помощью костюмов, реквизита и актёров.</w:t>
            </w:r>
            <w:r w:rsidRPr="00125C35">
              <w:rPr>
                <w:sz w:val="24"/>
                <w:szCs w:val="24"/>
              </w:rPr>
              <w:br/>
            </w:r>
            <w:r w:rsidRPr="00125C35">
              <w:rPr>
                <w:sz w:val="24"/>
                <w:szCs w:val="24"/>
              </w:rPr>
              <w:lastRenderedPageBreak/>
              <w:t>3. Выставка работ «Наш фото-фильм».</w:t>
            </w:r>
            <w:r w:rsidRPr="00125C35">
              <w:rPr>
                <w:sz w:val="24"/>
                <w:szCs w:val="24"/>
              </w:rPr>
              <w:br/>
              <w:t>4. Зрительское голосование за лучший кадр.</w:t>
            </w:r>
          </w:p>
        </w:tc>
      </w:tr>
      <w:tr w:rsidR="00125C35" w:rsidRPr="00125C35" w14:paraId="0DB1EA8D" w14:textId="77777777" w:rsidTr="00125C35">
        <w:tc>
          <w:tcPr>
            <w:tcW w:w="2972" w:type="dxa"/>
            <w:tcMar>
              <w:top w:w="150" w:type="dxa"/>
              <w:left w:w="0" w:type="dxa"/>
              <w:bottom w:w="150" w:type="dxa"/>
              <w:right w:w="240" w:type="dxa"/>
            </w:tcMar>
            <w:vAlign w:val="center"/>
            <w:hideMark/>
          </w:tcPr>
          <w:p w14:paraId="50AD10AA" w14:textId="77777777" w:rsidR="00125C35" w:rsidRPr="00125C35" w:rsidRDefault="00125C35" w:rsidP="0047760C">
            <w:pPr>
              <w:rPr>
                <w:sz w:val="24"/>
                <w:szCs w:val="24"/>
              </w:rPr>
            </w:pPr>
            <w:r w:rsidRPr="00125C35">
              <w:rPr>
                <w:b/>
                <w:bCs/>
                <w:sz w:val="24"/>
                <w:szCs w:val="24"/>
              </w:rPr>
              <w:lastRenderedPageBreak/>
              <w:t>«День рождения Чебурашки». День доброты и друзей</w:t>
            </w:r>
          </w:p>
        </w:tc>
        <w:tc>
          <w:tcPr>
            <w:tcW w:w="5245" w:type="dxa"/>
            <w:tcMar>
              <w:top w:w="150" w:type="dxa"/>
              <w:left w:w="240" w:type="dxa"/>
              <w:bottom w:w="150" w:type="dxa"/>
              <w:right w:w="240" w:type="dxa"/>
            </w:tcMar>
            <w:vAlign w:val="center"/>
            <w:hideMark/>
          </w:tcPr>
          <w:p w14:paraId="1A651E6E" w14:textId="77777777" w:rsidR="00125C35" w:rsidRPr="00125C35" w:rsidRDefault="00125C35" w:rsidP="0047760C">
            <w:pPr>
              <w:rPr>
                <w:sz w:val="24"/>
                <w:szCs w:val="24"/>
              </w:rPr>
            </w:pPr>
            <w:r w:rsidRPr="00125C35">
              <w:rPr>
                <w:b/>
                <w:bCs/>
                <w:sz w:val="24"/>
                <w:szCs w:val="24"/>
              </w:rPr>
              <w:t>Цели:</w:t>
            </w:r>
            <w:r w:rsidRPr="00125C35">
              <w:rPr>
                <w:sz w:val="24"/>
                <w:szCs w:val="24"/>
              </w:rPr>
              <w:t> Создать атмосферу праздника, доброты и дружбы через образ любимого персонажа.</w:t>
            </w:r>
            <w:r w:rsidRPr="00125C35">
              <w:rPr>
                <w:sz w:val="24"/>
                <w:szCs w:val="24"/>
              </w:rPr>
              <w:br/>
            </w:r>
            <w:r w:rsidRPr="00125C35">
              <w:rPr>
                <w:b/>
                <w:bCs/>
                <w:sz w:val="24"/>
                <w:szCs w:val="24"/>
              </w:rPr>
              <w:t>Задачи:</w:t>
            </w:r>
            <w:r w:rsidRPr="00125C35">
              <w:rPr>
                <w:sz w:val="24"/>
                <w:szCs w:val="24"/>
              </w:rPr>
              <w:t> Провести конкурс поделок, квиз, просмотр мультфильма.</w:t>
            </w:r>
          </w:p>
        </w:tc>
        <w:tc>
          <w:tcPr>
            <w:tcW w:w="5670" w:type="dxa"/>
            <w:tcMar>
              <w:top w:w="150" w:type="dxa"/>
              <w:left w:w="240" w:type="dxa"/>
              <w:bottom w:w="150" w:type="dxa"/>
              <w:right w:w="0" w:type="dxa"/>
            </w:tcMar>
            <w:vAlign w:val="center"/>
            <w:hideMark/>
          </w:tcPr>
          <w:p w14:paraId="344D1F2E" w14:textId="77777777" w:rsidR="00125C35" w:rsidRPr="00125C35" w:rsidRDefault="00125C35" w:rsidP="0047760C">
            <w:pPr>
              <w:ind w:right="145"/>
              <w:rPr>
                <w:sz w:val="24"/>
                <w:szCs w:val="24"/>
              </w:rPr>
            </w:pPr>
            <w:r w:rsidRPr="00125C35">
              <w:rPr>
                <w:sz w:val="24"/>
                <w:szCs w:val="24"/>
              </w:rPr>
              <w:t>1. </w:t>
            </w:r>
            <w:r w:rsidRPr="00125C35">
              <w:rPr>
                <w:b/>
                <w:bCs/>
                <w:sz w:val="24"/>
                <w:szCs w:val="24"/>
              </w:rPr>
              <w:t>Утро:</w:t>
            </w:r>
            <w:r w:rsidRPr="00125C35">
              <w:rPr>
                <w:sz w:val="24"/>
                <w:szCs w:val="24"/>
              </w:rPr>
              <w:t> Анонс дня от «Чебурашки» (вожатый в образе).</w:t>
            </w:r>
            <w:r w:rsidRPr="00125C35">
              <w:rPr>
                <w:sz w:val="24"/>
                <w:szCs w:val="24"/>
              </w:rPr>
              <w:br/>
              <w:t>2. </w:t>
            </w:r>
            <w:r w:rsidRPr="00125C35">
              <w:rPr>
                <w:b/>
                <w:bCs/>
                <w:sz w:val="24"/>
                <w:szCs w:val="24"/>
              </w:rPr>
              <w:t>День: Конкурс «Создай Чебурашку»</w:t>
            </w:r>
            <w:r w:rsidRPr="00125C35">
              <w:rPr>
                <w:sz w:val="24"/>
                <w:szCs w:val="24"/>
              </w:rPr>
              <w:t> — лаборатории из различных материалов (пластилин, бумага, природные материалы, вторсырьё) создают своего Чебурашку.</w:t>
            </w:r>
            <w:r w:rsidRPr="00125C35">
              <w:rPr>
                <w:sz w:val="24"/>
                <w:szCs w:val="24"/>
              </w:rPr>
              <w:br/>
              <w:t>3. </w:t>
            </w:r>
            <w:r w:rsidRPr="00125C35">
              <w:rPr>
                <w:b/>
                <w:bCs/>
                <w:sz w:val="24"/>
                <w:szCs w:val="24"/>
              </w:rPr>
              <w:t>Квиз про Чебурашку:</w:t>
            </w:r>
            <w:r w:rsidRPr="00125C35">
              <w:rPr>
                <w:sz w:val="24"/>
                <w:szCs w:val="24"/>
              </w:rPr>
              <w:t> вопросы об истории персонажа, авторе, книгах, мультфильмах.</w:t>
            </w:r>
            <w:r w:rsidRPr="00125C35">
              <w:rPr>
                <w:sz w:val="24"/>
                <w:szCs w:val="24"/>
              </w:rPr>
              <w:br/>
              <w:t>4. </w:t>
            </w:r>
            <w:r w:rsidRPr="00125C35">
              <w:rPr>
                <w:b/>
                <w:bCs/>
                <w:sz w:val="24"/>
                <w:szCs w:val="24"/>
              </w:rPr>
              <w:t>Вечер: Кинолекторий</w:t>
            </w:r>
            <w:r w:rsidRPr="00125C35">
              <w:rPr>
                <w:sz w:val="24"/>
                <w:szCs w:val="24"/>
              </w:rPr>
              <w:t> — просмотр мультфильма/фильма про Чебурашку.</w:t>
            </w:r>
          </w:p>
        </w:tc>
      </w:tr>
      <w:tr w:rsidR="00125C35" w:rsidRPr="00125C35" w14:paraId="2A8AC746" w14:textId="77777777" w:rsidTr="00125C35">
        <w:tc>
          <w:tcPr>
            <w:tcW w:w="2972" w:type="dxa"/>
            <w:tcMar>
              <w:top w:w="150" w:type="dxa"/>
              <w:left w:w="0" w:type="dxa"/>
              <w:bottom w:w="150" w:type="dxa"/>
              <w:right w:w="240" w:type="dxa"/>
            </w:tcMar>
            <w:vAlign w:val="center"/>
            <w:hideMark/>
          </w:tcPr>
          <w:p w14:paraId="7D7FD798" w14:textId="77777777" w:rsidR="00125C35" w:rsidRPr="00125C35" w:rsidRDefault="00125C35" w:rsidP="0047760C">
            <w:pPr>
              <w:rPr>
                <w:sz w:val="24"/>
                <w:szCs w:val="24"/>
              </w:rPr>
            </w:pPr>
            <w:r w:rsidRPr="00125C35">
              <w:rPr>
                <w:b/>
                <w:bCs/>
                <w:sz w:val="24"/>
                <w:szCs w:val="24"/>
              </w:rPr>
              <w:t>День Государственного флага Российской Федерации (22.08)</w:t>
            </w:r>
          </w:p>
        </w:tc>
        <w:tc>
          <w:tcPr>
            <w:tcW w:w="5245" w:type="dxa"/>
            <w:tcMar>
              <w:top w:w="150" w:type="dxa"/>
              <w:left w:w="240" w:type="dxa"/>
              <w:bottom w:w="150" w:type="dxa"/>
              <w:right w:w="240" w:type="dxa"/>
            </w:tcMar>
            <w:vAlign w:val="center"/>
            <w:hideMark/>
          </w:tcPr>
          <w:p w14:paraId="2C7EE126" w14:textId="77777777" w:rsidR="00125C35" w:rsidRPr="00125C35" w:rsidRDefault="00125C35" w:rsidP="0047760C">
            <w:pPr>
              <w:rPr>
                <w:sz w:val="24"/>
                <w:szCs w:val="24"/>
              </w:rPr>
            </w:pPr>
            <w:r w:rsidRPr="00125C35">
              <w:rPr>
                <w:b/>
                <w:bCs/>
                <w:sz w:val="24"/>
                <w:szCs w:val="24"/>
              </w:rPr>
              <w:t>Цели:</w:t>
            </w:r>
            <w:r w:rsidRPr="00125C35">
              <w:rPr>
                <w:sz w:val="24"/>
                <w:szCs w:val="24"/>
              </w:rPr>
              <w:t> Воспитание патриотизма и уважения к государственному символу.</w:t>
            </w:r>
            <w:r w:rsidRPr="00125C35">
              <w:rPr>
                <w:sz w:val="24"/>
                <w:szCs w:val="24"/>
              </w:rPr>
              <w:br/>
            </w:r>
            <w:r w:rsidRPr="00125C35">
              <w:rPr>
                <w:b/>
                <w:bCs/>
                <w:sz w:val="24"/>
                <w:szCs w:val="24"/>
              </w:rPr>
              <w:t>Задачи:</w:t>
            </w:r>
            <w:r w:rsidRPr="00125C35">
              <w:rPr>
                <w:sz w:val="24"/>
                <w:szCs w:val="24"/>
              </w:rPr>
              <w:t> Провести торжественную линейку, акции, флешмобы в честь флага РФ.</w:t>
            </w:r>
          </w:p>
        </w:tc>
        <w:tc>
          <w:tcPr>
            <w:tcW w:w="5670" w:type="dxa"/>
            <w:tcMar>
              <w:top w:w="150" w:type="dxa"/>
              <w:left w:w="240" w:type="dxa"/>
              <w:bottom w:w="150" w:type="dxa"/>
              <w:right w:w="0" w:type="dxa"/>
            </w:tcMar>
            <w:vAlign w:val="center"/>
            <w:hideMark/>
          </w:tcPr>
          <w:p w14:paraId="1A903D42" w14:textId="77777777" w:rsidR="00125C35" w:rsidRPr="00125C35" w:rsidRDefault="00125C35" w:rsidP="0047760C">
            <w:pPr>
              <w:ind w:right="145"/>
              <w:rPr>
                <w:sz w:val="24"/>
                <w:szCs w:val="24"/>
              </w:rPr>
            </w:pPr>
            <w:r w:rsidRPr="00125C35">
              <w:rPr>
                <w:sz w:val="24"/>
                <w:szCs w:val="24"/>
              </w:rPr>
              <w:t>1. </w:t>
            </w:r>
            <w:r w:rsidRPr="00125C35">
              <w:rPr>
                <w:b/>
                <w:bCs/>
                <w:sz w:val="24"/>
                <w:szCs w:val="24"/>
              </w:rPr>
              <w:t>Утро: Торжественная линейка</w:t>
            </w:r>
            <w:r w:rsidRPr="00125C35">
              <w:rPr>
                <w:sz w:val="24"/>
                <w:szCs w:val="24"/>
              </w:rPr>
              <w:t> с выносом флага и исполнением гимна.</w:t>
            </w:r>
            <w:r w:rsidRPr="00125C35">
              <w:rPr>
                <w:sz w:val="24"/>
                <w:szCs w:val="24"/>
              </w:rPr>
              <w:br/>
              <w:t xml:space="preserve">2. Акция «Триколор»: создание </w:t>
            </w:r>
            <w:proofErr w:type="spellStart"/>
            <w:r w:rsidRPr="00125C35">
              <w:rPr>
                <w:sz w:val="24"/>
                <w:szCs w:val="24"/>
              </w:rPr>
              <w:t>общелагерного</w:t>
            </w:r>
            <w:proofErr w:type="spellEnd"/>
            <w:r w:rsidRPr="00125C35">
              <w:rPr>
                <w:sz w:val="24"/>
                <w:szCs w:val="24"/>
              </w:rPr>
              <w:t xml:space="preserve"> полотна из отпечатков ладоней детей.</w:t>
            </w:r>
            <w:r w:rsidRPr="00125C35">
              <w:rPr>
                <w:sz w:val="24"/>
                <w:szCs w:val="24"/>
              </w:rPr>
              <w:br/>
              <w:t>3. </w:t>
            </w:r>
            <w:r w:rsidRPr="00125C35">
              <w:rPr>
                <w:b/>
                <w:bCs/>
                <w:sz w:val="24"/>
                <w:szCs w:val="24"/>
              </w:rPr>
              <w:t>День: Флешмоб «Живой флаг»</w:t>
            </w:r>
            <w:r w:rsidRPr="00125C35">
              <w:rPr>
                <w:sz w:val="24"/>
                <w:szCs w:val="24"/>
              </w:rPr>
              <w:t> — массовое построение в виде флага РФ.</w:t>
            </w:r>
            <w:r w:rsidRPr="00125C35">
              <w:rPr>
                <w:sz w:val="24"/>
                <w:szCs w:val="24"/>
              </w:rPr>
              <w:br/>
              <w:t>4. </w:t>
            </w:r>
            <w:r w:rsidRPr="00125C35">
              <w:rPr>
                <w:b/>
                <w:bCs/>
                <w:sz w:val="24"/>
                <w:szCs w:val="24"/>
              </w:rPr>
              <w:t>Вечер: Литературный вечер</w:t>
            </w:r>
            <w:r w:rsidRPr="00125C35">
              <w:rPr>
                <w:sz w:val="24"/>
                <w:szCs w:val="24"/>
              </w:rPr>
              <w:t> «Стихи о Родине».</w:t>
            </w:r>
          </w:p>
        </w:tc>
      </w:tr>
      <w:tr w:rsidR="00125C35" w:rsidRPr="00125C35" w14:paraId="32B6A7FB" w14:textId="77777777" w:rsidTr="00125C35">
        <w:tc>
          <w:tcPr>
            <w:tcW w:w="2972" w:type="dxa"/>
            <w:tcMar>
              <w:top w:w="150" w:type="dxa"/>
              <w:left w:w="0" w:type="dxa"/>
              <w:bottom w:w="150" w:type="dxa"/>
              <w:right w:w="240" w:type="dxa"/>
            </w:tcMar>
            <w:vAlign w:val="center"/>
            <w:hideMark/>
          </w:tcPr>
          <w:p w14:paraId="290B880C" w14:textId="77777777" w:rsidR="00125C35" w:rsidRPr="00125C35" w:rsidRDefault="00125C35" w:rsidP="0047760C">
            <w:pPr>
              <w:rPr>
                <w:sz w:val="24"/>
                <w:szCs w:val="24"/>
              </w:rPr>
            </w:pPr>
            <w:r w:rsidRPr="00125C35">
              <w:rPr>
                <w:b/>
                <w:bCs/>
                <w:sz w:val="24"/>
                <w:szCs w:val="24"/>
              </w:rPr>
              <w:t>«Эфир Добра: Создаём, Помогаем, Рассказываем!»</w:t>
            </w:r>
          </w:p>
        </w:tc>
        <w:tc>
          <w:tcPr>
            <w:tcW w:w="5245" w:type="dxa"/>
            <w:tcMar>
              <w:top w:w="150" w:type="dxa"/>
              <w:left w:w="240" w:type="dxa"/>
              <w:bottom w:w="150" w:type="dxa"/>
              <w:right w:w="240" w:type="dxa"/>
            </w:tcMar>
            <w:vAlign w:val="center"/>
            <w:hideMark/>
          </w:tcPr>
          <w:p w14:paraId="3A6EF001" w14:textId="77777777" w:rsidR="00125C35" w:rsidRPr="00125C35" w:rsidRDefault="00125C35" w:rsidP="0047760C">
            <w:pPr>
              <w:rPr>
                <w:sz w:val="24"/>
                <w:szCs w:val="24"/>
              </w:rPr>
            </w:pPr>
            <w:r w:rsidRPr="00125C35">
              <w:rPr>
                <w:b/>
                <w:bCs/>
                <w:sz w:val="24"/>
                <w:szCs w:val="24"/>
              </w:rPr>
              <w:t>Цели:</w:t>
            </w:r>
            <w:r w:rsidRPr="00125C35">
              <w:rPr>
                <w:sz w:val="24"/>
                <w:szCs w:val="24"/>
              </w:rPr>
              <w:t> Вовлечь в осмысленную проектную благотворительность через творчество и медиа.</w:t>
            </w:r>
            <w:r w:rsidRPr="00125C35">
              <w:rPr>
                <w:sz w:val="24"/>
                <w:szCs w:val="24"/>
              </w:rPr>
              <w:br/>
            </w:r>
            <w:r w:rsidRPr="00125C35">
              <w:rPr>
                <w:b/>
                <w:bCs/>
                <w:sz w:val="24"/>
                <w:szCs w:val="24"/>
              </w:rPr>
              <w:t>Задачи:</w:t>
            </w:r>
            <w:r w:rsidRPr="00125C35">
              <w:rPr>
                <w:sz w:val="24"/>
                <w:szCs w:val="24"/>
              </w:rPr>
              <w:t> Объединить волонтёрство, творчество и медиа в одном событии. Создать яркое, эмоционально заряженное событие с осязаемыми результатами.</w:t>
            </w:r>
          </w:p>
        </w:tc>
        <w:tc>
          <w:tcPr>
            <w:tcW w:w="5670" w:type="dxa"/>
            <w:tcMar>
              <w:top w:w="150" w:type="dxa"/>
              <w:left w:w="240" w:type="dxa"/>
              <w:bottom w:w="150" w:type="dxa"/>
              <w:right w:w="0" w:type="dxa"/>
            </w:tcMar>
            <w:vAlign w:val="center"/>
            <w:hideMark/>
          </w:tcPr>
          <w:p w14:paraId="4CFA2051" w14:textId="77777777" w:rsidR="00125C35" w:rsidRPr="00125C35" w:rsidRDefault="00125C35" w:rsidP="0047760C">
            <w:pPr>
              <w:ind w:right="145"/>
              <w:rPr>
                <w:sz w:val="24"/>
                <w:szCs w:val="24"/>
              </w:rPr>
            </w:pPr>
            <w:r w:rsidRPr="00125C35">
              <w:rPr>
                <w:b/>
                <w:bCs/>
                <w:sz w:val="24"/>
                <w:szCs w:val="24"/>
              </w:rPr>
              <w:t>Этап 1: «Получение брифа».</w:t>
            </w:r>
            <w:r w:rsidRPr="00125C35">
              <w:rPr>
                <w:sz w:val="24"/>
                <w:szCs w:val="24"/>
              </w:rPr>
              <w:t> На сцене — «Заказчики» (вожатые в образах). Эмоционально рассказывают о проблеме. Лаборатории тянут жребий.</w:t>
            </w:r>
            <w:r w:rsidRPr="00125C35">
              <w:rPr>
                <w:sz w:val="24"/>
                <w:szCs w:val="24"/>
              </w:rPr>
              <w:br/>
            </w:r>
            <w:r w:rsidRPr="00125C35">
              <w:rPr>
                <w:b/>
                <w:bCs/>
                <w:sz w:val="24"/>
                <w:szCs w:val="24"/>
              </w:rPr>
              <w:t>Этап 2: «Креативный цех».</w:t>
            </w:r>
            <w:r w:rsidRPr="00125C35">
              <w:rPr>
                <w:sz w:val="24"/>
                <w:szCs w:val="24"/>
              </w:rPr>
              <w:t> Работа по трём трекам: волонтёрство (суть проблемы), творчество (форма продукта), медиа (продвижение).</w:t>
            </w:r>
            <w:r w:rsidRPr="00125C35">
              <w:rPr>
                <w:sz w:val="24"/>
                <w:szCs w:val="24"/>
              </w:rPr>
              <w:br/>
            </w:r>
            <w:r w:rsidRPr="00125C35">
              <w:rPr>
                <w:b/>
                <w:bCs/>
                <w:sz w:val="24"/>
                <w:szCs w:val="24"/>
              </w:rPr>
              <w:lastRenderedPageBreak/>
              <w:t>Этап 3: «Прямой эфир».</w:t>
            </w:r>
            <w:r w:rsidRPr="00125C35">
              <w:rPr>
                <w:sz w:val="24"/>
                <w:szCs w:val="24"/>
              </w:rPr>
              <w:t> Презентация проектов: питч, показ продукта (арт-объект, ролик, перфоманс), призыв к действию.</w:t>
            </w:r>
            <w:r w:rsidRPr="00125C35">
              <w:rPr>
                <w:sz w:val="24"/>
                <w:szCs w:val="24"/>
              </w:rPr>
              <w:br/>
            </w:r>
            <w:r w:rsidRPr="00125C35">
              <w:rPr>
                <w:b/>
                <w:bCs/>
                <w:sz w:val="24"/>
                <w:szCs w:val="24"/>
              </w:rPr>
              <w:t>Этап 4: «Эстафета добра».</w:t>
            </w:r>
            <w:r w:rsidRPr="00125C35">
              <w:rPr>
                <w:sz w:val="24"/>
                <w:szCs w:val="24"/>
              </w:rPr>
              <w:t> Награждение по номинациям. Объявление о реальной передаче продуктов адресатам.</w:t>
            </w:r>
          </w:p>
        </w:tc>
      </w:tr>
      <w:tr w:rsidR="00125C35" w:rsidRPr="00125C35" w14:paraId="5F095CFA" w14:textId="77777777" w:rsidTr="00125C35">
        <w:tc>
          <w:tcPr>
            <w:tcW w:w="2972" w:type="dxa"/>
            <w:tcMar>
              <w:top w:w="150" w:type="dxa"/>
              <w:left w:w="0" w:type="dxa"/>
              <w:bottom w:w="150" w:type="dxa"/>
              <w:right w:w="240" w:type="dxa"/>
            </w:tcMar>
            <w:vAlign w:val="center"/>
            <w:hideMark/>
          </w:tcPr>
          <w:p w14:paraId="245718E2" w14:textId="77777777" w:rsidR="00125C35" w:rsidRPr="00125C35" w:rsidRDefault="00125C35" w:rsidP="0047760C">
            <w:pPr>
              <w:rPr>
                <w:sz w:val="24"/>
                <w:szCs w:val="24"/>
              </w:rPr>
            </w:pPr>
            <w:r w:rsidRPr="00125C35">
              <w:rPr>
                <w:b/>
                <w:bCs/>
                <w:sz w:val="24"/>
                <w:szCs w:val="24"/>
              </w:rPr>
              <w:lastRenderedPageBreak/>
              <w:t>«Тайная фраза»</w:t>
            </w:r>
          </w:p>
        </w:tc>
        <w:tc>
          <w:tcPr>
            <w:tcW w:w="5245" w:type="dxa"/>
            <w:tcMar>
              <w:top w:w="150" w:type="dxa"/>
              <w:left w:w="240" w:type="dxa"/>
              <w:bottom w:w="150" w:type="dxa"/>
              <w:right w:w="240" w:type="dxa"/>
            </w:tcMar>
            <w:vAlign w:val="center"/>
            <w:hideMark/>
          </w:tcPr>
          <w:p w14:paraId="3C6261A1" w14:textId="77777777" w:rsidR="00125C35" w:rsidRPr="00125C35" w:rsidRDefault="00125C35" w:rsidP="0047760C">
            <w:pPr>
              <w:rPr>
                <w:sz w:val="24"/>
                <w:szCs w:val="24"/>
              </w:rPr>
            </w:pPr>
            <w:r w:rsidRPr="00125C35">
              <w:rPr>
                <w:b/>
                <w:bCs/>
                <w:sz w:val="24"/>
                <w:szCs w:val="24"/>
              </w:rPr>
              <w:t>Цели:</w:t>
            </w:r>
            <w:r w:rsidRPr="00125C35">
              <w:rPr>
                <w:sz w:val="24"/>
                <w:szCs w:val="24"/>
              </w:rPr>
              <w:t> Поддержание интриги и вовлечённости на протяжении всей смены.</w:t>
            </w:r>
            <w:r w:rsidRPr="00125C35">
              <w:rPr>
                <w:sz w:val="24"/>
                <w:szCs w:val="24"/>
              </w:rPr>
              <w:br/>
            </w:r>
            <w:r w:rsidRPr="00125C35">
              <w:rPr>
                <w:b/>
                <w:bCs/>
                <w:sz w:val="24"/>
                <w:szCs w:val="24"/>
              </w:rPr>
              <w:t>Задачи:</w:t>
            </w:r>
            <w:r w:rsidRPr="00125C35">
              <w:rPr>
                <w:sz w:val="24"/>
                <w:szCs w:val="24"/>
              </w:rPr>
              <w:t> Лаборатории собирают слова, выполняя задания и побеждая в мероприятиях.</w:t>
            </w:r>
          </w:p>
        </w:tc>
        <w:tc>
          <w:tcPr>
            <w:tcW w:w="5670" w:type="dxa"/>
            <w:tcMar>
              <w:top w:w="150" w:type="dxa"/>
              <w:left w:w="240" w:type="dxa"/>
              <w:bottom w:w="150" w:type="dxa"/>
              <w:right w:w="0" w:type="dxa"/>
            </w:tcMar>
            <w:vAlign w:val="center"/>
            <w:hideMark/>
          </w:tcPr>
          <w:p w14:paraId="25483AED" w14:textId="77777777" w:rsidR="00125C35" w:rsidRPr="00125C35" w:rsidRDefault="00125C35" w:rsidP="0047760C">
            <w:pPr>
              <w:ind w:right="145"/>
              <w:rPr>
                <w:sz w:val="24"/>
                <w:szCs w:val="24"/>
              </w:rPr>
            </w:pPr>
            <w:r w:rsidRPr="00125C35">
              <w:rPr>
                <w:sz w:val="24"/>
                <w:szCs w:val="24"/>
              </w:rPr>
              <w:t>1. На старте смены объявляется, что в лагере спрятана «Тайная фраза».</w:t>
            </w:r>
            <w:r w:rsidRPr="00125C35">
              <w:rPr>
                <w:sz w:val="24"/>
                <w:szCs w:val="24"/>
              </w:rPr>
              <w:br/>
              <w:t>2. За победу в мероприятиях лаборатория получает конверт со словом.</w:t>
            </w:r>
            <w:r w:rsidRPr="00125C35">
              <w:rPr>
                <w:sz w:val="24"/>
                <w:szCs w:val="24"/>
              </w:rPr>
              <w:br/>
              <w:t>3. В финальный день лаборатории собирают фразу целиком.</w:t>
            </w:r>
            <w:r w:rsidRPr="00125C35">
              <w:rPr>
                <w:sz w:val="24"/>
                <w:szCs w:val="24"/>
              </w:rPr>
              <w:br/>
              <w:t>4. Фраза-ключ даёт доступ к финальному арт-объекту или посланию смены.</w:t>
            </w:r>
          </w:p>
        </w:tc>
      </w:tr>
      <w:tr w:rsidR="00125C35" w:rsidRPr="00125C35" w14:paraId="6C1D6947" w14:textId="77777777" w:rsidTr="00125C35">
        <w:tc>
          <w:tcPr>
            <w:tcW w:w="2972" w:type="dxa"/>
            <w:tcMar>
              <w:top w:w="150" w:type="dxa"/>
              <w:left w:w="0" w:type="dxa"/>
              <w:bottom w:w="150" w:type="dxa"/>
              <w:right w:w="240" w:type="dxa"/>
            </w:tcMar>
            <w:vAlign w:val="center"/>
            <w:hideMark/>
          </w:tcPr>
          <w:p w14:paraId="0540DC95" w14:textId="77777777" w:rsidR="00125C35" w:rsidRPr="00125C35" w:rsidRDefault="00125C35" w:rsidP="0047760C">
            <w:pPr>
              <w:rPr>
                <w:sz w:val="24"/>
                <w:szCs w:val="24"/>
              </w:rPr>
            </w:pPr>
            <w:r w:rsidRPr="00125C35">
              <w:rPr>
                <w:b/>
                <w:bCs/>
                <w:sz w:val="24"/>
                <w:szCs w:val="24"/>
              </w:rPr>
              <w:t>Закрытие смены «Кинофестиваль «Золотая коллекция»</w:t>
            </w:r>
          </w:p>
        </w:tc>
        <w:tc>
          <w:tcPr>
            <w:tcW w:w="5245" w:type="dxa"/>
            <w:tcMar>
              <w:top w:w="150" w:type="dxa"/>
              <w:left w:w="240" w:type="dxa"/>
              <w:bottom w:w="150" w:type="dxa"/>
              <w:right w:w="240" w:type="dxa"/>
            </w:tcMar>
            <w:vAlign w:val="center"/>
            <w:hideMark/>
          </w:tcPr>
          <w:p w14:paraId="245AF9FA" w14:textId="77777777" w:rsidR="00125C35" w:rsidRPr="00125C35" w:rsidRDefault="00125C35" w:rsidP="0047760C">
            <w:pPr>
              <w:rPr>
                <w:sz w:val="24"/>
                <w:szCs w:val="24"/>
              </w:rPr>
            </w:pPr>
            <w:r w:rsidRPr="00125C35">
              <w:rPr>
                <w:b/>
                <w:bCs/>
                <w:sz w:val="24"/>
                <w:szCs w:val="24"/>
              </w:rPr>
              <w:t>Цели:</w:t>
            </w:r>
            <w:r w:rsidRPr="00125C35">
              <w:rPr>
                <w:sz w:val="24"/>
                <w:szCs w:val="24"/>
              </w:rPr>
              <w:t xml:space="preserve"> Торжественное подведение итогов, награждение лучших, премьера </w:t>
            </w:r>
            <w:proofErr w:type="spellStart"/>
            <w:r w:rsidRPr="00125C35">
              <w:rPr>
                <w:sz w:val="24"/>
                <w:szCs w:val="24"/>
              </w:rPr>
              <w:t>общелагерного</w:t>
            </w:r>
            <w:proofErr w:type="spellEnd"/>
            <w:r w:rsidRPr="00125C35">
              <w:rPr>
                <w:sz w:val="24"/>
                <w:szCs w:val="24"/>
              </w:rPr>
              <w:t xml:space="preserve"> фильма.</w:t>
            </w:r>
            <w:r w:rsidRPr="00125C35">
              <w:rPr>
                <w:sz w:val="24"/>
                <w:szCs w:val="24"/>
              </w:rPr>
              <w:br/>
            </w:r>
            <w:r w:rsidRPr="00125C35">
              <w:rPr>
                <w:b/>
                <w:bCs/>
                <w:sz w:val="24"/>
                <w:szCs w:val="24"/>
              </w:rPr>
              <w:t>Задачи:</w:t>
            </w:r>
            <w:r w:rsidRPr="00125C35">
              <w:rPr>
                <w:sz w:val="24"/>
                <w:szCs w:val="24"/>
              </w:rPr>
              <w:t> Организовать церемонию в стиле кинофестиваля с красной дорожкой.</w:t>
            </w:r>
          </w:p>
        </w:tc>
        <w:tc>
          <w:tcPr>
            <w:tcW w:w="5670" w:type="dxa"/>
            <w:tcMar>
              <w:top w:w="150" w:type="dxa"/>
              <w:left w:w="240" w:type="dxa"/>
              <w:bottom w:w="150" w:type="dxa"/>
              <w:right w:w="0" w:type="dxa"/>
            </w:tcMar>
            <w:vAlign w:val="center"/>
            <w:hideMark/>
          </w:tcPr>
          <w:p w14:paraId="5134A7FD" w14:textId="77777777" w:rsidR="00125C35" w:rsidRPr="00125C35" w:rsidRDefault="00125C35" w:rsidP="0047760C">
            <w:pPr>
              <w:ind w:right="145"/>
              <w:rPr>
                <w:sz w:val="24"/>
                <w:szCs w:val="24"/>
              </w:rPr>
            </w:pPr>
            <w:r w:rsidRPr="00125C35">
              <w:rPr>
                <w:sz w:val="24"/>
                <w:szCs w:val="24"/>
              </w:rPr>
              <w:t>1. Красная дорожка: дефиле лабораторий.</w:t>
            </w:r>
            <w:r w:rsidRPr="00125C35">
              <w:rPr>
                <w:sz w:val="24"/>
                <w:szCs w:val="24"/>
              </w:rPr>
              <w:br/>
              <w:t>2. Вожатые выходят в мерче (расписанных футболках).</w:t>
            </w:r>
            <w:r w:rsidRPr="00125C35">
              <w:rPr>
                <w:sz w:val="24"/>
                <w:szCs w:val="24"/>
              </w:rPr>
              <w:br/>
              <w:t xml:space="preserve">3. Награждение по номинациям: «Лучший </w:t>
            </w:r>
            <w:proofErr w:type="spellStart"/>
            <w:r w:rsidRPr="00125C35">
              <w:rPr>
                <w:sz w:val="24"/>
                <w:szCs w:val="24"/>
              </w:rPr>
              <w:t>рилс</w:t>
            </w:r>
            <w:proofErr w:type="spellEnd"/>
            <w:r w:rsidRPr="00125C35">
              <w:rPr>
                <w:sz w:val="24"/>
                <w:szCs w:val="24"/>
              </w:rPr>
              <w:t>», «Лучший социальный ролик», «Лучший мерч», «Гран-при».</w:t>
            </w:r>
            <w:r w:rsidRPr="00125C35">
              <w:rPr>
                <w:sz w:val="24"/>
                <w:szCs w:val="24"/>
              </w:rPr>
              <w:br/>
              <w:t xml:space="preserve">4. Премьера </w:t>
            </w:r>
            <w:proofErr w:type="spellStart"/>
            <w:r w:rsidRPr="00125C35">
              <w:rPr>
                <w:sz w:val="24"/>
                <w:szCs w:val="24"/>
              </w:rPr>
              <w:t>общелагерного</w:t>
            </w:r>
            <w:proofErr w:type="spellEnd"/>
            <w:r w:rsidRPr="00125C35">
              <w:rPr>
                <w:sz w:val="24"/>
                <w:szCs w:val="24"/>
              </w:rPr>
              <w:t xml:space="preserve"> фильма о смене.</w:t>
            </w:r>
            <w:r w:rsidRPr="00125C35">
              <w:rPr>
                <w:sz w:val="24"/>
                <w:szCs w:val="24"/>
              </w:rPr>
              <w:br/>
              <w:t>5. Прощальная свечка и дискотека.</w:t>
            </w:r>
          </w:p>
        </w:tc>
      </w:tr>
    </w:tbl>
    <w:p w14:paraId="38022ED5" w14:textId="77777777" w:rsidR="002954F3" w:rsidRDefault="002954F3" w:rsidP="008F5DF6">
      <w:pPr>
        <w:pStyle w:val="1"/>
        <w:sectPr w:rsidR="002954F3" w:rsidSect="002954F3">
          <w:pgSz w:w="16838" w:h="11906" w:orient="landscape"/>
          <w:pgMar w:top="851" w:right="1134" w:bottom="851" w:left="1134" w:header="709" w:footer="709" w:gutter="0"/>
          <w:cols w:space="708"/>
          <w:docGrid w:linePitch="360"/>
        </w:sectPr>
      </w:pPr>
    </w:p>
    <w:p w14:paraId="71B26E9A" w14:textId="77777777" w:rsidR="002954F3" w:rsidRDefault="002954F3" w:rsidP="008F5DF6">
      <w:pPr>
        <w:pStyle w:val="1"/>
      </w:pPr>
    </w:p>
    <w:p w14:paraId="0EFBB95D" w14:textId="2A14C1C9" w:rsidR="00162F3D" w:rsidRPr="00CF2F03" w:rsidRDefault="00162F3D" w:rsidP="008F5DF6">
      <w:pPr>
        <w:pStyle w:val="1"/>
        <w:rPr>
          <w:rFonts w:ascii="Times New Roman" w:hAnsi="Times New Roman" w:cs="Times New Roman"/>
          <w:sz w:val="32"/>
          <w:szCs w:val="32"/>
        </w:rPr>
      </w:pPr>
      <w:bookmarkStart w:id="12" w:name="_Toc215795779"/>
      <w:r w:rsidRPr="00CF2F03">
        <w:rPr>
          <w:rFonts w:ascii="Times New Roman" w:hAnsi="Times New Roman" w:cs="Times New Roman"/>
          <w:sz w:val="32"/>
          <w:szCs w:val="32"/>
        </w:rPr>
        <w:t xml:space="preserve">Анализ </w:t>
      </w:r>
      <w:r w:rsidR="00642519" w:rsidRPr="00CF2F03">
        <w:rPr>
          <w:rFonts w:ascii="Times New Roman" w:hAnsi="Times New Roman" w:cs="Times New Roman"/>
          <w:sz w:val="32"/>
          <w:szCs w:val="32"/>
        </w:rPr>
        <w:t>реализации проекта</w:t>
      </w:r>
      <w:r w:rsidR="00C162B7" w:rsidRPr="00CF2F03">
        <w:rPr>
          <w:rFonts w:ascii="Times New Roman" w:hAnsi="Times New Roman" w:cs="Times New Roman"/>
          <w:sz w:val="32"/>
          <w:szCs w:val="32"/>
        </w:rPr>
        <w:t xml:space="preserve"> смены «</w:t>
      </w:r>
      <w:r w:rsidR="00125C35">
        <w:rPr>
          <w:rFonts w:ascii="Times New Roman" w:hAnsi="Times New Roman" w:cs="Times New Roman"/>
          <w:sz w:val="32"/>
          <w:szCs w:val="32"/>
        </w:rPr>
        <w:t>АРТ-лаборатория</w:t>
      </w:r>
      <w:r w:rsidR="00C162B7" w:rsidRPr="00CF2F03">
        <w:rPr>
          <w:rFonts w:ascii="Times New Roman" w:hAnsi="Times New Roman" w:cs="Times New Roman"/>
          <w:sz w:val="32"/>
          <w:szCs w:val="32"/>
        </w:rPr>
        <w:t>»</w:t>
      </w:r>
      <w:bookmarkEnd w:id="12"/>
    </w:p>
    <w:p w14:paraId="60F49361" w14:textId="1861B1BF" w:rsidR="008754F6" w:rsidRDefault="008754F6" w:rsidP="00C162B7">
      <w:pPr>
        <w:spacing w:after="391" w:line="360" w:lineRule="auto"/>
        <w:ind w:right="47" w:firstLine="699"/>
        <w:rPr>
          <w:color w:val="auto"/>
          <w:sz w:val="28"/>
          <w:szCs w:val="28"/>
        </w:rPr>
      </w:pPr>
      <w:r w:rsidRPr="00402D46">
        <w:rPr>
          <w:b/>
          <w:i/>
          <w:color w:val="auto"/>
          <w:sz w:val="28"/>
          <w:szCs w:val="28"/>
        </w:rPr>
        <w:t xml:space="preserve">Этап анализа и представления результатов смены </w:t>
      </w:r>
      <w:r w:rsidRPr="00402D46">
        <w:rPr>
          <w:color w:val="auto"/>
          <w:sz w:val="28"/>
          <w:szCs w:val="28"/>
        </w:rPr>
        <w:t>включает анализ результатов заполнения участниками смены «</w:t>
      </w:r>
      <w:r w:rsidR="00125C35">
        <w:rPr>
          <w:color w:val="auto"/>
          <w:sz w:val="28"/>
          <w:szCs w:val="28"/>
        </w:rPr>
        <w:t>АРТ-лаборатория</w:t>
      </w:r>
      <w:r w:rsidRPr="00402D46">
        <w:rPr>
          <w:color w:val="auto"/>
          <w:sz w:val="28"/>
          <w:szCs w:val="28"/>
        </w:rPr>
        <w:t>» в рамках самоанализа, итоговый опрос участников смены, сбор штаба для коллективного анализа результатов профильной смены, подготовки итогового отчета и определения последующих вариантов ее развития, размещение пост-релизов и отзывов от участников, проведение итоговых опросов участников.</w:t>
      </w:r>
      <w:r w:rsidR="00F03A74">
        <w:rPr>
          <w:color w:val="auto"/>
          <w:sz w:val="28"/>
          <w:szCs w:val="28"/>
        </w:rPr>
        <w:t xml:space="preserve"> </w:t>
      </w:r>
      <w:proofErr w:type="spellStart"/>
      <w:r w:rsidR="00F03A74">
        <w:rPr>
          <w:color w:val="auto"/>
          <w:sz w:val="28"/>
          <w:szCs w:val="28"/>
        </w:rPr>
        <w:t>См.Приложение</w:t>
      </w:r>
      <w:proofErr w:type="spellEnd"/>
    </w:p>
    <w:p w14:paraId="7E176B4C" w14:textId="77777777" w:rsidR="00BD6F21" w:rsidRPr="00402D46" w:rsidRDefault="00BD6F21" w:rsidP="00BD6F21">
      <w:pPr>
        <w:spacing w:line="360" w:lineRule="auto"/>
        <w:ind w:firstLine="699"/>
        <w:rPr>
          <w:color w:val="auto"/>
          <w:sz w:val="28"/>
          <w:szCs w:val="28"/>
        </w:rPr>
      </w:pPr>
      <w:r w:rsidRPr="00402D46">
        <w:rPr>
          <w:b/>
          <w:color w:val="auto"/>
          <w:sz w:val="28"/>
          <w:szCs w:val="28"/>
        </w:rPr>
        <w:t>Критериями результативности</w:t>
      </w:r>
      <w:r w:rsidRPr="00402D46">
        <w:rPr>
          <w:color w:val="auto"/>
          <w:sz w:val="28"/>
          <w:szCs w:val="28"/>
        </w:rPr>
        <w:t xml:space="preserve"> являются:</w:t>
      </w:r>
    </w:p>
    <w:p w14:paraId="637C2B82" w14:textId="77777777" w:rsidR="00BD6F21" w:rsidRPr="007E6AA6" w:rsidRDefault="00BD6F21">
      <w:pPr>
        <w:pStyle w:val="a3"/>
        <w:numPr>
          <w:ilvl w:val="0"/>
          <w:numId w:val="56"/>
        </w:numPr>
        <w:spacing w:line="360" w:lineRule="auto"/>
        <w:ind w:left="709" w:right="47"/>
        <w:rPr>
          <w:color w:val="auto"/>
          <w:sz w:val="28"/>
          <w:szCs w:val="28"/>
        </w:rPr>
      </w:pPr>
      <w:r w:rsidRPr="007E6AA6">
        <w:rPr>
          <w:color w:val="auto"/>
          <w:sz w:val="28"/>
          <w:szCs w:val="28"/>
        </w:rPr>
        <w:t>Качество организации полноценного отдыха и оздоровления (солнечные ванны, пребывание на воздухе, водные процедуры, витаминизация) детей.</w:t>
      </w:r>
    </w:p>
    <w:p w14:paraId="2D9DFF75" w14:textId="77777777" w:rsidR="00BD6F21" w:rsidRPr="007E6AA6" w:rsidRDefault="00BD6F21">
      <w:pPr>
        <w:pStyle w:val="a3"/>
        <w:numPr>
          <w:ilvl w:val="0"/>
          <w:numId w:val="56"/>
        </w:numPr>
        <w:spacing w:line="360" w:lineRule="auto"/>
        <w:ind w:left="709" w:right="47"/>
        <w:rPr>
          <w:color w:val="auto"/>
          <w:sz w:val="28"/>
          <w:szCs w:val="28"/>
        </w:rPr>
      </w:pPr>
      <w:r w:rsidRPr="007E6AA6">
        <w:rPr>
          <w:color w:val="auto"/>
          <w:sz w:val="28"/>
          <w:szCs w:val="28"/>
        </w:rPr>
        <w:t>Адекватность и эффективность содержания, форм и методов работы с детьми разных возрастных категорий, учет интересов и потребностей детей.</w:t>
      </w:r>
    </w:p>
    <w:p w14:paraId="215DEE31" w14:textId="77777777" w:rsidR="00BD6F21" w:rsidRPr="007E6AA6" w:rsidRDefault="00BD6F21">
      <w:pPr>
        <w:pStyle w:val="a3"/>
        <w:numPr>
          <w:ilvl w:val="0"/>
          <w:numId w:val="56"/>
        </w:numPr>
        <w:spacing w:line="360" w:lineRule="auto"/>
        <w:ind w:left="709" w:right="47"/>
        <w:rPr>
          <w:color w:val="auto"/>
          <w:sz w:val="28"/>
          <w:szCs w:val="28"/>
        </w:rPr>
      </w:pPr>
      <w:r w:rsidRPr="007E6AA6">
        <w:rPr>
          <w:color w:val="auto"/>
          <w:sz w:val="28"/>
          <w:szCs w:val="28"/>
        </w:rPr>
        <w:t>Использование различных форм организации детского самоуправления.</w:t>
      </w:r>
    </w:p>
    <w:p w14:paraId="2B879A9B" w14:textId="77777777" w:rsidR="00BD6F21" w:rsidRPr="007E6AA6" w:rsidRDefault="00BD6F21">
      <w:pPr>
        <w:pStyle w:val="a3"/>
        <w:numPr>
          <w:ilvl w:val="0"/>
          <w:numId w:val="56"/>
        </w:numPr>
        <w:spacing w:line="360" w:lineRule="auto"/>
        <w:ind w:left="709" w:right="47"/>
        <w:rPr>
          <w:color w:val="auto"/>
          <w:sz w:val="28"/>
          <w:szCs w:val="28"/>
        </w:rPr>
      </w:pPr>
      <w:r w:rsidRPr="007E6AA6">
        <w:rPr>
          <w:color w:val="auto"/>
          <w:sz w:val="28"/>
          <w:szCs w:val="28"/>
        </w:rPr>
        <w:t>Использование разнообразных форм и методов работы для получения детьми опыта партнерского сотрудничества со сверстниками и взрослыми.</w:t>
      </w:r>
    </w:p>
    <w:p w14:paraId="4BB1FF33" w14:textId="7956642F" w:rsidR="004964C3" w:rsidRPr="007E6AA6" w:rsidRDefault="00BD6F21">
      <w:pPr>
        <w:pStyle w:val="a3"/>
        <w:numPr>
          <w:ilvl w:val="0"/>
          <w:numId w:val="56"/>
        </w:numPr>
        <w:spacing w:after="278" w:line="360" w:lineRule="auto"/>
        <w:ind w:left="709" w:right="47"/>
        <w:rPr>
          <w:color w:val="auto"/>
          <w:sz w:val="28"/>
          <w:szCs w:val="28"/>
        </w:rPr>
      </w:pPr>
      <w:r w:rsidRPr="007E6AA6">
        <w:rPr>
          <w:color w:val="auto"/>
          <w:sz w:val="28"/>
          <w:szCs w:val="28"/>
        </w:rPr>
        <w:t>Удовлетворенность детей возможностями для самореализации и самосовершенствования в процессе участия в жизни лагеря.</w:t>
      </w:r>
    </w:p>
    <w:p w14:paraId="1F42CF5B" w14:textId="77777777" w:rsidR="004964C3" w:rsidRPr="00402D46" w:rsidRDefault="004964C3" w:rsidP="004964C3">
      <w:pPr>
        <w:spacing w:line="360" w:lineRule="auto"/>
        <w:ind w:right="47" w:firstLine="699"/>
        <w:rPr>
          <w:color w:val="auto"/>
          <w:sz w:val="28"/>
          <w:szCs w:val="28"/>
        </w:rPr>
      </w:pPr>
      <w:r w:rsidRPr="00402D46">
        <w:rPr>
          <w:color w:val="auto"/>
          <w:sz w:val="28"/>
          <w:szCs w:val="28"/>
        </w:rPr>
        <w:t xml:space="preserve">Для отслеживания результативности программы могут быть использованы следующие </w:t>
      </w:r>
      <w:r w:rsidRPr="00402D46">
        <w:rPr>
          <w:b/>
          <w:color w:val="auto"/>
          <w:sz w:val="28"/>
          <w:szCs w:val="28"/>
        </w:rPr>
        <w:t xml:space="preserve">методы: </w:t>
      </w:r>
    </w:p>
    <w:p w14:paraId="6119A2A2" w14:textId="77777777" w:rsidR="004964C3" w:rsidRPr="00402D46" w:rsidRDefault="004964C3">
      <w:pPr>
        <w:numPr>
          <w:ilvl w:val="0"/>
          <w:numId w:val="3"/>
        </w:numPr>
        <w:spacing w:line="360" w:lineRule="auto"/>
        <w:ind w:left="10" w:right="47" w:firstLine="699"/>
        <w:rPr>
          <w:color w:val="auto"/>
          <w:sz w:val="28"/>
          <w:szCs w:val="28"/>
        </w:rPr>
      </w:pPr>
      <w:r w:rsidRPr="00402D46">
        <w:rPr>
          <w:color w:val="auto"/>
          <w:sz w:val="28"/>
          <w:szCs w:val="28"/>
        </w:rPr>
        <w:t>Анкетирование детей на начальном этапе и в конце смены.</w:t>
      </w:r>
    </w:p>
    <w:p w14:paraId="2F81131E" w14:textId="0289C4F8" w:rsidR="004964C3" w:rsidRPr="00402D46" w:rsidRDefault="004964C3">
      <w:pPr>
        <w:numPr>
          <w:ilvl w:val="0"/>
          <w:numId w:val="3"/>
        </w:numPr>
        <w:spacing w:line="360" w:lineRule="auto"/>
        <w:ind w:left="10" w:right="47" w:firstLine="699"/>
        <w:rPr>
          <w:color w:val="auto"/>
          <w:sz w:val="28"/>
          <w:szCs w:val="28"/>
        </w:rPr>
      </w:pPr>
      <w:r w:rsidRPr="00402D46">
        <w:rPr>
          <w:color w:val="auto"/>
          <w:sz w:val="28"/>
          <w:szCs w:val="28"/>
        </w:rPr>
        <w:t>Наблюдение за поведением детей во время игр, позволяющее выявить лидерские качества, уровень коммуникативности</w:t>
      </w:r>
      <w:r w:rsidR="00B056B0">
        <w:rPr>
          <w:color w:val="auto"/>
          <w:sz w:val="28"/>
          <w:szCs w:val="28"/>
        </w:rPr>
        <w:t xml:space="preserve"> при помощи дневников вожатых.</w:t>
      </w:r>
    </w:p>
    <w:p w14:paraId="05C73FD1" w14:textId="1BC203E4" w:rsidR="004964C3" w:rsidRPr="00402D46" w:rsidRDefault="004964C3">
      <w:pPr>
        <w:numPr>
          <w:ilvl w:val="0"/>
          <w:numId w:val="3"/>
        </w:numPr>
        <w:spacing w:line="360" w:lineRule="auto"/>
        <w:ind w:left="10" w:right="47" w:firstLine="699"/>
        <w:rPr>
          <w:color w:val="auto"/>
          <w:sz w:val="28"/>
          <w:szCs w:val="28"/>
        </w:rPr>
      </w:pPr>
      <w:r w:rsidRPr="00402D46">
        <w:rPr>
          <w:color w:val="auto"/>
          <w:sz w:val="28"/>
          <w:szCs w:val="28"/>
        </w:rPr>
        <w:t xml:space="preserve">Анализ участия отряда в </w:t>
      </w:r>
      <w:proofErr w:type="spellStart"/>
      <w:r w:rsidRPr="00402D46">
        <w:rPr>
          <w:color w:val="auto"/>
          <w:sz w:val="28"/>
          <w:szCs w:val="28"/>
        </w:rPr>
        <w:t>общелагерных</w:t>
      </w:r>
      <w:proofErr w:type="spellEnd"/>
      <w:r w:rsidRPr="00402D46">
        <w:rPr>
          <w:color w:val="auto"/>
          <w:sz w:val="28"/>
          <w:szCs w:val="28"/>
        </w:rPr>
        <w:t xml:space="preserve"> творческих делах, уровня активности и достижений</w:t>
      </w:r>
      <w:r w:rsidR="00B056B0">
        <w:rPr>
          <w:color w:val="auto"/>
          <w:sz w:val="28"/>
          <w:szCs w:val="28"/>
        </w:rPr>
        <w:t xml:space="preserve"> </w:t>
      </w:r>
      <w:r w:rsidR="00EB6968">
        <w:rPr>
          <w:color w:val="auto"/>
          <w:sz w:val="28"/>
          <w:szCs w:val="28"/>
        </w:rPr>
        <w:t>при помощи дневников вожатых.</w:t>
      </w:r>
    </w:p>
    <w:p w14:paraId="47E7E734" w14:textId="77777777" w:rsidR="004964C3" w:rsidRPr="00402D46" w:rsidRDefault="004964C3">
      <w:pPr>
        <w:numPr>
          <w:ilvl w:val="0"/>
          <w:numId w:val="3"/>
        </w:numPr>
        <w:spacing w:line="360" w:lineRule="auto"/>
        <w:ind w:left="10" w:right="47" w:firstLine="699"/>
        <w:rPr>
          <w:color w:val="auto"/>
          <w:sz w:val="28"/>
          <w:szCs w:val="28"/>
        </w:rPr>
      </w:pPr>
      <w:r w:rsidRPr="00402D46">
        <w:rPr>
          <w:color w:val="auto"/>
          <w:sz w:val="28"/>
          <w:szCs w:val="28"/>
        </w:rPr>
        <w:t>Аналитический отчет о результатах реализации программы, фото- и видеоматериалы.</w:t>
      </w:r>
    </w:p>
    <w:p w14:paraId="269D8B29" w14:textId="77777777" w:rsidR="004964C3" w:rsidRPr="00402D46" w:rsidRDefault="004964C3">
      <w:pPr>
        <w:numPr>
          <w:ilvl w:val="0"/>
          <w:numId w:val="3"/>
        </w:numPr>
        <w:spacing w:line="360" w:lineRule="auto"/>
        <w:ind w:left="10" w:right="47" w:firstLine="699"/>
        <w:rPr>
          <w:color w:val="auto"/>
          <w:sz w:val="28"/>
          <w:szCs w:val="28"/>
        </w:rPr>
      </w:pPr>
      <w:r w:rsidRPr="00402D46">
        <w:rPr>
          <w:color w:val="auto"/>
          <w:sz w:val="28"/>
          <w:szCs w:val="28"/>
        </w:rPr>
        <w:t>Отзывы родителей и детей.</w:t>
      </w:r>
    </w:p>
    <w:p w14:paraId="0C42E6C2" w14:textId="77777777" w:rsidR="004964C3" w:rsidRPr="00517490" w:rsidRDefault="004964C3" w:rsidP="004964C3">
      <w:pPr>
        <w:spacing w:after="278" w:line="360" w:lineRule="auto"/>
        <w:ind w:left="0" w:right="47" w:firstLine="0"/>
        <w:rPr>
          <w:color w:val="auto"/>
          <w:sz w:val="28"/>
          <w:szCs w:val="28"/>
        </w:rPr>
        <w:sectPr w:rsidR="004964C3" w:rsidRPr="00517490" w:rsidSect="00BD6F21">
          <w:pgSz w:w="11906" w:h="16838"/>
          <w:pgMar w:top="1134" w:right="850" w:bottom="1134" w:left="851" w:header="708" w:footer="708" w:gutter="0"/>
          <w:cols w:space="708"/>
          <w:docGrid w:linePitch="360"/>
        </w:sectPr>
      </w:pPr>
    </w:p>
    <w:p w14:paraId="1D79262C" w14:textId="77777777" w:rsidR="00BD6F21" w:rsidRDefault="00BD6F21" w:rsidP="00C162B7">
      <w:pPr>
        <w:spacing w:after="391" w:line="360" w:lineRule="auto"/>
        <w:ind w:right="47" w:firstLine="699"/>
        <w:rPr>
          <w:color w:val="auto"/>
          <w:sz w:val="28"/>
          <w:szCs w:val="28"/>
        </w:rPr>
      </w:pPr>
    </w:p>
    <w:p w14:paraId="3393DEBC" w14:textId="6DBD0555" w:rsidR="00162F3D" w:rsidRDefault="00024CF8" w:rsidP="00A56EA5">
      <w:pPr>
        <w:pStyle w:val="11"/>
        <w:jc w:val="center"/>
      </w:pPr>
      <w:bookmarkStart w:id="13" w:name="_Toc215795780"/>
      <w:r>
        <w:t>План-сетка смены «</w:t>
      </w:r>
      <w:r w:rsidR="007B0B32">
        <w:t>АРТ-лаборатория</w:t>
      </w:r>
      <w:r>
        <w:t>»</w:t>
      </w:r>
      <w:bookmarkEnd w:id="13"/>
    </w:p>
    <w:p w14:paraId="7116FFCE" w14:textId="2ACB1850" w:rsidR="007A6968" w:rsidRDefault="007A6968" w:rsidP="00517490">
      <w:pPr>
        <w:spacing w:after="160" w:line="259" w:lineRule="auto"/>
        <w:ind w:left="0" w:firstLine="0"/>
        <w:rPr>
          <w:b/>
          <w:color w:val="auto"/>
          <w:sz w:val="32"/>
          <w:szCs w:val="28"/>
        </w:rPr>
      </w:pPr>
    </w:p>
    <w:p w14:paraId="4C7088D5" w14:textId="5A893DD3" w:rsidR="0081471E" w:rsidRDefault="007A6968">
      <w:pPr>
        <w:spacing w:after="160" w:line="259" w:lineRule="auto"/>
        <w:ind w:left="0" w:firstLine="0"/>
        <w:jc w:val="left"/>
        <w:rPr>
          <w:b/>
          <w:color w:val="auto"/>
          <w:sz w:val="32"/>
          <w:szCs w:val="28"/>
        </w:rPr>
      </w:pPr>
      <w:r>
        <w:rPr>
          <w:b/>
          <w:color w:val="auto"/>
          <w:sz w:val="32"/>
          <w:szCs w:val="28"/>
        </w:rPr>
        <w:br w:type="page"/>
      </w:r>
    </w:p>
    <w:p w14:paraId="2565D8FB" w14:textId="5BD2CC23" w:rsidR="006A068B" w:rsidRPr="00882A0E" w:rsidRDefault="006A068B" w:rsidP="00882A0E">
      <w:pPr>
        <w:pStyle w:val="11"/>
        <w:ind w:left="0" w:firstLine="0"/>
        <w:sectPr w:rsidR="006A068B" w:rsidRPr="00882A0E" w:rsidSect="006A068B">
          <w:pgSz w:w="16838" w:h="11906" w:orient="landscape" w:code="9"/>
          <w:pgMar w:top="851" w:right="1134" w:bottom="851" w:left="1134" w:header="709" w:footer="709" w:gutter="0"/>
          <w:cols w:space="708"/>
          <w:docGrid w:linePitch="360"/>
        </w:sectPr>
      </w:pPr>
    </w:p>
    <w:p w14:paraId="1991D7CA" w14:textId="77911D4C" w:rsidR="00024CF8" w:rsidRPr="00CF2F03" w:rsidRDefault="007750BB" w:rsidP="007750BB">
      <w:pPr>
        <w:pStyle w:val="1"/>
        <w:rPr>
          <w:rFonts w:ascii="Times New Roman" w:hAnsi="Times New Roman" w:cs="Times New Roman"/>
          <w:color w:val="auto"/>
          <w:sz w:val="28"/>
          <w:szCs w:val="28"/>
        </w:rPr>
      </w:pPr>
      <w:bookmarkStart w:id="14" w:name="_Toc215795782"/>
      <w:r w:rsidRPr="00CF2F03">
        <w:rPr>
          <w:rFonts w:ascii="Times New Roman" w:hAnsi="Times New Roman" w:cs="Times New Roman"/>
          <w:color w:val="auto"/>
          <w:sz w:val="28"/>
          <w:szCs w:val="28"/>
        </w:rPr>
        <w:lastRenderedPageBreak/>
        <w:t>Приложение</w:t>
      </w:r>
      <w:bookmarkEnd w:id="14"/>
    </w:p>
    <w:p w14:paraId="5800B979" w14:textId="1F34AFEA" w:rsidR="007F7224" w:rsidRPr="00CF2F03" w:rsidRDefault="007F7224" w:rsidP="007F7224">
      <w:pPr>
        <w:jc w:val="right"/>
      </w:pPr>
      <w:r w:rsidRPr="00CF2F03">
        <w:t>Приложение</w:t>
      </w:r>
      <w:r>
        <w:t xml:space="preserve"> 1</w:t>
      </w:r>
    </w:p>
    <w:p w14:paraId="37EE7CDC" w14:textId="67E0949A" w:rsidR="00EB6968" w:rsidRPr="00CF2F03" w:rsidRDefault="00D03543" w:rsidP="00EB6968">
      <w:pPr>
        <w:rPr>
          <w:b/>
          <w:bCs/>
          <w:color w:val="auto"/>
          <w:sz w:val="28"/>
          <w:szCs w:val="28"/>
        </w:rPr>
      </w:pPr>
      <w:r w:rsidRPr="00CF2F03">
        <w:rPr>
          <w:b/>
          <w:bCs/>
          <w:color w:val="auto"/>
          <w:sz w:val="28"/>
          <w:szCs w:val="28"/>
        </w:rPr>
        <w:t xml:space="preserve">Анкета </w:t>
      </w:r>
      <w:r w:rsidR="009D6BBC" w:rsidRPr="00CF2F03">
        <w:rPr>
          <w:b/>
          <w:bCs/>
          <w:color w:val="auto"/>
          <w:sz w:val="28"/>
          <w:szCs w:val="28"/>
        </w:rPr>
        <w:t>психологического климата</w:t>
      </w:r>
    </w:p>
    <w:p w14:paraId="133AF909" w14:textId="77777777" w:rsidR="009D6BBC" w:rsidRPr="00CF2F03" w:rsidRDefault="009D6BBC" w:rsidP="00EB6968">
      <w:pPr>
        <w:rPr>
          <w:color w:val="auto"/>
          <w:sz w:val="28"/>
          <w:szCs w:val="28"/>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2551"/>
        <w:gridCol w:w="1580"/>
        <w:gridCol w:w="1669"/>
        <w:gridCol w:w="1583"/>
        <w:gridCol w:w="1659"/>
      </w:tblGrid>
      <w:tr w:rsidR="00CF2F03" w:rsidRPr="00CF2F03" w14:paraId="62F9D364" w14:textId="77777777" w:rsidTr="008A64B7">
        <w:trPr>
          <w:trHeight w:val="321"/>
        </w:trPr>
        <w:tc>
          <w:tcPr>
            <w:tcW w:w="851" w:type="dxa"/>
            <w:vMerge w:val="restart"/>
          </w:tcPr>
          <w:p w14:paraId="50F33D06" w14:textId="77777777" w:rsidR="009D6BBC" w:rsidRPr="00CF2F03" w:rsidRDefault="009D6BBC" w:rsidP="008A64B7">
            <w:pPr>
              <w:pStyle w:val="TableParagraph"/>
              <w:ind w:left="107" w:right="325"/>
              <w:rPr>
                <w:sz w:val="28"/>
                <w:szCs w:val="28"/>
              </w:rPr>
            </w:pPr>
            <w:r w:rsidRPr="00CF2F03">
              <w:rPr>
                <w:spacing w:val="-10"/>
                <w:sz w:val="28"/>
                <w:szCs w:val="28"/>
              </w:rPr>
              <w:t xml:space="preserve">№ </w:t>
            </w:r>
            <w:r w:rsidRPr="00CF2F03">
              <w:rPr>
                <w:spacing w:val="-4"/>
                <w:sz w:val="28"/>
                <w:szCs w:val="28"/>
              </w:rPr>
              <w:t>п/п</w:t>
            </w:r>
          </w:p>
        </w:tc>
        <w:tc>
          <w:tcPr>
            <w:tcW w:w="2551" w:type="dxa"/>
            <w:vMerge w:val="restart"/>
          </w:tcPr>
          <w:p w14:paraId="1E78E5E0" w14:textId="77777777" w:rsidR="009D6BBC" w:rsidRPr="00CF2F03" w:rsidRDefault="009D6BBC" w:rsidP="008A64B7">
            <w:pPr>
              <w:pStyle w:val="TableParagraph"/>
              <w:spacing w:line="315" w:lineRule="exact"/>
              <w:ind w:left="107"/>
              <w:rPr>
                <w:sz w:val="28"/>
                <w:szCs w:val="28"/>
              </w:rPr>
            </w:pPr>
            <w:proofErr w:type="spellStart"/>
            <w:r w:rsidRPr="00CF2F03">
              <w:rPr>
                <w:spacing w:val="-2"/>
                <w:sz w:val="28"/>
                <w:szCs w:val="28"/>
              </w:rPr>
              <w:t>Самооценка</w:t>
            </w:r>
            <w:proofErr w:type="spellEnd"/>
          </w:p>
        </w:tc>
        <w:tc>
          <w:tcPr>
            <w:tcW w:w="6491" w:type="dxa"/>
            <w:gridSpan w:val="4"/>
          </w:tcPr>
          <w:p w14:paraId="1F177BEC" w14:textId="77777777" w:rsidR="009D6BBC" w:rsidRPr="00CF2F03" w:rsidRDefault="009D6BBC" w:rsidP="008A64B7">
            <w:pPr>
              <w:pStyle w:val="TableParagraph"/>
              <w:spacing w:line="301" w:lineRule="exact"/>
              <w:ind w:left="107"/>
              <w:rPr>
                <w:sz w:val="28"/>
                <w:szCs w:val="28"/>
              </w:rPr>
            </w:pPr>
            <w:proofErr w:type="spellStart"/>
            <w:r w:rsidRPr="00CF2F03">
              <w:rPr>
                <w:spacing w:val="-2"/>
                <w:sz w:val="28"/>
                <w:szCs w:val="28"/>
              </w:rPr>
              <w:t>Ответы</w:t>
            </w:r>
            <w:proofErr w:type="spellEnd"/>
          </w:p>
        </w:tc>
      </w:tr>
      <w:tr w:rsidR="00CF2F03" w:rsidRPr="00CF2F03" w14:paraId="73EF648E" w14:textId="77777777" w:rsidTr="008A64B7">
        <w:trPr>
          <w:trHeight w:val="645"/>
        </w:trPr>
        <w:tc>
          <w:tcPr>
            <w:tcW w:w="851" w:type="dxa"/>
            <w:vMerge/>
            <w:tcBorders>
              <w:top w:val="nil"/>
            </w:tcBorders>
          </w:tcPr>
          <w:p w14:paraId="252F882F" w14:textId="77777777" w:rsidR="009D6BBC" w:rsidRPr="00CF2F03" w:rsidRDefault="009D6BBC" w:rsidP="008A64B7">
            <w:pPr>
              <w:rPr>
                <w:color w:val="auto"/>
                <w:sz w:val="28"/>
                <w:szCs w:val="28"/>
              </w:rPr>
            </w:pPr>
          </w:p>
        </w:tc>
        <w:tc>
          <w:tcPr>
            <w:tcW w:w="2551" w:type="dxa"/>
            <w:vMerge/>
            <w:tcBorders>
              <w:top w:val="nil"/>
            </w:tcBorders>
          </w:tcPr>
          <w:p w14:paraId="2B883949" w14:textId="77777777" w:rsidR="009D6BBC" w:rsidRPr="00CF2F03" w:rsidRDefault="009D6BBC" w:rsidP="008A64B7">
            <w:pPr>
              <w:rPr>
                <w:color w:val="auto"/>
                <w:sz w:val="28"/>
                <w:szCs w:val="28"/>
              </w:rPr>
            </w:pPr>
          </w:p>
        </w:tc>
        <w:tc>
          <w:tcPr>
            <w:tcW w:w="1580" w:type="dxa"/>
          </w:tcPr>
          <w:p w14:paraId="240A6091" w14:textId="77777777" w:rsidR="009D6BBC" w:rsidRPr="00CF2F03" w:rsidRDefault="009D6BBC" w:rsidP="008A64B7">
            <w:pPr>
              <w:pStyle w:val="TableParagraph"/>
              <w:spacing w:line="315" w:lineRule="exact"/>
              <w:ind w:left="107"/>
              <w:rPr>
                <w:sz w:val="28"/>
                <w:szCs w:val="28"/>
              </w:rPr>
            </w:pPr>
            <w:proofErr w:type="spellStart"/>
            <w:r w:rsidRPr="00CF2F03">
              <w:rPr>
                <w:sz w:val="28"/>
                <w:szCs w:val="28"/>
              </w:rPr>
              <w:t>нет</w:t>
            </w:r>
            <w:proofErr w:type="spellEnd"/>
            <w:r w:rsidRPr="00CF2F03">
              <w:rPr>
                <w:sz w:val="28"/>
                <w:szCs w:val="28"/>
              </w:rPr>
              <w:t>,</w:t>
            </w:r>
            <w:r w:rsidRPr="00CF2F03">
              <w:rPr>
                <w:sz w:val="28"/>
                <w:szCs w:val="28"/>
                <w:lang w:val="ru-RU"/>
              </w:rPr>
              <w:t xml:space="preserve"> </w:t>
            </w:r>
            <w:proofErr w:type="spellStart"/>
            <w:r w:rsidRPr="00CF2F03">
              <w:rPr>
                <w:sz w:val="28"/>
                <w:szCs w:val="28"/>
              </w:rPr>
              <w:t>это</w:t>
            </w:r>
            <w:proofErr w:type="spellEnd"/>
            <w:r w:rsidRPr="00CF2F03">
              <w:rPr>
                <w:sz w:val="28"/>
                <w:szCs w:val="28"/>
                <w:lang w:val="ru-RU"/>
              </w:rPr>
              <w:t xml:space="preserve"> </w:t>
            </w:r>
            <w:proofErr w:type="spellStart"/>
            <w:r w:rsidRPr="00CF2F03">
              <w:rPr>
                <w:spacing w:val="-5"/>
                <w:sz w:val="28"/>
                <w:szCs w:val="28"/>
              </w:rPr>
              <w:t>не</w:t>
            </w:r>
            <w:proofErr w:type="spellEnd"/>
          </w:p>
          <w:p w14:paraId="3D27533F" w14:textId="77777777" w:rsidR="009D6BBC" w:rsidRPr="00CF2F03" w:rsidRDefault="009D6BBC" w:rsidP="008A64B7">
            <w:pPr>
              <w:pStyle w:val="TableParagraph"/>
              <w:spacing w:before="2" w:line="308" w:lineRule="exact"/>
              <w:ind w:left="107"/>
              <w:rPr>
                <w:sz w:val="28"/>
                <w:szCs w:val="28"/>
              </w:rPr>
            </w:pPr>
            <w:r w:rsidRPr="00CF2F03">
              <w:rPr>
                <w:spacing w:val="-5"/>
                <w:sz w:val="28"/>
                <w:szCs w:val="28"/>
                <w:lang w:val="ru-RU"/>
              </w:rPr>
              <w:t xml:space="preserve"> </w:t>
            </w:r>
            <w:proofErr w:type="spellStart"/>
            <w:r w:rsidRPr="00CF2F03">
              <w:rPr>
                <w:spacing w:val="-5"/>
                <w:sz w:val="28"/>
                <w:szCs w:val="28"/>
              </w:rPr>
              <w:t>так</w:t>
            </w:r>
            <w:proofErr w:type="spellEnd"/>
          </w:p>
        </w:tc>
        <w:tc>
          <w:tcPr>
            <w:tcW w:w="1669" w:type="dxa"/>
          </w:tcPr>
          <w:p w14:paraId="28B1770C" w14:textId="77777777" w:rsidR="009D6BBC" w:rsidRPr="00CF2F03" w:rsidRDefault="009D6BBC" w:rsidP="008A64B7">
            <w:pPr>
              <w:pStyle w:val="TableParagraph"/>
              <w:spacing w:line="315" w:lineRule="exact"/>
              <w:ind w:left="104"/>
              <w:rPr>
                <w:sz w:val="28"/>
                <w:szCs w:val="28"/>
                <w:lang w:val="ru-RU"/>
              </w:rPr>
            </w:pPr>
            <w:proofErr w:type="spellStart"/>
            <w:r w:rsidRPr="00CF2F03">
              <w:rPr>
                <w:spacing w:val="-2"/>
                <w:sz w:val="28"/>
                <w:szCs w:val="28"/>
              </w:rPr>
              <w:t>пожалуй</w:t>
            </w:r>
            <w:proofErr w:type="spellEnd"/>
            <w:r w:rsidRPr="00CF2F03">
              <w:rPr>
                <w:spacing w:val="-2"/>
                <w:sz w:val="28"/>
                <w:szCs w:val="28"/>
              </w:rPr>
              <w:t>,</w:t>
            </w:r>
            <w:r w:rsidRPr="00CF2F03">
              <w:rPr>
                <w:spacing w:val="-2"/>
                <w:sz w:val="28"/>
                <w:szCs w:val="28"/>
                <w:lang w:val="ru-RU"/>
              </w:rPr>
              <w:t xml:space="preserve"> </w:t>
            </w:r>
          </w:p>
          <w:p w14:paraId="3B30D510" w14:textId="77777777" w:rsidR="009D6BBC" w:rsidRPr="00CF2F03" w:rsidRDefault="009D6BBC" w:rsidP="008A64B7">
            <w:pPr>
              <w:pStyle w:val="TableParagraph"/>
              <w:spacing w:before="2" w:line="308" w:lineRule="exact"/>
              <w:ind w:left="104"/>
              <w:rPr>
                <w:sz w:val="28"/>
                <w:szCs w:val="28"/>
              </w:rPr>
            </w:pPr>
            <w:proofErr w:type="spellStart"/>
            <w:r w:rsidRPr="00CF2F03">
              <w:rPr>
                <w:spacing w:val="-5"/>
                <w:sz w:val="28"/>
                <w:szCs w:val="28"/>
              </w:rPr>
              <w:t>так</w:t>
            </w:r>
            <w:proofErr w:type="spellEnd"/>
          </w:p>
        </w:tc>
        <w:tc>
          <w:tcPr>
            <w:tcW w:w="1583" w:type="dxa"/>
          </w:tcPr>
          <w:p w14:paraId="5B6A8826" w14:textId="77777777" w:rsidR="009D6BBC" w:rsidRPr="00CF2F03" w:rsidRDefault="009D6BBC" w:rsidP="008A64B7">
            <w:pPr>
              <w:pStyle w:val="TableParagraph"/>
              <w:spacing w:line="315" w:lineRule="exact"/>
              <w:ind w:left="105"/>
              <w:rPr>
                <w:sz w:val="28"/>
                <w:szCs w:val="28"/>
                <w:lang w:val="ru-RU"/>
              </w:rPr>
            </w:pPr>
            <w:proofErr w:type="spellStart"/>
            <w:r w:rsidRPr="00CF2F03">
              <w:rPr>
                <w:spacing w:val="-2"/>
                <w:sz w:val="28"/>
                <w:szCs w:val="28"/>
              </w:rPr>
              <w:t>Верно</w:t>
            </w:r>
            <w:proofErr w:type="spellEnd"/>
            <w:r w:rsidRPr="00CF2F03">
              <w:rPr>
                <w:spacing w:val="-2"/>
                <w:sz w:val="28"/>
                <w:szCs w:val="28"/>
                <w:lang w:val="ru-RU"/>
              </w:rPr>
              <w:t xml:space="preserve"> </w:t>
            </w:r>
          </w:p>
        </w:tc>
        <w:tc>
          <w:tcPr>
            <w:tcW w:w="1659" w:type="dxa"/>
          </w:tcPr>
          <w:p w14:paraId="20F602A2" w14:textId="77777777" w:rsidR="009D6BBC" w:rsidRPr="00CF2F03" w:rsidRDefault="009D6BBC" w:rsidP="008A64B7">
            <w:pPr>
              <w:pStyle w:val="TableParagraph"/>
              <w:spacing w:line="315" w:lineRule="exact"/>
              <w:ind w:left="105"/>
              <w:rPr>
                <w:sz w:val="28"/>
                <w:szCs w:val="28"/>
                <w:lang w:val="ru-RU"/>
              </w:rPr>
            </w:pPr>
            <w:proofErr w:type="spellStart"/>
            <w:r w:rsidRPr="00CF2F03">
              <w:rPr>
                <w:spacing w:val="-2"/>
                <w:sz w:val="28"/>
                <w:szCs w:val="28"/>
              </w:rPr>
              <w:t>Совершенно</w:t>
            </w:r>
            <w:proofErr w:type="spellEnd"/>
            <w:r w:rsidRPr="00CF2F03">
              <w:rPr>
                <w:spacing w:val="-2"/>
                <w:sz w:val="28"/>
                <w:szCs w:val="28"/>
                <w:lang w:val="ru-RU"/>
              </w:rPr>
              <w:t xml:space="preserve"> </w:t>
            </w:r>
          </w:p>
          <w:p w14:paraId="18CFB8C0" w14:textId="77777777" w:rsidR="009D6BBC" w:rsidRPr="00CF2F03" w:rsidRDefault="009D6BBC" w:rsidP="008A64B7">
            <w:pPr>
              <w:pStyle w:val="TableParagraph"/>
              <w:spacing w:before="2" w:line="308" w:lineRule="exact"/>
              <w:ind w:left="105"/>
              <w:rPr>
                <w:sz w:val="28"/>
                <w:szCs w:val="28"/>
              </w:rPr>
            </w:pPr>
            <w:proofErr w:type="spellStart"/>
            <w:r w:rsidRPr="00CF2F03">
              <w:rPr>
                <w:spacing w:val="-2"/>
                <w:sz w:val="28"/>
                <w:szCs w:val="28"/>
              </w:rPr>
              <w:t>верно</w:t>
            </w:r>
            <w:proofErr w:type="spellEnd"/>
          </w:p>
        </w:tc>
      </w:tr>
      <w:tr w:rsidR="00CF2F03" w:rsidRPr="00CF2F03" w14:paraId="4A0D6379" w14:textId="77777777" w:rsidTr="008A64B7">
        <w:trPr>
          <w:trHeight w:val="642"/>
        </w:trPr>
        <w:tc>
          <w:tcPr>
            <w:tcW w:w="851" w:type="dxa"/>
          </w:tcPr>
          <w:p w14:paraId="41F18E60" w14:textId="77777777" w:rsidR="009D6BBC" w:rsidRPr="00CF2F03" w:rsidRDefault="009D6BBC" w:rsidP="008A64B7">
            <w:pPr>
              <w:pStyle w:val="TableParagraph"/>
              <w:spacing w:line="315" w:lineRule="exact"/>
              <w:ind w:left="107"/>
              <w:rPr>
                <w:sz w:val="28"/>
                <w:szCs w:val="28"/>
              </w:rPr>
            </w:pPr>
            <w:r w:rsidRPr="00CF2F03">
              <w:rPr>
                <w:spacing w:val="-10"/>
                <w:sz w:val="28"/>
                <w:szCs w:val="28"/>
              </w:rPr>
              <w:t>1</w:t>
            </w:r>
          </w:p>
        </w:tc>
        <w:tc>
          <w:tcPr>
            <w:tcW w:w="2551" w:type="dxa"/>
          </w:tcPr>
          <w:p w14:paraId="6AEFDD34" w14:textId="77777777" w:rsidR="009D6BBC" w:rsidRPr="00CF2F03" w:rsidRDefault="009D6BBC" w:rsidP="008A64B7">
            <w:pPr>
              <w:pStyle w:val="TableParagraph"/>
              <w:spacing w:line="315" w:lineRule="exact"/>
              <w:ind w:left="107"/>
              <w:rPr>
                <w:sz w:val="28"/>
                <w:szCs w:val="28"/>
                <w:lang w:val="ru-RU"/>
              </w:rPr>
            </w:pPr>
            <w:r w:rsidRPr="00CF2F03">
              <w:rPr>
                <w:sz w:val="28"/>
                <w:szCs w:val="28"/>
                <w:lang w:val="ru-RU"/>
              </w:rPr>
              <w:t xml:space="preserve">Я чувствую </w:t>
            </w:r>
            <w:r w:rsidRPr="00CF2F03">
              <w:rPr>
                <w:spacing w:val="-5"/>
                <w:sz w:val="28"/>
                <w:szCs w:val="28"/>
                <w:lang w:val="ru-RU"/>
              </w:rPr>
              <w:t>се</w:t>
            </w:r>
            <w:r w:rsidRPr="00CF2F03">
              <w:rPr>
                <w:sz w:val="28"/>
                <w:szCs w:val="28"/>
                <w:lang w:val="ru-RU"/>
              </w:rPr>
              <w:t xml:space="preserve">бя </w:t>
            </w:r>
            <w:r w:rsidRPr="00CF2F03">
              <w:rPr>
                <w:spacing w:val="-2"/>
                <w:sz w:val="28"/>
                <w:szCs w:val="28"/>
                <w:lang w:val="ru-RU"/>
              </w:rPr>
              <w:t>свободно</w:t>
            </w:r>
          </w:p>
        </w:tc>
        <w:tc>
          <w:tcPr>
            <w:tcW w:w="1580" w:type="dxa"/>
          </w:tcPr>
          <w:p w14:paraId="0F05F60D" w14:textId="77777777" w:rsidR="009D6BBC" w:rsidRPr="00CF2F03" w:rsidRDefault="009D6BBC" w:rsidP="008A64B7">
            <w:pPr>
              <w:pStyle w:val="TableParagraph"/>
              <w:spacing w:line="315" w:lineRule="exact"/>
              <w:ind w:left="9"/>
              <w:jc w:val="center"/>
              <w:rPr>
                <w:sz w:val="28"/>
                <w:szCs w:val="28"/>
              </w:rPr>
            </w:pPr>
            <w:r w:rsidRPr="00CF2F03">
              <w:rPr>
                <w:spacing w:val="-10"/>
                <w:sz w:val="28"/>
                <w:szCs w:val="28"/>
              </w:rPr>
              <w:t>4</w:t>
            </w:r>
          </w:p>
        </w:tc>
        <w:tc>
          <w:tcPr>
            <w:tcW w:w="1669" w:type="dxa"/>
          </w:tcPr>
          <w:p w14:paraId="72BD0266" w14:textId="77777777" w:rsidR="009D6BBC" w:rsidRPr="00CF2F03" w:rsidRDefault="009D6BBC" w:rsidP="008A64B7">
            <w:pPr>
              <w:pStyle w:val="TableParagraph"/>
              <w:spacing w:line="315" w:lineRule="exact"/>
              <w:jc w:val="center"/>
              <w:rPr>
                <w:sz w:val="28"/>
                <w:szCs w:val="28"/>
              </w:rPr>
            </w:pPr>
            <w:r w:rsidRPr="00CF2F03">
              <w:rPr>
                <w:spacing w:val="-10"/>
                <w:sz w:val="28"/>
                <w:szCs w:val="28"/>
              </w:rPr>
              <w:t>3</w:t>
            </w:r>
          </w:p>
        </w:tc>
        <w:tc>
          <w:tcPr>
            <w:tcW w:w="1583" w:type="dxa"/>
          </w:tcPr>
          <w:p w14:paraId="5811ED4D" w14:textId="77777777" w:rsidR="009D6BBC" w:rsidRPr="00CF2F03" w:rsidRDefault="009D6BBC" w:rsidP="008A64B7">
            <w:pPr>
              <w:pStyle w:val="TableParagraph"/>
              <w:spacing w:line="315" w:lineRule="exact"/>
              <w:ind w:right="712"/>
              <w:jc w:val="right"/>
              <w:rPr>
                <w:sz w:val="28"/>
                <w:szCs w:val="28"/>
              </w:rPr>
            </w:pPr>
            <w:r w:rsidRPr="00CF2F03">
              <w:rPr>
                <w:spacing w:val="-10"/>
                <w:sz w:val="28"/>
                <w:szCs w:val="28"/>
              </w:rPr>
              <w:t>2</w:t>
            </w:r>
          </w:p>
        </w:tc>
        <w:tc>
          <w:tcPr>
            <w:tcW w:w="1659" w:type="dxa"/>
          </w:tcPr>
          <w:p w14:paraId="42C992B1" w14:textId="77777777" w:rsidR="009D6BBC" w:rsidRPr="00CF2F03" w:rsidRDefault="009D6BBC" w:rsidP="008A64B7">
            <w:pPr>
              <w:pStyle w:val="TableParagraph"/>
              <w:spacing w:line="315" w:lineRule="exact"/>
              <w:ind w:left="2"/>
              <w:jc w:val="center"/>
              <w:rPr>
                <w:sz w:val="28"/>
                <w:szCs w:val="28"/>
              </w:rPr>
            </w:pPr>
            <w:r w:rsidRPr="00CF2F03">
              <w:rPr>
                <w:spacing w:val="-10"/>
                <w:sz w:val="28"/>
                <w:szCs w:val="28"/>
              </w:rPr>
              <w:t>1</w:t>
            </w:r>
          </w:p>
        </w:tc>
      </w:tr>
      <w:tr w:rsidR="00CF2F03" w:rsidRPr="00CF2F03" w14:paraId="51A43068" w14:textId="77777777" w:rsidTr="008A64B7">
        <w:trPr>
          <w:trHeight w:val="323"/>
        </w:trPr>
        <w:tc>
          <w:tcPr>
            <w:tcW w:w="851" w:type="dxa"/>
          </w:tcPr>
          <w:p w14:paraId="7EADE442" w14:textId="77777777" w:rsidR="009D6BBC" w:rsidRPr="00CF2F03" w:rsidRDefault="009D6BBC" w:rsidP="008A64B7">
            <w:pPr>
              <w:pStyle w:val="TableParagraph"/>
              <w:spacing w:line="304" w:lineRule="exact"/>
              <w:ind w:left="107"/>
              <w:rPr>
                <w:sz w:val="28"/>
                <w:szCs w:val="28"/>
              </w:rPr>
            </w:pPr>
            <w:r w:rsidRPr="00CF2F03">
              <w:rPr>
                <w:spacing w:val="-10"/>
                <w:sz w:val="28"/>
                <w:szCs w:val="28"/>
              </w:rPr>
              <w:t>2</w:t>
            </w:r>
          </w:p>
        </w:tc>
        <w:tc>
          <w:tcPr>
            <w:tcW w:w="2551" w:type="dxa"/>
          </w:tcPr>
          <w:p w14:paraId="701AA6DE" w14:textId="77777777" w:rsidR="009D6BBC" w:rsidRPr="00CF2F03" w:rsidRDefault="009D6BBC" w:rsidP="008A64B7">
            <w:pPr>
              <w:pStyle w:val="TableParagraph"/>
              <w:spacing w:line="304" w:lineRule="exact"/>
              <w:ind w:left="107"/>
              <w:rPr>
                <w:sz w:val="28"/>
                <w:szCs w:val="28"/>
              </w:rPr>
            </w:pPr>
            <w:r w:rsidRPr="00CF2F03">
              <w:rPr>
                <w:sz w:val="28"/>
                <w:szCs w:val="28"/>
              </w:rPr>
              <w:t xml:space="preserve">Я </w:t>
            </w:r>
            <w:proofErr w:type="spellStart"/>
            <w:r w:rsidRPr="00CF2F03">
              <w:rPr>
                <w:spacing w:val="-2"/>
                <w:sz w:val="28"/>
                <w:szCs w:val="28"/>
              </w:rPr>
              <w:t>нервничаю</w:t>
            </w:r>
            <w:proofErr w:type="spellEnd"/>
          </w:p>
        </w:tc>
        <w:tc>
          <w:tcPr>
            <w:tcW w:w="1580" w:type="dxa"/>
          </w:tcPr>
          <w:p w14:paraId="49808C42" w14:textId="77777777" w:rsidR="009D6BBC" w:rsidRPr="00CF2F03" w:rsidRDefault="009D6BBC" w:rsidP="008A64B7">
            <w:pPr>
              <w:pStyle w:val="TableParagraph"/>
              <w:spacing w:line="304" w:lineRule="exact"/>
              <w:ind w:left="9"/>
              <w:jc w:val="center"/>
              <w:rPr>
                <w:sz w:val="28"/>
                <w:szCs w:val="28"/>
              </w:rPr>
            </w:pPr>
            <w:r w:rsidRPr="00CF2F03">
              <w:rPr>
                <w:spacing w:val="-10"/>
                <w:sz w:val="28"/>
                <w:szCs w:val="28"/>
              </w:rPr>
              <w:t>1</w:t>
            </w:r>
          </w:p>
        </w:tc>
        <w:tc>
          <w:tcPr>
            <w:tcW w:w="1669" w:type="dxa"/>
          </w:tcPr>
          <w:p w14:paraId="63919252" w14:textId="77777777" w:rsidR="009D6BBC" w:rsidRPr="00CF2F03" w:rsidRDefault="009D6BBC" w:rsidP="008A64B7">
            <w:pPr>
              <w:pStyle w:val="TableParagraph"/>
              <w:spacing w:line="304" w:lineRule="exact"/>
              <w:jc w:val="center"/>
              <w:rPr>
                <w:sz w:val="28"/>
                <w:szCs w:val="28"/>
              </w:rPr>
            </w:pPr>
            <w:r w:rsidRPr="00CF2F03">
              <w:rPr>
                <w:spacing w:val="-10"/>
                <w:sz w:val="28"/>
                <w:szCs w:val="28"/>
              </w:rPr>
              <w:t>2</w:t>
            </w:r>
          </w:p>
        </w:tc>
        <w:tc>
          <w:tcPr>
            <w:tcW w:w="1583" w:type="dxa"/>
          </w:tcPr>
          <w:p w14:paraId="62A74587" w14:textId="77777777" w:rsidR="009D6BBC" w:rsidRPr="00CF2F03" w:rsidRDefault="009D6BBC" w:rsidP="008A64B7">
            <w:pPr>
              <w:pStyle w:val="TableParagraph"/>
              <w:spacing w:line="304" w:lineRule="exact"/>
              <w:ind w:right="712"/>
              <w:jc w:val="right"/>
              <w:rPr>
                <w:sz w:val="28"/>
                <w:szCs w:val="28"/>
              </w:rPr>
            </w:pPr>
            <w:r w:rsidRPr="00CF2F03">
              <w:rPr>
                <w:spacing w:val="-10"/>
                <w:sz w:val="28"/>
                <w:szCs w:val="28"/>
              </w:rPr>
              <w:t>3</w:t>
            </w:r>
          </w:p>
        </w:tc>
        <w:tc>
          <w:tcPr>
            <w:tcW w:w="1659" w:type="dxa"/>
          </w:tcPr>
          <w:p w14:paraId="462341E8" w14:textId="77777777" w:rsidR="009D6BBC" w:rsidRPr="00CF2F03" w:rsidRDefault="009D6BBC" w:rsidP="008A64B7">
            <w:pPr>
              <w:pStyle w:val="TableParagraph"/>
              <w:spacing w:line="304" w:lineRule="exact"/>
              <w:ind w:left="2"/>
              <w:jc w:val="center"/>
              <w:rPr>
                <w:sz w:val="28"/>
                <w:szCs w:val="28"/>
              </w:rPr>
            </w:pPr>
            <w:r w:rsidRPr="00CF2F03">
              <w:rPr>
                <w:spacing w:val="-10"/>
                <w:sz w:val="28"/>
                <w:szCs w:val="28"/>
              </w:rPr>
              <w:t>4</w:t>
            </w:r>
          </w:p>
        </w:tc>
      </w:tr>
      <w:tr w:rsidR="00CF2F03" w:rsidRPr="00CF2F03" w14:paraId="0E8B3622" w14:textId="77777777" w:rsidTr="008A64B7">
        <w:trPr>
          <w:trHeight w:val="642"/>
        </w:trPr>
        <w:tc>
          <w:tcPr>
            <w:tcW w:w="851" w:type="dxa"/>
          </w:tcPr>
          <w:p w14:paraId="22E1D86E" w14:textId="77777777" w:rsidR="009D6BBC" w:rsidRPr="00CF2F03" w:rsidRDefault="009D6BBC" w:rsidP="008A64B7">
            <w:pPr>
              <w:pStyle w:val="TableParagraph"/>
              <w:spacing w:line="315" w:lineRule="exact"/>
              <w:ind w:left="107"/>
              <w:rPr>
                <w:sz w:val="28"/>
                <w:szCs w:val="28"/>
              </w:rPr>
            </w:pPr>
            <w:r w:rsidRPr="00CF2F03">
              <w:rPr>
                <w:spacing w:val="-10"/>
                <w:sz w:val="28"/>
                <w:szCs w:val="28"/>
              </w:rPr>
              <w:t>3</w:t>
            </w:r>
          </w:p>
        </w:tc>
        <w:tc>
          <w:tcPr>
            <w:tcW w:w="2551" w:type="dxa"/>
          </w:tcPr>
          <w:p w14:paraId="4D38B4D9" w14:textId="77777777" w:rsidR="009D6BBC" w:rsidRPr="00CF2F03" w:rsidRDefault="009D6BBC" w:rsidP="008A64B7">
            <w:pPr>
              <w:pStyle w:val="TableParagraph"/>
              <w:spacing w:line="315" w:lineRule="exact"/>
              <w:ind w:left="107"/>
              <w:rPr>
                <w:sz w:val="28"/>
                <w:szCs w:val="28"/>
              </w:rPr>
            </w:pPr>
            <w:r w:rsidRPr="00CF2F03">
              <w:rPr>
                <w:sz w:val="28"/>
                <w:szCs w:val="28"/>
              </w:rPr>
              <w:t>Я</w:t>
            </w:r>
            <w:r w:rsidRPr="00CF2F03">
              <w:rPr>
                <w:sz w:val="28"/>
                <w:szCs w:val="28"/>
                <w:lang w:val="ru-RU"/>
              </w:rPr>
              <w:t xml:space="preserve"> </w:t>
            </w:r>
            <w:proofErr w:type="spellStart"/>
            <w:r w:rsidRPr="00CF2F03">
              <w:rPr>
                <w:sz w:val="28"/>
                <w:szCs w:val="28"/>
              </w:rPr>
              <w:t>не</w:t>
            </w:r>
            <w:proofErr w:type="spellEnd"/>
            <w:r w:rsidRPr="00CF2F03">
              <w:rPr>
                <w:sz w:val="28"/>
                <w:szCs w:val="28"/>
                <w:lang w:val="ru-RU"/>
              </w:rPr>
              <w:t xml:space="preserve"> </w:t>
            </w:r>
            <w:proofErr w:type="spellStart"/>
            <w:r w:rsidRPr="00CF2F03">
              <w:rPr>
                <w:spacing w:val="-2"/>
                <w:sz w:val="28"/>
                <w:szCs w:val="28"/>
              </w:rPr>
              <w:t>чувствую</w:t>
            </w:r>
            <w:proofErr w:type="spellEnd"/>
          </w:p>
          <w:p w14:paraId="137ECE37" w14:textId="77777777" w:rsidR="009D6BBC" w:rsidRPr="00CF2F03" w:rsidRDefault="009D6BBC" w:rsidP="008A64B7">
            <w:pPr>
              <w:pStyle w:val="TableParagraph"/>
              <w:spacing w:line="308" w:lineRule="exact"/>
              <w:ind w:left="107"/>
              <w:rPr>
                <w:sz w:val="28"/>
                <w:szCs w:val="28"/>
              </w:rPr>
            </w:pPr>
            <w:r w:rsidRPr="00CF2F03">
              <w:rPr>
                <w:spacing w:val="-2"/>
                <w:sz w:val="28"/>
                <w:szCs w:val="28"/>
                <w:lang w:val="ru-RU"/>
              </w:rPr>
              <w:t xml:space="preserve"> </w:t>
            </w:r>
            <w:proofErr w:type="spellStart"/>
            <w:r w:rsidRPr="00CF2F03">
              <w:rPr>
                <w:spacing w:val="-2"/>
                <w:sz w:val="28"/>
                <w:szCs w:val="28"/>
              </w:rPr>
              <w:t>напряженности</w:t>
            </w:r>
            <w:proofErr w:type="spellEnd"/>
          </w:p>
        </w:tc>
        <w:tc>
          <w:tcPr>
            <w:tcW w:w="1580" w:type="dxa"/>
          </w:tcPr>
          <w:p w14:paraId="02B9BE3E" w14:textId="77777777" w:rsidR="009D6BBC" w:rsidRPr="00CF2F03" w:rsidRDefault="009D6BBC" w:rsidP="008A64B7">
            <w:pPr>
              <w:pStyle w:val="TableParagraph"/>
              <w:spacing w:line="315" w:lineRule="exact"/>
              <w:ind w:left="9"/>
              <w:jc w:val="center"/>
              <w:rPr>
                <w:sz w:val="28"/>
                <w:szCs w:val="28"/>
              </w:rPr>
            </w:pPr>
            <w:r w:rsidRPr="00CF2F03">
              <w:rPr>
                <w:spacing w:val="-10"/>
                <w:sz w:val="28"/>
                <w:szCs w:val="28"/>
              </w:rPr>
              <w:t>4</w:t>
            </w:r>
          </w:p>
        </w:tc>
        <w:tc>
          <w:tcPr>
            <w:tcW w:w="1669" w:type="dxa"/>
          </w:tcPr>
          <w:p w14:paraId="2AC41516" w14:textId="77777777" w:rsidR="009D6BBC" w:rsidRPr="00CF2F03" w:rsidRDefault="009D6BBC" w:rsidP="008A64B7">
            <w:pPr>
              <w:pStyle w:val="TableParagraph"/>
              <w:spacing w:line="315" w:lineRule="exact"/>
              <w:jc w:val="center"/>
              <w:rPr>
                <w:sz w:val="28"/>
                <w:szCs w:val="28"/>
              </w:rPr>
            </w:pPr>
            <w:r w:rsidRPr="00CF2F03">
              <w:rPr>
                <w:spacing w:val="-10"/>
                <w:sz w:val="28"/>
                <w:szCs w:val="28"/>
              </w:rPr>
              <w:t>3</w:t>
            </w:r>
          </w:p>
        </w:tc>
        <w:tc>
          <w:tcPr>
            <w:tcW w:w="1583" w:type="dxa"/>
          </w:tcPr>
          <w:p w14:paraId="3F69A830" w14:textId="77777777" w:rsidR="009D6BBC" w:rsidRPr="00CF2F03" w:rsidRDefault="009D6BBC" w:rsidP="008A64B7">
            <w:pPr>
              <w:pStyle w:val="TableParagraph"/>
              <w:spacing w:line="315" w:lineRule="exact"/>
              <w:ind w:right="712"/>
              <w:jc w:val="right"/>
              <w:rPr>
                <w:sz w:val="28"/>
                <w:szCs w:val="28"/>
              </w:rPr>
            </w:pPr>
            <w:r w:rsidRPr="00CF2F03">
              <w:rPr>
                <w:spacing w:val="-10"/>
                <w:sz w:val="28"/>
                <w:szCs w:val="28"/>
              </w:rPr>
              <w:t>2</w:t>
            </w:r>
          </w:p>
        </w:tc>
        <w:tc>
          <w:tcPr>
            <w:tcW w:w="1659" w:type="dxa"/>
          </w:tcPr>
          <w:p w14:paraId="536616F2" w14:textId="77777777" w:rsidR="009D6BBC" w:rsidRPr="00CF2F03" w:rsidRDefault="009D6BBC" w:rsidP="008A64B7">
            <w:pPr>
              <w:pStyle w:val="TableParagraph"/>
              <w:spacing w:line="315" w:lineRule="exact"/>
              <w:ind w:left="2"/>
              <w:jc w:val="center"/>
              <w:rPr>
                <w:sz w:val="28"/>
                <w:szCs w:val="28"/>
              </w:rPr>
            </w:pPr>
            <w:r w:rsidRPr="00CF2F03">
              <w:rPr>
                <w:spacing w:val="-10"/>
                <w:sz w:val="28"/>
                <w:szCs w:val="28"/>
              </w:rPr>
              <w:t>1</w:t>
            </w:r>
          </w:p>
        </w:tc>
      </w:tr>
      <w:tr w:rsidR="00CF2F03" w:rsidRPr="00CF2F03" w14:paraId="77F7C82B" w14:textId="77777777" w:rsidTr="008A64B7">
        <w:trPr>
          <w:trHeight w:val="321"/>
        </w:trPr>
        <w:tc>
          <w:tcPr>
            <w:tcW w:w="851" w:type="dxa"/>
          </w:tcPr>
          <w:p w14:paraId="0DA85F44" w14:textId="77777777" w:rsidR="009D6BBC" w:rsidRPr="00CF2F03" w:rsidRDefault="009D6BBC" w:rsidP="008A64B7">
            <w:pPr>
              <w:pStyle w:val="TableParagraph"/>
              <w:spacing w:line="301" w:lineRule="exact"/>
              <w:ind w:left="107"/>
              <w:rPr>
                <w:sz w:val="28"/>
                <w:szCs w:val="28"/>
              </w:rPr>
            </w:pPr>
            <w:r w:rsidRPr="00CF2F03">
              <w:rPr>
                <w:spacing w:val="-10"/>
                <w:sz w:val="28"/>
                <w:szCs w:val="28"/>
              </w:rPr>
              <w:t>4</w:t>
            </w:r>
          </w:p>
        </w:tc>
        <w:tc>
          <w:tcPr>
            <w:tcW w:w="2551" w:type="dxa"/>
          </w:tcPr>
          <w:p w14:paraId="0F5B6DED" w14:textId="77777777" w:rsidR="009D6BBC" w:rsidRPr="00CF2F03" w:rsidRDefault="009D6BBC" w:rsidP="008A64B7">
            <w:pPr>
              <w:pStyle w:val="TableParagraph"/>
              <w:spacing w:line="301" w:lineRule="exact"/>
              <w:ind w:left="107"/>
              <w:rPr>
                <w:sz w:val="28"/>
                <w:szCs w:val="28"/>
              </w:rPr>
            </w:pPr>
            <w:r w:rsidRPr="00CF2F03">
              <w:rPr>
                <w:sz w:val="28"/>
                <w:szCs w:val="28"/>
              </w:rPr>
              <w:t>Я</w:t>
            </w:r>
            <w:r w:rsidRPr="00CF2F03">
              <w:rPr>
                <w:spacing w:val="-2"/>
                <w:sz w:val="28"/>
                <w:szCs w:val="28"/>
              </w:rPr>
              <w:t xml:space="preserve"> </w:t>
            </w:r>
            <w:proofErr w:type="spellStart"/>
            <w:r w:rsidRPr="00CF2F03">
              <w:rPr>
                <w:spacing w:val="-2"/>
                <w:sz w:val="28"/>
                <w:szCs w:val="28"/>
              </w:rPr>
              <w:t>доволен</w:t>
            </w:r>
            <w:proofErr w:type="spellEnd"/>
          </w:p>
        </w:tc>
        <w:tc>
          <w:tcPr>
            <w:tcW w:w="1580" w:type="dxa"/>
          </w:tcPr>
          <w:p w14:paraId="4194D5BE" w14:textId="77777777" w:rsidR="009D6BBC" w:rsidRPr="00CF2F03" w:rsidRDefault="009D6BBC" w:rsidP="008A64B7">
            <w:pPr>
              <w:pStyle w:val="TableParagraph"/>
              <w:spacing w:line="301" w:lineRule="exact"/>
              <w:ind w:left="9"/>
              <w:jc w:val="center"/>
              <w:rPr>
                <w:sz w:val="28"/>
                <w:szCs w:val="28"/>
              </w:rPr>
            </w:pPr>
            <w:r w:rsidRPr="00CF2F03">
              <w:rPr>
                <w:spacing w:val="-10"/>
                <w:sz w:val="28"/>
                <w:szCs w:val="28"/>
              </w:rPr>
              <w:t>4</w:t>
            </w:r>
          </w:p>
        </w:tc>
        <w:tc>
          <w:tcPr>
            <w:tcW w:w="1669" w:type="dxa"/>
          </w:tcPr>
          <w:p w14:paraId="05D8C028" w14:textId="77777777" w:rsidR="009D6BBC" w:rsidRPr="00CF2F03" w:rsidRDefault="009D6BBC" w:rsidP="008A64B7">
            <w:pPr>
              <w:pStyle w:val="TableParagraph"/>
              <w:spacing w:line="301" w:lineRule="exact"/>
              <w:jc w:val="center"/>
              <w:rPr>
                <w:sz w:val="28"/>
                <w:szCs w:val="28"/>
              </w:rPr>
            </w:pPr>
            <w:r w:rsidRPr="00CF2F03">
              <w:rPr>
                <w:spacing w:val="-10"/>
                <w:sz w:val="28"/>
                <w:szCs w:val="28"/>
              </w:rPr>
              <w:t>3</w:t>
            </w:r>
          </w:p>
        </w:tc>
        <w:tc>
          <w:tcPr>
            <w:tcW w:w="1583" w:type="dxa"/>
          </w:tcPr>
          <w:p w14:paraId="675061BF" w14:textId="77777777" w:rsidR="009D6BBC" w:rsidRPr="00CF2F03" w:rsidRDefault="009D6BBC" w:rsidP="008A64B7">
            <w:pPr>
              <w:pStyle w:val="TableParagraph"/>
              <w:spacing w:line="301" w:lineRule="exact"/>
              <w:ind w:right="712"/>
              <w:jc w:val="right"/>
              <w:rPr>
                <w:sz w:val="28"/>
                <w:szCs w:val="28"/>
              </w:rPr>
            </w:pPr>
            <w:r w:rsidRPr="00CF2F03">
              <w:rPr>
                <w:spacing w:val="-10"/>
                <w:sz w:val="28"/>
                <w:szCs w:val="28"/>
              </w:rPr>
              <w:t>2</w:t>
            </w:r>
          </w:p>
        </w:tc>
        <w:tc>
          <w:tcPr>
            <w:tcW w:w="1659" w:type="dxa"/>
          </w:tcPr>
          <w:p w14:paraId="11C2C477" w14:textId="77777777" w:rsidR="009D6BBC" w:rsidRPr="00CF2F03" w:rsidRDefault="009D6BBC" w:rsidP="008A64B7">
            <w:pPr>
              <w:pStyle w:val="TableParagraph"/>
              <w:spacing w:line="301" w:lineRule="exact"/>
              <w:ind w:left="2"/>
              <w:jc w:val="center"/>
              <w:rPr>
                <w:sz w:val="28"/>
                <w:szCs w:val="28"/>
              </w:rPr>
            </w:pPr>
            <w:r w:rsidRPr="00CF2F03">
              <w:rPr>
                <w:spacing w:val="-10"/>
                <w:sz w:val="28"/>
                <w:szCs w:val="28"/>
              </w:rPr>
              <w:t>1</w:t>
            </w:r>
          </w:p>
        </w:tc>
      </w:tr>
      <w:tr w:rsidR="00CF2F03" w:rsidRPr="00CF2F03" w14:paraId="2763F6C4" w14:textId="77777777" w:rsidTr="008A64B7">
        <w:trPr>
          <w:trHeight w:val="323"/>
        </w:trPr>
        <w:tc>
          <w:tcPr>
            <w:tcW w:w="851" w:type="dxa"/>
          </w:tcPr>
          <w:p w14:paraId="77C709A3" w14:textId="77777777" w:rsidR="009D6BBC" w:rsidRPr="00CF2F03" w:rsidRDefault="009D6BBC" w:rsidP="008A64B7">
            <w:pPr>
              <w:pStyle w:val="TableParagraph"/>
              <w:spacing w:line="304" w:lineRule="exact"/>
              <w:ind w:left="107"/>
              <w:rPr>
                <w:sz w:val="28"/>
                <w:szCs w:val="28"/>
              </w:rPr>
            </w:pPr>
            <w:r w:rsidRPr="00CF2F03">
              <w:rPr>
                <w:spacing w:val="-10"/>
                <w:sz w:val="28"/>
                <w:szCs w:val="28"/>
              </w:rPr>
              <w:t>5</w:t>
            </w:r>
          </w:p>
        </w:tc>
        <w:tc>
          <w:tcPr>
            <w:tcW w:w="2551" w:type="dxa"/>
          </w:tcPr>
          <w:p w14:paraId="29C9A156" w14:textId="77777777" w:rsidR="009D6BBC" w:rsidRPr="00CF2F03" w:rsidRDefault="009D6BBC" w:rsidP="008A64B7">
            <w:pPr>
              <w:pStyle w:val="TableParagraph"/>
              <w:spacing w:line="304" w:lineRule="exact"/>
              <w:ind w:left="107"/>
              <w:rPr>
                <w:sz w:val="28"/>
                <w:szCs w:val="28"/>
              </w:rPr>
            </w:pPr>
            <w:r w:rsidRPr="00CF2F03">
              <w:rPr>
                <w:sz w:val="28"/>
                <w:szCs w:val="28"/>
              </w:rPr>
              <w:t xml:space="preserve">Я </w:t>
            </w:r>
            <w:proofErr w:type="spellStart"/>
            <w:r w:rsidRPr="00CF2F03">
              <w:rPr>
                <w:spacing w:val="-2"/>
                <w:sz w:val="28"/>
                <w:szCs w:val="28"/>
              </w:rPr>
              <w:t>озабочен</w:t>
            </w:r>
            <w:proofErr w:type="spellEnd"/>
          </w:p>
        </w:tc>
        <w:tc>
          <w:tcPr>
            <w:tcW w:w="1580" w:type="dxa"/>
          </w:tcPr>
          <w:p w14:paraId="373F221B" w14:textId="77777777" w:rsidR="009D6BBC" w:rsidRPr="00CF2F03" w:rsidRDefault="009D6BBC" w:rsidP="008A64B7">
            <w:pPr>
              <w:pStyle w:val="TableParagraph"/>
              <w:spacing w:line="304" w:lineRule="exact"/>
              <w:ind w:left="9"/>
              <w:jc w:val="center"/>
              <w:rPr>
                <w:sz w:val="28"/>
                <w:szCs w:val="28"/>
              </w:rPr>
            </w:pPr>
            <w:r w:rsidRPr="00CF2F03">
              <w:rPr>
                <w:spacing w:val="-10"/>
                <w:sz w:val="28"/>
                <w:szCs w:val="28"/>
              </w:rPr>
              <w:t>1</w:t>
            </w:r>
          </w:p>
        </w:tc>
        <w:tc>
          <w:tcPr>
            <w:tcW w:w="1669" w:type="dxa"/>
          </w:tcPr>
          <w:p w14:paraId="0C0C32B0" w14:textId="77777777" w:rsidR="009D6BBC" w:rsidRPr="00CF2F03" w:rsidRDefault="009D6BBC" w:rsidP="008A64B7">
            <w:pPr>
              <w:pStyle w:val="TableParagraph"/>
              <w:spacing w:line="304" w:lineRule="exact"/>
              <w:jc w:val="center"/>
              <w:rPr>
                <w:sz w:val="28"/>
                <w:szCs w:val="28"/>
              </w:rPr>
            </w:pPr>
            <w:r w:rsidRPr="00CF2F03">
              <w:rPr>
                <w:spacing w:val="-10"/>
                <w:sz w:val="28"/>
                <w:szCs w:val="28"/>
              </w:rPr>
              <w:t>2</w:t>
            </w:r>
          </w:p>
        </w:tc>
        <w:tc>
          <w:tcPr>
            <w:tcW w:w="1583" w:type="dxa"/>
          </w:tcPr>
          <w:p w14:paraId="4B014B59" w14:textId="77777777" w:rsidR="009D6BBC" w:rsidRPr="00CF2F03" w:rsidRDefault="009D6BBC" w:rsidP="008A64B7">
            <w:pPr>
              <w:pStyle w:val="TableParagraph"/>
              <w:spacing w:line="304" w:lineRule="exact"/>
              <w:ind w:right="712"/>
              <w:jc w:val="right"/>
              <w:rPr>
                <w:sz w:val="28"/>
                <w:szCs w:val="28"/>
              </w:rPr>
            </w:pPr>
            <w:r w:rsidRPr="00CF2F03">
              <w:rPr>
                <w:spacing w:val="-10"/>
                <w:sz w:val="28"/>
                <w:szCs w:val="28"/>
              </w:rPr>
              <w:t>3</w:t>
            </w:r>
          </w:p>
        </w:tc>
        <w:tc>
          <w:tcPr>
            <w:tcW w:w="1659" w:type="dxa"/>
          </w:tcPr>
          <w:p w14:paraId="0BB48521" w14:textId="77777777" w:rsidR="009D6BBC" w:rsidRPr="00CF2F03" w:rsidRDefault="009D6BBC" w:rsidP="008A64B7">
            <w:pPr>
              <w:pStyle w:val="TableParagraph"/>
              <w:spacing w:line="304" w:lineRule="exact"/>
              <w:ind w:left="2"/>
              <w:jc w:val="center"/>
              <w:rPr>
                <w:sz w:val="28"/>
                <w:szCs w:val="28"/>
              </w:rPr>
            </w:pPr>
            <w:r w:rsidRPr="00CF2F03">
              <w:rPr>
                <w:spacing w:val="-10"/>
                <w:sz w:val="28"/>
                <w:szCs w:val="28"/>
              </w:rPr>
              <w:t>1</w:t>
            </w:r>
          </w:p>
        </w:tc>
      </w:tr>
    </w:tbl>
    <w:p w14:paraId="16658D87" w14:textId="77777777" w:rsidR="009D6BBC" w:rsidRPr="00CF2F03" w:rsidRDefault="009D6BBC" w:rsidP="00EB6968">
      <w:pPr>
        <w:rPr>
          <w:color w:val="auto"/>
          <w:sz w:val="28"/>
          <w:szCs w:val="28"/>
        </w:rPr>
      </w:pPr>
    </w:p>
    <w:p w14:paraId="46AA30E9" w14:textId="77777777" w:rsidR="007F7224" w:rsidRDefault="00FC4665" w:rsidP="00FC4665">
      <w:pPr>
        <w:spacing w:after="160" w:line="259" w:lineRule="auto"/>
        <w:ind w:left="0" w:firstLine="0"/>
        <w:jc w:val="left"/>
        <w:rPr>
          <w:color w:val="auto"/>
          <w:sz w:val="28"/>
          <w:szCs w:val="28"/>
        </w:rPr>
      </w:pPr>
      <w:r w:rsidRPr="00CF2F03">
        <w:rPr>
          <w:color w:val="auto"/>
          <w:sz w:val="28"/>
          <w:szCs w:val="28"/>
        </w:rPr>
        <w:br w:type="page"/>
      </w:r>
    </w:p>
    <w:p w14:paraId="6A42C4ED" w14:textId="0966FE9E" w:rsidR="007F7224" w:rsidRPr="00CF2F03" w:rsidRDefault="007F7224" w:rsidP="007F7224">
      <w:pPr>
        <w:jc w:val="right"/>
      </w:pPr>
      <w:r w:rsidRPr="00CF2F03">
        <w:lastRenderedPageBreak/>
        <w:t>Приложение</w:t>
      </w:r>
      <w:r>
        <w:t xml:space="preserve"> 2</w:t>
      </w:r>
    </w:p>
    <w:p w14:paraId="6546DABF" w14:textId="77777777" w:rsidR="007F7224" w:rsidRDefault="007F7224" w:rsidP="00FC4665">
      <w:pPr>
        <w:spacing w:after="160" w:line="259" w:lineRule="auto"/>
        <w:ind w:left="0" w:firstLine="0"/>
        <w:jc w:val="left"/>
        <w:rPr>
          <w:b/>
          <w:bCs/>
          <w:color w:val="auto"/>
          <w:sz w:val="28"/>
          <w:szCs w:val="28"/>
        </w:rPr>
      </w:pPr>
    </w:p>
    <w:p w14:paraId="3AA8D5C1" w14:textId="36408BFB" w:rsidR="00FC4665" w:rsidRPr="00CF2F03" w:rsidRDefault="00FC4665" w:rsidP="00FC4665">
      <w:pPr>
        <w:spacing w:after="160" w:line="259" w:lineRule="auto"/>
        <w:ind w:left="0" w:firstLine="0"/>
        <w:jc w:val="left"/>
        <w:rPr>
          <w:b/>
          <w:bCs/>
          <w:color w:val="auto"/>
          <w:sz w:val="28"/>
          <w:szCs w:val="28"/>
        </w:rPr>
      </w:pPr>
      <w:r w:rsidRPr="00CF2F03">
        <w:rPr>
          <w:b/>
          <w:bCs/>
          <w:color w:val="auto"/>
          <w:sz w:val="28"/>
          <w:szCs w:val="28"/>
        </w:rPr>
        <w:t xml:space="preserve">Анкета </w:t>
      </w:r>
      <w:r w:rsidRPr="00CF2F03">
        <w:rPr>
          <w:b/>
          <w:bCs/>
          <w:color w:val="auto"/>
          <w:spacing w:val="-2"/>
          <w:sz w:val="28"/>
          <w:szCs w:val="28"/>
        </w:rPr>
        <w:t>входящая</w:t>
      </w:r>
    </w:p>
    <w:p w14:paraId="7A1D1AA9" w14:textId="77777777" w:rsidR="00FC4665" w:rsidRPr="00CF2F03" w:rsidRDefault="00FC4665" w:rsidP="00FC4665">
      <w:pPr>
        <w:pStyle w:val="ae"/>
        <w:tabs>
          <w:tab w:val="left" w:pos="426"/>
          <w:tab w:val="left" w:pos="5126"/>
          <w:tab w:val="left" w:pos="7894"/>
        </w:tabs>
        <w:spacing w:before="272"/>
        <w:ind w:left="0"/>
        <w:rPr>
          <w:u w:val="single"/>
        </w:rPr>
      </w:pPr>
      <w:r w:rsidRPr="00CF2F03">
        <w:t xml:space="preserve">Имя, </w:t>
      </w:r>
      <w:r w:rsidRPr="00CF2F03">
        <w:rPr>
          <w:spacing w:val="-2"/>
        </w:rPr>
        <w:t>фамилия</w:t>
      </w:r>
      <w:r w:rsidRPr="00CF2F03">
        <w:rPr>
          <w:u w:val="single"/>
        </w:rPr>
        <w:tab/>
      </w:r>
      <w:r w:rsidRPr="00CF2F03">
        <w:t xml:space="preserve"> Возраст</w:t>
      </w:r>
      <w:r w:rsidRPr="00CF2F03">
        <w:rPr>
          <w:u w:val="single"/>
        </w:rPr>
        <w:tab/>
      </w:r>
    </w:p>
    <w:p w14:paraId="4994C586" w14:textId="77777777" w:rsidR="00FC4665" w:rsidRPr="00CF2F03" w:rsidRDefault="00FC4665" w:rsidP="00FC4665">
      <w:pPr>
        <w:pStyle w:val="ae"/>
        <w:tabs>
          <w:tab w:val="left" w:pos="426"/>
          <w:tab w:val="left" w:pos="5126"/>
          <w:tab w:val="left" w:pos="7894"/>
        </w:tabs>
        <w:spacing w:before="272"/>
        <w:ind w:left="0"/>
        <w:jc w:val="both"/>
      </w:pPr>
    </w:p>
    <w:p w14:paraId="6B6A7088" w14:textId="77777777" w:rsidR="00FC4665" w:rsidRPr="00CF2F03" w:rsidRDefault="00FC4665">
      <w:pPr>
        <w:pStyle w:val="21"/>
        <w:numPr>
          <w:ilvl w:val="0"/>
          <w:numId w:val="57"/>
        </w:numPr>
        <w:tabs>
          <w:tab w:val="left" w:pos="426"/>
          <w:tab w:val="left" w:pos="502"/>
        </w:tabs>
        <w:spacing w:line="360" w:lineRule="auto"/>
        <w:ind w:left="0" w:right="280" w:firstLine="0"/>
        <w:jc w:val="both"/>
      </w:pPr>
      <w:bookmarkStart w:id="15" w:name="_Toc215795783"/>
      <w:r w:rsidRPr="00CF2F03">
        <w:t>Бывал(а) ли ты в других лагерях, если да, то, что тебе в них понравилось, а что нет?</w:t>
      </w:r>
      <w:bookmarkEnd w:id="15"/>
    </w:p>
    <w:p w14:paraId="6D6BFCDA" w14:textId="77777777" w:rsidR="00FC4665" w:rsidRPr="00CF2F03" w:rsidRDefault="00FC4665" w:rsidP="00FC4665">
      <w:pPr>
        <w:pStyle w:val="21"/>
        <w:tabs>
          <w:tab w:val="left" w:pos="426"/>
          <w:tab w:val="left" w:pos="502"/>
        </w:tabs>
        <w:spacing w:line="360" w:lineRule="auto"/>
        <w:ind w:left="0" w:right="280"/>
        <w:jc w:val="both"/>
      </w:pPr>
      <w:bookmarkStart w:id="16" w:name="_Toc215795784"/>
      <w:r w:rsidRPr="00CF2F03">
        <w:t>________________________________________________________________________________________________________________________________</w:t>
      </w:r>
      <w:bookmarkEnd w:id="16"/>
    </w:p>
    <w:p w14:paraId="62D02351" w14:textId="77777777" w:rsidR="00FC4665" w:rsidRPr="00CF2F03" w:rsidRDefault="00FC4665">
      <w:pPr>
        <w:pStyle w:val="21"/>
        <w:numPr>
          <w:ilvl w:val="0"/>
          <w:numId w:val="57"/>
        </w:numPr>
        <w:tabs>
          <w:tab w:val="left" w:pos="426"/>
          <w:tab w:val="left" w:pos="502"/>
        </w:tabs>
        <w:spacing w:line="360" w:lineRule="auto"/>
        <w:ind w:left="0" w:firstLine="0"/>
        <w:jc w:val="both"/>
      </w:pPr>
      <w:bookmarkStart w:id="17" w:name="_Toc215795785"/>
      <w:r w:rsidRPr="00CF2F03">
        <w:t xml:space="preserve">С каким настроением ты приехал(а) в </w:t>
      </w:r>
      <w:r w:rsidRPr="00CF2F03">
        <w:rPr>
          <w:spacing w:val="-2"/>
        </w:rPr>
        <w:t>лагерь:</w:t>
      </w:r>
      <w:bookmarkEnd w:id="17"/>
    </w:p>
    <w:p w14:paraId="65E7B875" w14:textId="77777777" w:rsidR="00FC4665" w:rsidRPr="00CF2F03" w:rsidRDefault="00FC4665" w:rsidP="00FC4665">
      <w:pPr>
        <w:pStyle w:val="ae"/>
        <w:tabs>
          <w:tab w:val="left" w:pos="426"/>
        </w:tabs>
        <w:spacing w:line="360" w:lineRule="auto"/>
        <w:ind w:left="0" w:right="6131"/>
        <w:jc w:val="both"/>
      </w:pPr>
      <w:r w:rsidRPr="00CF2F03">
        <w:t xml:space="preserve">а) восторженное, активное </w:t>
      </w:r>
    </w:p>
    <w:p w14:paraId="059C5F23" w14:textId="77777777" w:rsidR="00FC4665" w:rsidRPr="00CF2F03" w:rsidRDefault="00FC4665" w:rsidP="00FC4665">
      <w:pPr>
        <w:pStyle w:val="ae"/>
        <w:tabs>
          <w:tab w:val="left" w:pos="426"/>
        </w:tabs>
        <w:spacing w:line="360" w:lineRule="auto"/>
        <w:ind w:left="0" w:right="6131"/>
        <w:jc w:val="both"/>
      </w:pPr>
      <w:r w:rsidRPr="00CF2F03">
        <w:t>б) радостное, теплое</w:t>
      </w:r>
    </w:p>
    <w:p w14:paraId="5AFA7424" w14:textId="77777777" w:rsidR="00FC4665" w:rsidRPr="00CF2F03" w:rsidRDefault="00FC4665" w:rsidP="00FC4665">
      <w:pPr>
        <w:pStyle w:val="ae"/>
        <w:tabs>
          <w:tab w:val="left" w:pos="426"/>
        </w:tabs>
        <w:spacing w:line="360" w:lineRule="auto"/>
        <w:ind w:left="0" w:right="6770"/>
        <w:jc w:val="both"/>
      </w:pPr>
      <w:r w:rsidRPr="00CF2F03">
        <w:t xml:space="preserve">в) светлое, приятное </w:t>
      </w:r>
    </w:p>
    <w:p w14:paraId="55466C48" w14:textId="77777777" w:rsidR="00FC4665" w:rsidRPr="00CF2F03" w:rsidRDefault="00FC4665" w:rsidP="00FC4665">
      <w:pPr>
        <w:pStyle w:val="ae"/>
        <w:tabs>
          <w:tab w:val="left" w:pos="426"/>
        </w:tabs>
        <w:spacing w:line="360" w:lineRule="auto"/>
        <w:ind w:left="0" w:right="-1"/>
        <w:jc w:val="both"/>
      </w:pPr>
      <w:r w:rsidRPr="00CF2F03">
        <w:t>г) спокойное, ровное</w:t>
      </w:r>
    </w:p>
    <w:p w14:paraId="09B4F2E1" w14:textId="77777777" w:rsidR="00FC4665" w:rsidRPr="00CF2F03" w:rsidRDefault="00FC4665" w:rsidP="00FC4665">
      <w:pPr>
        <w:pStyle w:val="ae"/>
        <w:tabs>
          <w:tab w:val="left" w:pos="426"/>
        </w:tabs>
        <w:spacing w:line="360" w:lineRule="auto"/>
        <w:ind w:left="0" w:right="-1"/>
        <w:jc w:val="both"/>
      </w:pPr>
      <w:r w:rsidRPr="00CF2F03">
        <w:t xml:space="preserve"> д) грустное, печальное</w:t>
      </w:r>
    </w:p>
    <w:p w14:paraId="7DD66AB7" w14:textId="77777777" w:rsidR="00FC4665" w:rsidRPr="00CF2F03" w:rsidRDefault="00FC4665" w:rsidP="00FC4665">
      <w:pPr>
        <w:pStyle w:val="ae"/>
        <w:tabs>
          <w:tab w:val="left" w:pos="426"/>
        </w:tabs>
        <w:spacing w:line="360" w:lineRule="auto"/>
        <w:ind w:left="0"/>
        <w:jc w:val="both"/>
      </w:pPr>
      <w:r w:rsidRPr="00CF2F03">
        <w:t xml:space="preserve">е) тревожное, </w:t>
      </w:r>
      <w:r w:rsidRPr="00CF2F03">
        <w:rPr>
          <w:spacing w:val="-2"/>
        </w:rPr>
        <w:t>тоскливое</w:t>
      </w:r>
    </w:p>
    <w:p w14:paraId="25C8EB8A" w14:textId="77777777" w:rsidR="00FC4665" w:rsidRPr="00CF2F03" w:rsidRDefault="00FC4665" w:rsidP="00FC4665">
      <w:pPr>
        <w:pStyle w:val="ae"/>
        <w:tabs>
          <w:tab w:val="left" w:pos="426"/>
        </w:tabs>
        <w:spacing w:line="360" w:lineRule="auto"/>
        <w:ind w:left="0"/>
        <w:jc w:val="both"/>
      </w:pPr>
      <w:r w:rsidRPr="00CF2F03">
        <w:t xml:space="preserve">ж) состояние крайней </w:t>
      </w:r>
      <w:r w:rsidRPr="00CF2F03">
        <w:rPr>
          <w:spacing w:val="-2"/>
        </w:rPr>
        <w:t>неудовлетворенности</w:t>
      </w:r>
    </w:p>
    <w:p w14:paraId="2800C6C1" w14:textId="77777777" w:rsidR="00FC4665" w:rsidRPr="00CF2F03" w:rsidRDefault="00FC4665">
      <w:pPr>
        <w:pStyle w:val="21"/>
        <w:numPr>
          <w:ilvl w:val="0"/>
          <w:numId w:val="57"/>
        </w:numPr>
        <w:tabs>
          <w:tab w:val="left" w:pos="426"/>
          <w:tab w:val="left" w:pos="502"/>
        </w:tabs>
        <w:spacing w:line="360" w:lineRule="auto"/>
        <w:ind w:left="0" w:firstLine="0"/>
        <w:jc w:val="both"/>
      </w:pPr>
      <w:bookmarkStart w:id="18" w:name="_Toc215795786"/>
      <w:r w:rsidRPr="00CF2F03">
        <w:t xml:space="preserve">В каких мероприятиях лагеря ты хотел(а) бы </w:t>
      </w:r>
      <w:r w:rsidRPr="00CF2F03">
        <w:rPr>
          <w:spacing w:val="-2"/>
        </w:rPr>
        <w:t>участвовать?</w:t>
      </w:r>
      <w:bookmarkEnd w:id="18"/>
    </w:p>
    <w:p w14:paraId="40D5A7BD" w14:textId="77777777" w:rsidR="00FC4665" w:rsidRPr="00CF2F03" w:rsidRDefault="00FC4665" w:rsidP="00FC4665">
      <w:pPr>
        <w:pStyle w:val="21"/>
        <w:tabs>
          <w:tab w:val="left" w:pos="426"/>
          <w:tab w:val="left" w:pos="502"/>
        </w:tabs>
        <w:spacing w:line="360" w:lineRule="auto"/>
        <w:ind w:left="0"/>
        <w:jc w:val="both"/>
      </w:pPr>
      <w:bookmarkStart w:id="19" w:name="_Toc215795787"/>
      <w:r w:rsidRPr="00CF2F03">
        <w:rPr>
          <w:spacing w:val="-2"/>
        </w:rPr>
        <w:t>________________________________________________________________</w:t>
      </w:r>
      <w:bookmarkEnd w:id="19"/>
    </w:p>
    <w:p w14:paraId="5F90DE64" w14:textId="77777777" w:rsidR="00FC4665" w:rsidRPr="00CF2F03" w:rsidRDefault="00FC4665">
      <w:pPr>
        <w:pStyle w:val="21"/>
        <w:numPr>
          <w:ilvl w:val="0"/>
          <w:numId w:val="57"/>
        </w:numPr>
        <w:tabs>
          <w:tab w:val="left" w:pos="426"/>
          <w:tab w:val="left" w:pos="502"/>
        </w:tabs>
        <w:spacing w:line="360" w:lineRule="auto"/>
        <w:ind w:left="0" w:firstLine="0"/>
        <w:jc w:val="both"/>
      </w:pPr>
      <w:bookmarkStart w:id="20" w:name="_Toc215795788"/>
      <w:r w:rsidRPr="00CF2F03">
        <w:t xml:space="preserve">Какие у тебя интересы, увлечения, </w:t>
      </w:r>
      <w:r w:rsidRPr="00CF2F03">
        <w:rPr>
          <w:spacing w:val="-2"/>
        </w:rPr>
        <w:t>хобби?</w:t>
      </w:r>
      <w:bookmarkEnd w:id="20"/>
    </w:p>
    <w:p w14:paraId="53B08F46" w14:textId="77777777" w:rsidR="00FC4665" w:rsidRPr="00CF2F03" w:rsidRDefault="00FC4665" w:rsidP="00FC4665">
      <w:pPr>
        <w:pStyle w:val="21"/>
        <w:tabs>
          <w:tab w:val="left" w:pos="426"/>
          <w:tab w:val="left" w:pos="502"/>
        </w:tabs>
        <w:spacing w:line="360" w:lineRule="auto"/>
        <w:ind w:left="0"/>
      </w:pPr>
      <w:bookmarkStart w:id="21" w:name="_Toc215795789"/>
      <w:r w:rsidRPr="00CF2F03">
        <w:rPr>
          <w:spacing w:val="-2"/>
        </w:rPr>
        <w:t>__________________________________________________________________</w:t>
      </w:r>
      <w:bookmarkEnd w:id="21"/>
    </w:p>
    <w:p w14:paraId="37754E51" w14:textId="77777777" w:rsidR="00FC4665" w:rsidRPr="00CF2F03" w:rsidRDefault="00FC4665">
      <w:pPr>
        <w:pStyle w:val="21"/>
        <w:numPr>
          <w:ilvl w:val="0"/>
          <w:numId w:val="57"/>
        </w:numPr>
        <w:tabs>
          <w:tab w:val="left" w:pos="426"/>
          <w:tab w:val="left" w:pos="502"/>
        </w:tabs>
        <w:spacing w:line="360" w:lineRule="auto"/>
        <w:ind w:left="0" w:firstLine="0"/>
        <w:jc w:val="both"/>
      </w:pPr>
      <w:bookmarkStart w:id="22" w:name="_Toc215795790"/>
      <w:r w:rsidRPr="00CF2F03">
        <w:t xml:space="preserve">Какие кружки ты хотел(а) бы посещать в </w:t>
      </w:r>
      <w:r w:rsidRPr="00CF2F03">
        <w:rPr>
          <w:spacing w:val="-2"/>
        </w:rPr>
        <w:t>лагере?</w:t>
      </w:r>
      <w:bookmarkEnd w:id="22"/>
    </w:p>
    <w:p w14:paraId="2A4A43C2" w14:textId="77777777" w:rsidR="00FC4665" w:rsidRPr="00CF2F03" w:rsidRDefault="00FC4665" w:rsidP="00FC4665">
      <w:pPr>
        <w:pStyle w:val="21"/>
        <w:tabs>
          <w:tab w:val="left" w:pos="426"/>
          <w:tab w:val="left" w:pos="502"/>
        </w:tabs>
        <w:spacing w:line="360" w:lineRule="auto"/>
        <w:ind w:left="0"/>
        <w:jc w:val="both"/>
      </w:pPr>
      <w:bookmarkStart w:id="23" w:name="_Toc215795791"/>
      <w:r w:rsidRPr="00CF2F03">
        <w:rPr>
          <w:spacing w:val="-2"/>
        </w:rPr>
        <w:t>________________________________________________________________</w:t>
      </w:r>
      <w:bookmarkEnd w:id="23"/>
    </w:p>
    <w:p w14:paraId="7E162424" w14:textId="77777777" w:rsidR="00FC4665" w:rsidRPr="00CF2F03" w:rsidRDefault="00FC4665">
      <w:pPr>
        <w:pStyle w:val="a3"/>
        <w:widowControl w:val="0"/>
        <w:numPr>
          <w:ilvl w:val="0"/>
          <w:numId w:val="57"/>
        </w:numPr>
        <w:tabs>
          <w:tab w:val="left" w:pos="426"/>
          <w:tab w:val="left" w:pos="502"/>
        </w:tabs>
        <w:autoSpaceDE w:val="0"/>
        <w:autoSpaceDN w:val="0"/>
        <w:spacing w:after="0" w:line="360" w:lineRule="auto"/>
        <w:ind w:left="0" w:right="387" w:firstLine="0"/>
        <w:contextualSpacing w:val="0"/>
        <w:rPr>
          <w:i/>
          <w:color w:val="auto"/>
          <w:sz w:val="28"/>
          <w:szCs w:val="28"/>
        </w:rPr>
      </w:pPr>
      <w:r w:rsidRPr="00CF2F03">
        <w:rPr>
          <w:b/>
          <w:color w:val="auto"/>
          <w:sz w:val="28"/>
          <w:szCs w:val="28"/>
        </w:rPr>
        <w:t xml:space="preserve">Что ты ждешь от лагеря? </w:t>
      </w:r>
      <w:r w:rsidRPr="00CF2F03">
        <w:rPr>
          <w:color w:val="auto"/>
          <w:sz w:val="28"/>
          <w:szCs w:val="28"/>
        </w:rPr>
        <w:t>(</w:t>
      </w:r>
      <w:r w:rsidRPr="00CF2F03">
        <w:rPr>
          <w:i/>
          <w:color w:val="auto"/>
          <w:sz w:val="28"/>
          <w:szCs w:val="28"/>
        </w:rPr>
        <w:t xml:space="preserve">отметить нужное, может быть несколько </w:t>
      </w:r>
      <w:r w:rsidRPr="00CF2F03">
        <w:rPr>
          <w:i/>
          <w:color w:val="auto"/>
          <w:spacing w:val="-2"/>
          <w:sz w:val="28"/>
          <w:szCs w:val="28"/>
        </w:rPr>
        <w:t>вариантов)</w:t>
      </w:r>
    </w:p>
    <w:p w14:paraId="327581E6" w14:textId="77777777" w:rsidR="00FC4665" w:rsidRPr="00CF2F03" w:rsidRDefault="00FC4665" w:rsidP="00FC4665">
      <w:pPr>
        <w:pStyle w:val="ae"/>
        <w:tabs>
          <w:tab w:val="left" w:pos="426"/>
        </w:tabs>
        <w:spacing w:line="360" w:lineRule="auto"/>
        <w:ind w:left="0"/>
        <w:jc w:val="both"/>
      </w:pPr>
      <w:r w:rsidRPr="00CF2F03">
        <w:t xml:space="preserve">а) найти </w:t>
      </w:r>
      <w:r w:rsidRPr="00CF2F03">
        <w:rPr>
          <w:spacing w:val="-2"/>
        </w:rPr>
        <w:t>друзей</w:t>
      </w:r>
    </w:p>
    <w:p w14:paraId="6105221B" w14:textId="77777777" w:rsidR="00FC4665" w:rsidRPr="00CF2F03" w:rsidRDefault="00FC4665" w:rsidP="00FC4665">
      <w:pPr>
        <w:pStyle w:val="ae"/>
        <w:tabs>
          <w:tab w:val="left" w:pos="426"/>
        </w:tabs>
        <w:spacing w:line="360" w:lineRule="auto"/>
        <w:ind w:left="0" w:right="141"/>
        <w:jc w:val="both"/>
      </w:pPr>
      <w:r w:rsidRPr="00CF2F03">
        <w:t>б) приобрести новые знания, умения</w:t>
      </w:r>
    </w:p>
    <w:p w14:paraId="1CFA3F93" w14:textId="77777777" w:rsidR="00FC4665" w:rsidRPr="00CF2F03" w:rsidRDefault="00FC4665" w:rsidP="00FC4665">
      <w:pPr>
        <w:pStyle w:val="ae"/>
        <w:tabs>
          <w:tab w:val="left" w:pos="426"/>
        </w:tabs>
        <w:spacing w:line="360" w:lineRule="auto"/>
        <w:ind w:left="0" w:right="4940"/>
        <w:jc w:val="both"/>
      </w:pPr>
      <w:r w:rsidRPr="00CF2F03">
        <w:t>в) укрепить свое здоровье</w:t>
      </w:r>
    </w:p>
    <w:p w14:paraId="4765B51B" w14:textId="77777777" w:rsidR="00FC4665" w:rsidRPr="00CF2F03" w:rsidRDefault="00FC4665" w:rsidP="00FC4665">
      <w:pPr>
        <w:pStyle w:val="ae"/>
        <w:tabs>
          <w:tab w:val="left" w:pos="426"/>
        </w:tabs>
        <w:spacing w:line="360" w:lineRule="auto"/>
        <w:ind w:left="0"/>
        <w:jc w:val="both"/>
      </w:pPr>
      <w:r w:rsidRPr="00CF2F03">
        <w:t xml:space="preserve">г) лучше узнать и понять </w:t>
      </w:r>
      <w:r w:rsidRPr="00CF2F03">
        <w:rPr>
          <w:spacing w:val="-4"/>
        </w:rPr>
        <w:t>себя</w:t>
      </w:r>
    </w:p>
    <w:p w14:paraId="685F7B68" w14:textId="6FBB819D" w:rsidR="008918E3" w:rsidRPr="009F4D7B" w:rsidRDefault="00FC4665" w:rsidP="007F7224">
      <w:pPr>
        <w:pStyle w:val="ae"/>
        <w:tabs>
          <w:tab w:val="left" w:pos="426"/>
        </w:tabs>
        <w:spacing w:line="360" w:lineRule="auto"/>
        <w:ind w:left="0"/>
        <w:jc w:val="both"/>
        <w:rPr>
          <w:spacing w:val="-2"/>
        </w:rPr>
      </w:pPr>
      <w:r w:rsidRPr="00CF2F03">
        <w:t xml:space="preserve">д) просто отдохнуть, весело провести </w:t>
      </w:r>
      <w:r w:rsidRPr="00CF2F03">
        <w:rPr>
          <w:spacing w:val="-2"/>
        </w:rPr>
        <w:t>время</w:t>
      </w:r>
    </w:p>
    <w:sectPr w:rsidR="008918E3" w:rsidRPr="009F4D7B" w:rsidSect="006A068B">
      <w:pgSz w:w="11906" w:h="16838" w:code="9"/>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DCFCF" w14:textId="77777777" w:rsidR="00681B87" w:rsidRDefault="00681B87" w:rsidP="00476A79">
      <w:pPr>
        <w:spacing w:after="0" w:line="240" w:lineRule="auto"/>
      </w:pPr>
      <w:r>
        <w:separator/>
      </w:r>
    </w:p>
  </w:endnote>
  <w:endnote w:type="continuationSeparator" w:id="0">
    <w:p w14:paraId="233C8EB5" w14:textId="77777777" w:rsidR="00681B87" w:rsidRDefault="00681B87" w:rsidP="00476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Droid Sans Fallback">
    <w:panose1 w:val="00000000000000000000"/>
    <w:charset w:val="00"/>
    <w:family w:val="roman"/>
    <w:notTrueType/>
    <w:pitch w:val="default"/>
  </w:font>
  <w:font w:name="Droid Sans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16AE5" w14:textId="77777777" w:rsidR="001D6870" w:rsidRDefault="001D6870">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2923708"/>
      <w:docPartObj>
        <w:docPartGallery w:val="Page Numbers (Bottom of Page)"/>
        <w:docPartUnique/>
      </w:docPartObj>
    </w:sdtPr>
    <w:sdtContent>
      <w:p w14:paraId="22DBA0F2" w14:textId="259E77CD" w:rsidR="00476A79" w:rsidRDefault="00476A79">
        <w:pPr>
          <w:pStyle w:val="a6"/>
          <w:jc w:val="right"/>
        </w:pPr>
        <w:r>
          <w:fldChar w:fldCharType="begin"/>
        </w:r>
        <w:r>
          <w:instrText>PAGE   \* MERGEFORMAT</w:instrText>
        </w:r>
        <w:r>
          <w:fldChar w:fldCharType="separate"/>
        </w:r>
        <w:r>
          <w:t>2</w:t>
        </w:r>
        <w:r>
          <w:fldChar w:fldCharType="end"/>
        </w:r>
      </w:p>
    </w:sdtContent>
  </w:sdt>
  <w:p w14:paraId="0E045F57" w14:textId="77777777" w:rsidR="001D6870" w:rsidRDefault="001D6870">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75030" w14:textId="77777777" w:rsidR="001D6870" w:rsidRDefault="001D6870">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EE7BD" w14:textId="77777777" w:rsidR="00681B87" w:rsidRDefault="00681B87" w:rsidP="00476A79">
      <w:pPr>
        <w:spacing w:after="0" w:line="240" w:lineRule="auto"/>
      </w:pPr>
      <w:r>
        <w:separator/>
      </w:r>
    </w:p>
  </w:footnote>
  <w:footnote w:type="continuationSeparator" w:id="0">
    <w:p w14:paraId="27CDC4D1" w14:textId="77777777" w:rsidR="00681B87" w:rsidRDefault="00681B87" w:rsidP="00476A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2FBA"/>
    <w:multiLevelType w:val="multilevel"/>
    <w:tmpl w:val="3A90E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2035D"/>
    <w:multiLevelType w:val="hybridMultilevel"/>
    <w:tmpl w:val="85823F0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6557FC"/>
    <w:multiLevelType w:val="hybridMultilevel"/>
    <w:tmpl w:val="D31EBC0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C128F2"/>
    <w:multiLevelType w:val="hybridMultilevel"/>
    <w:tmpl w:val="17FA2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5A04C0"/>
    <w:multiLevelType w:val="hybridMultilevel"/>
    <w:tmpl w:val="CFF0D364"/>
    <w:lvl w:ilvl="0" w:tplc="503A40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6F4445"/>
    <w:multiLevelType w:val="multilevel"/>
    <w:tmpl w:val="9BCC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E178F7"/>
    <w:multiLevelType w:val="multilevel"/>
    <w:tmpl w:val="D2905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EE1AA4"/>
    <w:multiLevelType w:val="multilevel"/>
    <w:tmpl w:val="5B16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E80A7F"/>
    <w:multiLevelType w:val="multilevel"/>
    <w:tmpl w:val="B540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AD6A4A"/>
    <w:multiLevelType w:val="multilevel"/>
    <w:tmpl w:val="C1E891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1A3AC7"/>
    <w:multiLevelType w:val="multilevel"/>
    <w:tmpl w:val="4766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1950B3"/>
    <w:multiLevelType w:val="multilevel"/>
    <w:tmpl w:val="479C7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F41C01"/>
    <w:multiLevelType w:val="multilevel"/>
    <w:tmpl w:val="19C62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3D43ED"/>
    <w:multiLevelType w:val="hybridMultilevel"/>
    <w:tmpl w:val="2F8A1298"/>
    <w:lvl w:ilvl="0" w:tplc="AC305E1E">
      <w:start w:val="1"/>
      <w:numFmt w:val="bullet"/>
      <w:lvlText w:val="–"/>
      <w:lvlJc w:val="left"/>
      <w:pPr>
        <w:ind w:left="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15302A18">
      <w:start w:val="1"/>
      <w:numFmt w:val="bullet"/>
      <w:lvlText w:val="o"/>
      <w:lvlJc w:val="left"/>
      <w:pPr>
        <w:ind w:left="13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2586F518">
      <w:start w:val="1"/>
      <w:numFmt w:val="bullet"/>
      <w:lvlText w:val="▪"/>
      <w:lvlJc w:val="left"/>
      <w:pPr>
        <w:ind w:left="21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5ABEB470">
      <w:start w:val="1"/>
      <w:numFmt w:val="bullet"/>
      <w:lvlText w:val="•"/>
      <w:lvlJc w:val="left"/>
      <w:pPr>
        <w:ind w:left="28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C0089C2C">
      <w:start w:val="1"/>
      <w:numFmt w:val="bullet"/>
      <w:lvlText w:val="o"/>
      <w:lvlJc w:val="left"/>
      <w:pPr>
        <w:ind w:left="35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BE984A42">
      <w:start w:val="1"/>
      <w:numFmt w:val="bullet"/>
      <w:lvlText w:val="▪"/>
      <w:lvlJc w:val="left"/>
      <w:pPr>
        <w:ind w:left="427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53766118">
      <w:start w:val="1"/>
      <w:numFmt w:val="bullet"/>
      <w:lvlText w:val="•"/>
      <w:lvlJc w:val="left"/>
      <w:pPr>
        <w:ind w:left="49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37308478">
      <w:start w:val="1"/>
      <w:numFmt w:val="bullet"/>
      <w:lvlText w:val="o"/>
      <w:lvlJc w:val="left"/>
      <w:pPr>
        <w:ind w:left="57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5D48E53C">
      <w:start w:val="1"/>
      <w:numFmt w:val="bullet"/>
      <w:lvlText w:val="▪"/>
      <w:lvlJc w:val="left"/>
      <w:pPr>
        <w:ind w:left="64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C3D1732"/>
    <w:multiLevelType w:val="multilevel"/>
    <w:tmpl w:val="0D62D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FF6EF8"/>
    <w:multiLevelType w:val="multilevel"/>
    <w:tmpl w:val="C9347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2C2E6B"/>
    <w:multiLevelType w:val="multilevel"/>
    <w:tmpl w:val="EAF41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CB7309"/>
    <w:multiLevelType w:val="multilevel"/>
    <w:tmpl w:val="BF9691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00806BC"/>
    <w:multiLevelType w:val="multilevel"/>
    <w:tmpl w:val="FDE60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A03303"/>
    <w:multiLevelType w:val="hybridMultilevel"/>
    <w:tmpl w:val="5874ABA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1C244CE"/>
    <w:multiLevelType w:val="multilevel"/>
    <w:tmpl w:val="97868F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49E7C63"/>
    <w:multiLevelType w:val="hybridMultilevel"/>
    <w:tmpl w:val="67883548"/>
    <w:lvl w:ilvl="0" w:tplc="7E447946">
      <w:start w:val="1"/>
      <w:numFmt w:val="decimal"/>
      <w:lvlText w:val="%1."/>
      <w:lvlJc w:val="left"/>
      <w:pPr>
        <w:ind w:left="503" w:hanging="360"/>
      </w:pPr>
      <w:rPr>
        <w:rFonts w:ascii="Times New Roman" w:eastAsia="Times New Roman" w:hAnsi="Times New Roman" w:cs="Times New Roman" w:hint="default"/>
        <w:b/>
        <w:bCs/>
        <w:i w:val="0"/>
        <w:iCs w:val="0"/>
        <w:spacing w:val="0"/>
        <w:w w:val="100"/>
        <w:sz w:val="28"/>
        <w:szCs w:val="28"/>
        <w:lang w:val="ru-RU" w:eastAsia="en-US" w:bidi="ar-SA"/>
      </w:rPr>
    </w:lvl>
    <w:lvl w:ilvl="1" w:tplc="0624D9A8">
      <w:numFmt w:val="bullet"/>
      <w:lvlText w:val="•"/>
      <w:lvlJc w:val="left"/>
      <w:pPr>
        <w:ind w:left="1413" w:hanging="360"/>
      </w:pPr>
      <w:rPr>
        <w:rFonts w:hint="default"/>
        <w:lang w:val="ru-RU" w:eastAsia="en-US" w:bidi="ar-SA"/>
      </w:rPr>
    </w:lvl>
    <w:lvl w:ilvl="2" w:tplc="BDB670B0">
      <w:numFmt w:val="bullet"/>
      <w:lvlText w:val="•"/>
      <w:lvlJc w:val="left"/>
      <w:pPr>
        <w:ind w:left="2327" w:hanging="360"/>
      </w:pPr>
      <w:rPr>
        <w:rFonts w:hint="default"/>
        <w:lang w:val="ru-RU" w:eastAsia="en-US" w:bidi="ar-SA"/>
      </w:rPr>
    </w:lvl>
    <w:lvl w:ilvl="3" w:tplc="9788DF0A">
      <w:numFmt w:val="bullet"/>
      <w:lvlText w:val="•"/>
      <w:lvlJc w:val="left"/>
      <w:pPr>
        <w:ind w:left="3241" w:hanging="360"/>
      </w:pPr>
      <w:rPr>
        <w:rFonts w:hint="default"/>
        <w:lang w:val="ru-RU" w:eastAsia="en-US" w:bidi="ar-SA"/>
      </w:rPr>
    </w:lvl>
    <w:lvl w:ilvl="4" w:tplc="3A52C558">
      <w:numFmt w:val="bullet"/>
      <w:lvlText w:val="•"/>
      <w:lvlJc w:val="left"/>
      <w:pPr>
        <w:ind w:left="4155" w:hanging="360"/>
      </w:pPr>
      <w:rPr>
        <w:rFonts w:hint="default"/>
        <w:lang w:val="ru-RU" w:eastAsia="en-US" w:bidi="ar-SA"/>
      </w:rPr>
    </w:lvl>
    <w:lvl w:ilvl="5" w:tplc="69E26924">
      <w:numFmt w:val="bullet"/>
      <w:lvlText w:val="•"/>
      <w:lvlJc w:val="left"/>
      <w:pPr>
        <w:ind w:left="5069" w:hanging="360"/>
      </w:pPr>
      <w:rPr>
        <w:rFonts w:hint="default"/>
        <w:lang w:val="ru-RU" w:eastAsia="en-US" w:bidi="ar-SA"/>
      </w:rPr>
    </w:lvl>
    <w:lvl w:ilvl="6" w:tplc="07B4BE10">
      <w:numFmt w:val="bullet"/>
      <w:lvlText w:val="•"/>
      <w:lvlJc w:val="left"/>
      <w:pPr>
        <w:ind w:left="5983" w:hanging="360"/>
      </w:pPr>
      <w:rPr>
        <w:rFonts w:hint="default"/>
        <w:lang w:val="ru-RU" w:eastAsia="en-US" w:bidi="ar-SA"/>
      </w:rPr>
    </w:lvl>
    <w:lvl w:ilvl="7" w:tplc="0EE02120">
      <w:numFmt w:val="bullet"/>
      <w:lvlText w:val="•"/>
      <w:lvlJc w:val="left"/>
      <w:pPr>
        <w:ind w:left="6897" w:hanging="360"/>
      </w:pPr>
      <w:rPr>
        <w:rFonts w:hint="default"/>
        <w:lang w:val="ru-RU" w:eastAsia="en-US" w:bidi="ar-SA"/>
      </w:rPr>
    </w:lvl>
    <w:lvl w:ilvl="8" w:tplc="38FA5DD6">
      <w:numFmt w:val="bullet"/>
      <w:lvlText w:val="•"/>
      <w:lvlJc w:val="left"/>
      <w:pPr>
        <w:ind w:left="7811" w:hanging="360"/>
      </w:pPr>
      <w:rPr>
        <w:rFonts w:hint="default"/>
        <w:lang w:val="ru-RU" w:eastAsia="en-US" w:bidi="ar-SA"/>
      </w:rPr>
    </w:lvl>
  </w:abstractNum>
  <w:abstractNum w:abstractNumId="22" w15:restartNumberingAfterBreak="0">
    <w:nsid w:val="29876A6B"/>
    <w:multiLevelType w:val="hybridMultilevel"/>
    <w:tmpl w:val="8EF273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E8B3545"/>
    <w:multiLevelType w:val="hybridMultilevel"/>
    <w:tmpl w:val="8AC05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EC15B82"/>
    <w:multiLevelType w:val="multilevel"/>
    <w:tmpl w:val="B74E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674CDD"/>
    <w:multiLevelType w:val="multilevel"/>
    <w:tmpl w:val="DF660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4C070FC"/>
    <w:multiLevelType w:val="multilevel"/>
    <w:tmpl w:val="7BAAC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5FB0CFC"/>
    <w:multiLevelType w:val="multilevel"/>
    <w:tmpl w:val="B3CE6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61D451D"/>
    <w:multiLevelType w:val="hybridMultilevel"/>
    <w:tmpl w:val="6CF43D5A"/>
    <w:lvl w:ilvl="0" w:tplc="02B63BA2">
      <w:start w:val="1"/>
      <w:numFmt w:val="decimal"/>
      <w:lvlText w:val="%1."/>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06077CA">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EAE0622">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5AC0E50">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7A86016">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D488E90">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E68724E">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176BE44">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F2C617A">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06815FE"/>
    <w:multiLevelType w:val="hybridMultilevel"/>
    <w:tmpl w:val="E820B7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1993C4E"/>
    <w:multiLevelType w:val="multilevel"/>
    <w:tmpl w:val="7E340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25E5377"/>
    <w:multiLevelType w:val="multilevel"/>
    <w:tmpl w:val="8CECD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DC5DB5"/>
    <w:multiLevelType w:val="multilevel"/>
    <w:tmpl w:val="4F8C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5A30F6"/>
    <w:multiLevelType w:val="multilevel"/>
    <w:tmpl w:val="FD2E5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7FD68F5"/>
    <w:multiLevelType w:val="multilevel"/>
    <w:tmpl w:val="752A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8CC75D5"/>
    <w:multiLevelType w:val="hybridMultilevel"/>
    <w:tmpl w:val="5CF8F3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B6E711E"/>
    <w:multiLevelType w:val="multilevel"/>
    <w:tmpl w:val="D3366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733EEF"/>
    <w:multiLevelType w:val="multilevel"/>
    <w:tmpl w:val="4F6EA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B745785"/>
    <w:multiLevelType w:val="hybridMultilevel"/>
    <w:tmpl w:val="9438A95A"/>
    <w:lvl w:ilvl="0" w:tplc="93628F08">
      <w:start w:val="1"/>
      <w:numFmt w:val="bullet"/>
      <w:lvlText w:val="–"/>
      <w:lvlJc w:val="left"/>
      <w:pPr>
        <w:ind w:left="2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A1863F4">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428C940">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410CB12">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97C9388">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58A340">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6903116">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60C3234">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E7632E8">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51D47110"/>
    <w:multiLevelType w:val="multilevel"/>
    <w:tmpl w:val="A5D6A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22D4140"/>
    <w:multiLevelType w:val="multilevel"/>
    <w:tmpl w:val="FEAEF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4AC2510"/>
    <w:multiLevelType w:val="multilevel"/>
    <w:tmpl w:val="366AD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4D11526"/>
    <w:multiLevelType w:val="hybridMultilevel"/>
    <w:tmpl w:val="21E4AF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5A43BA4"/>
    <w:multiLevelType w:val="multilevel"/>
    <w:tmpl w:val="78140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64608F"/>
    <w:multiLevelType w:val="multilevel"/>
    <w:tmpl w:val="4404C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96531CF"/>
    <w:multiLevelType w:val="multilevel"/>
    <w:tmpl w:val="1406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0FC5D7A"/>
    <w:multiLevelType w:val="multilevel"/>
    <w:tmpl w:val="DA101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41C61D1"/>
    <w:multiLevelType w:val="multilevel"/>
    <w:tmpl w:val="A33A6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95C3F24"/>
    <w:multiLevelType w:val="hybridMultilevel"/>
    <w:tmpl w:val="335CBC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9CA39CD"/>
    <w:multiLevelType w:val="multilevel"/>
    <w:tmpl w:val="3C42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A2257E8"/>
    <w:multiLevelType w:val="multilevel"/>
    <w:tmpl w:val="68201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A46547F"/>
    <w:multiLevelType w:val="multilevel"/>
    <w:tmpl w:val="8E54D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A49330D"/>
    <w:multiLevelType w:val="hybridMultilevel"/>
    <w:tmpl w:val="22B6F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AB0410B"/>
    <w:multiLevelType w:val="multilevel"/>
    <w:tmpl w:val="95AA34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CCD45CE"/>
    <w:multiLevelType w:val="multilevel"/>
    <w:tmpl w:val="8A02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F056882"/>
    <w:multiLevelType w:val="multilevel"/>
    <w:tmpl w:val="075CB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1E81375"/>
    <w:multiLevelType w:val="multilevel"/>
    <w:tmpl w:val="278ED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2877D18"/>
    <w:multiLevelType w:val="multilevel"/>
    <w:tmpl w:val="90B4B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2BC5885"/>
    <w:multiLevelType w:val="multilevel"/>
    <w:tmpl w:val="47864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2EB680E"/>
    <w:multiLevelType w:val="multilevel"/>
    <w:tmpl w:val="3FD06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3240576"/>
    <w:multiLevelType w:val="multilevel"/>
    <w:tmpl w:val="4272A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4343C67"/>
    <w:multiLevelType w:val="multilevel"/>
    <w:tmpl w:val="D25A4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6BC62ED"/>
    <w:multiLevelType w:val="multilevel"/>
    <w:tmpl w:val="EE0AB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76F2A10"/>
    <w:multiLevelType w:val="multilevel"/>
    <w:tmpl w:val="BCBE5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3366332">
    <w:abstractNumId w:val="13"/>
  </w:num>
  <w:num w:numId="2" w16cid:durableId="1921131395">
    <w:abstractNumId w:val="38"/>
  </w:num>
  <w:num w:numId="3" w16cid:durableId="1459684212">
    <w:abstractNumId w:val="28"/>
  </w:num>
  <w:num w:numId="4" w16cid:durableId="1810247405">
    <w:abstractNumId w:val="52"/>
  </w:num>
  <w:num w:numId="5" w16cid:durableId="1657951870">
    <w:abstractNumId w:val="47"/>
  </w:num>
  <w:num w:numId="6" w16cid:durableId="1986278405">
    <w:abstractNumId w:val="55"/>
  </w:num>
  <w:num w:numId="7" w16cid:durableId="1633973254">
    <w:abstractNumId w:val="33"/>
  </w:num>
  <w:num w:numId="8" w16cid:durableId="1909460465">
    <w:abstractNumId w:val="49"/>
  </w:num>
  <w:num w:numId="9" w16cid:durableId="800612562">
    <w:abstractNumId w:val="46"/>
  </w:num>
  <w:num w:numId="10" w16cid:durableId="1469200546">
    <w:abstractNumId w:val="10"/>
  </w:num>
  <w:num w:numId="11" w16cid:durableId="1529872386">
    <w:abstractNumId w:val="3"/>
  </w:num>
  <w:num w:numId="12" w16cid:durableId="1660885786">
    <w:abstractNumId w:val="14"/>
  </w:num>
  <w:num w:numId="13" w16cid:durableId="1030572633">
    <w:abstractNumId w:val="58"/>
  </w:num>
  <w:num w:numId="14" w16cid:durableId="1461150883">
    <w:abstractNumId w:val="40"/>
  </w:num>
  <w:num w:numId="15" w16cid:durableId="1151799394">
    <w:abstractNumId w:val="12"/>
  </w:num>
  <w:num w:numId="16" w16cid:durableId="1459300678">
    <w:abstractNumId w:val="51"/>
  </w:num>
  <w:num w:numId="17" w16cid:durableId="1496454198">
    <w:abstractNumId w:val="24"/>
  </w:num>
  <w:num w:numId="18" w16cid:durableId="1345788105">
    <w:abstractNumId w:val="45"/>
  </w:num>
  <w:num w:numId="19" w16cid:durableId="1402751503">
    <w:abstractNumId w:val="0"/>
  </w:num>
  <w:num w:numId="20" w16cid:durableId="659888011">
    <w:abstractNumId w:val="48"/>
  </w:num>
  <w:num w:numId="21" w16cid:durableId="1853299466">
    <w:abstractNumId w:val="11"/>
  </w:num>
  <w:num w:numId="22" w16cid:durableId="425417907">
    <w:abstractNumId w:val="8"/>
  </w:num>
  <w:num w:numId="23" w16cid:durableId="1132331268">
    <w:abstractNumId w:val="57"/>
  </w:num>
  <w:num w:numId="24" w16cid:durableId="592052636">
    <w:abstractNumId w:val="54"/>
  </w:num>
  <w:num w:numId="25" w16cid:durableId="433356391">
    <w:abstractNumId w:val="34"/>
  </w:num>
  <w:num w:numId="26" w16cid:durableId="1182165043">
    <w:abstractNumId w:val="29"/>
  </w:num>
  <w:num w:numId="27" w16cid:durableId="1255555519">
    <w:abstractNumId w:val="31"/>
  </w:num>
  <w:num w:numId="28" w16cid:durableId="394089192">
    <w:abstractNumId w:val="7"/>
  </w:num>
  <w:num w:numId="29" w16cid:durableId="4989804">
    <w:abstractNumId w:val="43"/>
  </w:num>
  <w:num w:numId="30" w16cid:durableId="2051880817">
    <w:abstractNumId w:val="9"/>
  </w:num>
  <w:num w:numId="31" w16cid:durableId="440147296">
    <w:abstractNumId w:val="20"/>
  </w:num>
  <w:num w:numId="32" w16cid:durableId="2067532549">
    <w:abstractNumId w:val="25"/>
  </w:num>
  <w:num w:numId="33" w16cid:durableId="256913585">
    <w:abstractNumId w:val="5"/>
  </w:num>
  <w:num w:numId="34" w16cid:durableId="908618826">
    <w:abstractNumId w:val="27"/>
  </w:num>
  <w:num w:numId="35" w16cid:durableId="1987858041">
    <w:abstractNumId w:val="53"/>
  </w:num>
  <w:num w:numId="36" w16cid:durableId="113865804">
    <w:abstractNumId w:val="32"/>
  </w:num>
  <w:num w:numId="37" w16cid:durableId="989598224">
    <w:abstractNumId w:val="22"/>
  </w:num>
  <w:num w:numId="38" w16cid:durableId="906888129">
    <w:abstractNumId w:val="1"/>
  </w:num>
  <w:num w:numId="39" w16cid:durableId="744566432">
    <w:abstractNumId w:val="19"/>
  </w:num>
  <w:num w:numId="40" w16cid:durableId="509757243">
    <w:abstractNumId w:val="2"/>
  </w:num>
  <w:num w:numId="41" w16cid:durableId="1729496116">
    <w:abstractNumId w:val="4"/>
  </w:num>
  <w:num w:numId="42" w16cid:durableId="1989283391">
    <w:abstractNumId w:val="61"/>
  </w:num>
  <w:num w:numId="43" w16cid:durableId="1966427313">
    <w:abstractNumId w:val="26"/>
  </w:num>
  <w:num w:numId="44" w16cid:durableId="333386268">
    <w:abstractNumId w:val="36"/>
  </w:num>
  <w:num w:numId="45" w16cid:durableId="2098817192">
    <w:abstractNumId w:val="62"/>
  </w:num>
  <w:num w:numId="46" w16cid:durableId="1875344184">
    <w:abstractNumId w:val="30"/>
  </w:num>
  <w:num w:numId="47" w16cid:durableId="825703334">
    <w:abstractNumId w:val="63"/>
  </w:num>
  <w:num w:numId="48" w16cid:durableId="719867003">
    <w:abstractNumId w:val="15"/>
  </w:num>
  <w:num w:numId="49" w16cid:durableId="1692612193">
    <w:abstractNumId w:val="37"/>
  </w:num>
  <w:num w:numId="50" w16cid:durableId="123356397">
    <w:abstractNumId w:val="50"/>
  </w:num>
  <w:num w:numId="51" w16cid:durableId="495535015">
    <w:abstractNumId w:val="56"/>
  </w:num>
  <w:num w:numId="52" w16cid:durableId="1426684713">
    <w:abstractNumId w:val="23"/>
  </w:num>
  <w:num w:numId="53" w16cid:durableId="2122871677">
    <w:abstractNumId w:val="59"/>
  </w:num>
  <w:num w:numId="54" w16cid:durableId="829446496">
    <w:abstractNumId w:val="39"/>
  </w:num>
  <w:num w:numId="55" w16cid:durableId="198857604">
    <w:abstractNumId w:val="35"/>
  </w:num>
  <w:num w:numId="56" w16cid:durableId="1625118454">
    <w:abstractNumId w:val="42"/>
  </w:num>
  <w:num w:numId="57" w16cid:durableId="1137334314">
    <w:abstractNumId w:val="21"/>
  </w:num>
  <w:num w:numId="58" w16cid:durableId="1300722509">
    <w:abstractNumId w:val="60"/>
  </w:num>
  <w:num w:numId="59" w16cid:durableId="459811993">
    <w:abstractNumId w:val="41"/>
  </w:num>
  <w:num w:numId="60" w16cid:durableId="790444529">
    <w:abstractNumId w:val="16"/>
  </w:num>
  <w:num w:numId="61" w16cid:durableId="2098092844">
    <w:abstractNumId w:val="44"/>
  </w:num>
  <w:num w:numId="62" w16cid:durableId="723869252">
    <w:abstractNumId w:val="18"/>
  </w:num>
  <w:num w:numId="63" w16cid:durableId="649868280">
    <w:abstractNumId w:val="6"/>
  </w:num>
  <w:num w:numId="64" w16cid:durableId="1312715087">
    <w:abstractNumId w:val="1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8E1"/>
    <w:rsid w:val="000013E8"/>
    <w:rsid w:val="00021721"/>
    <w:rsid w:val="00022704"/>
    <w:rsid w:val="00024CF8"/>
    <w:rsid w:val="00030FB7"/>
    <w:rsid w:val="00031A0D"/>
    <w:rsid w:val="000424CC"/>
    <w:rsid w:val="00065788"/>
    <w:rsid w:val="000668AE"/>
    <w:rsid w:val="00082786"/>
    <w:rsid w:val="00087BDE"/>
    <w:rsid w:val="000940E6"/>
    <w:rsid w:val="000A6BE9"/>
    <w:rsid w:val="000B7C0E"/>
    <w:rsid w:val="000D48DC"/>
    <w:rsid w:val="000D6321"/>
    <w:rsid w:val="000F07D8"/>
    <w:rsid w:val="000F2414"/>
    <w:rsid w:val="000F451E"/>
    <w:rsid w:val="000F56D8"/>
    <w:rsid w:val="000F6737"/>
    <w:rsid w:val="000F781B"/>
    <w:rsid w:val="00101C91"/>
    <w:rsid w:val="0010568E"/>
    <w:rsid w:val="00105DF6"/>
    <w:rsid w:val="00111F31"/>
    <w:rsid w:val="00113BAE"/>
    <w:rsid w:val="00123A24"/>
    <w:rsid w:val="00125C35"/>
    <w:rsid w:val="00125F68"/>
    <w:rsid w:val="00135D40"/>
    <w:rsid w:val="00147DFC"/>
    <w:rsid w:val="00157248"/>
    <w:rsid w:val="00157611"/>
    <w:rsid w:val="00162F3D"/>
    <w:rsid w:val="00164E72"/>
    <w:rsid w:val="001674A4"/>
    <w:rsid w:val="0017420A"/>
    <w:rsid w:val="00181F70"/>
    <w:rsid w:val="00182628"/>
    <w:rsid w:val="001A62BC"/>
    <w:rsid w:val="001C5C9D"/>
    <w:rsid w:val="001D14BA"/>
    <w:rsid w:val="001D14CE"/>
    <w:rsid w:val="001D576D"/>
    <w:rsid w:val="001D6870"/>
    <w:rsid w:val="001D7CC2"/>
    <w:rsid w:val="001E7E3B"/>
    <w:rsid w:val="001F1598"/>
    <w:rsid w:val="00206F66"/>
    <w:rsid w:val="002123A0"/>
    <w:rsid w:val="00220751"/>
    <w:rsid w:val="00225423"/>
    <w:rsid w:val="0023312D"/>
    <w:rsid w:val="0025363B"/>
    <w:rsid w:val="00271921"/>
    <w:rsid w:val="00276420"/>
    <w:rsid w:val="0028331E"/>
    <w:rsid w:val="002900AD"/>
    <w:rsid w:val="002948DD"/>
    <w:rsid w:val="002954F3"/>
    <w:rsid w:val="00295922"/>
    <w:rsid w:val="00295937"/>
    <w:rsid w:val="002A41FC"/>
    <w:rsid w:val="002A49EA"/>
    <w:rsid w:val="002B15FF"/>
    <w:rsid w:val="002B2086"/>
    <w:rsid w:val="002B4CDB"/>
    <w:rsid w:val="002D48C1"/>
    <w:rsid w:val="002D717A"/>
    <w:rsid w:val="002D71FF"/>
    <w:rsid w:val="002F2407"/>
    <w:rsid w:val="002F4424"/>
    <w:rsid w:val="00303FF8"/>
    <w:rsid w:val="00304CE6"/>
    <w:rsid w:val="00306919"/>
    <w:rsid w:val="00314C39"/>
    <w:rsid w:val="003237AA"/>
    <w:rsid w:val="003340FD"/>
    <w:rsid w:val="00344017"/>
    <w:rsid w:val="00347B2D"/>
    <w:rsid w:val="00351099"/>
    <w:rsid w:val="00354B4B"/>
    <w:rsid w:val="003827A6"/>
    <w:rsid w:val="003A6C3C"/>
    <w:rsid w:val="003D2691"/>
    <w:rsid w:val="003D7797"/>
    <w:rsid w:val="003E0C93"/>
    <w:rsid w:val="003F78D6"/>
    <w:rsid w:val="00402D46"/>
    <w:rsid w:val="00421815"/>
    <w:rsid w:val="00426992"/>
    <w:rsid w:val="004559E8"/>
    <w:rsid w:val="0045688E"/>
    <w:rsid w:val="004663E6"/>
    <w:rsid w:val="00476A79"/>
    <w:rsid w:val="004854A0"/>
    <w:rsid w:val="00494852"/>
    <w:rsid w:val="004958C1"/>
    <w:rsid w:val="004964C3"/>
    <w:rsid w:val="004A0B60"/>
    <w:rsid w:val="004B0CD8"/>
    <w:rsid w:val="004B4DB9"/>
    <w:rsid w:val="004B6893"/>
    <w:rsid w:val="004C0D82"/>
    <w:rsid w:val="004C3511"/>
    <w:rsid w:val="004D3228"/>
    <w:rsid w:val="004F5AFE"/>
    <w:rsid w:val="0050001C"/>
    <w:rsid w:val="005039F0"/>
    <w:rsid w:val="00517490"/>
    <w:rsid w:val="00524654"/>
    <w:rsid w:val="005256E8"/>
    <w:rsid w:val="005260CD"/>
    <w:rsid w:val="00540CD1"/>
    <w:rsid w:val="00551EDE"/>
    <w:rsid w:val="005529DD"/>
    <w:rsid w:val="0057676D"/>
    <w:rsid w:val="00593314"/>
    <w:rsid w:val="00595764"/>
    <w:rsid w:val="0059584C"/>
    <w:rsid w:val="005A228A"/>
    <w:rsid w:val="005B2964"/>
    <w:rsid w:val="005C2195"/>
    <w:rsid w:val="005E5BCF"/>
    <w:rsid w:val="005F6D6E"/>
    <w:rsid w:val="006004D7"/>
    <w:rsid w:val="0060120C"/>
    <w:rsid w:val="00607B38"/>
    <w:rsid w:val="00614DF1"/>
    <w:rsid w:val="00623E03"/>
    <w:rsid w:val="00634C1B"/>
    <w:rsid w:val="00641212"/>
    <w:rsid w:val="00642519"/>
    <w:rsid w:val="006451AA"/>
    <w:rsid w:val="0064591C"/>
    <w:rsid w:val="006526EA"/>
    <w:rsid w:val="00654704"/>
    <w:rsid w:val="0065627F"/>
    <w:rsid w:val="00664787"/>
    <w:rsid w:val="006729E5"/>
    <w:rsid w:val="00681B87"/>
    <w:rsid w:val="006855B7"/>
    <w:rsid w:val="00697142"/>
    <w:rsid w:val="006A068B"/>
    <w:rsid w:val="006A67EE"/>
    <w:rsid w:val="006A6C95"/>
    <w:rsid w:val="006B2AED"/>
    <w:rsid w:val="006B4F33"/>
    <w:rsid w:val="006C3015"/>
    <w:rsid w:val="006D0008"/>
    <w:rsid w:val="006E68C0"/>
    <w:rsid w:val="00705FAA"/>
    <w:rsid w:val="0071581B"/>
    <w:rsid w:val="00722920"/>
    <w:rsid w:val="0072402A"/>
    <w:rsid w:val="00727992"/>
    <w:rsid w:val="007444D5"/>
    <w:rsid w:val="00744773"/>
    <w:rsid w:val="00756E68"/>
    <w:rsid w:val="00762CF4"/>
    <w:rsid w:val="00773E9E"/>
    <w:rsid w:val="007750BB"/>
    <w:rsid w:val="0077621C"/>
    <w:rsid w:val="00784F25"/>
    <w:rsid w:val="00797628"/>
    <w:rsid w:val="007A2F31"/>
    <w:rsid w:val="007A3948"/>
    <w:rsid w:val="007A6968"/>
    <w:rsid w:val="007B0B32"/>
    <w:rsid w:val="007B47E8"/>
    <w:rsid w:val="007B52E8"/>
    <w:rsid w:val="007D0033"/>
    <w:rsid w:val="007D118B"/>
    <w:rsid w:val="007D4259"/>
    <w:rsid w:val="007E6AA6"/>
    <w:rsid w:val="007F7224"/>
    <w:rsid w:val="008067C3"/>
    <w:rsid w:val="00811770"/>
    <w:rsid w:val="0081471E"/>
    <w:rsid w:val="00815EC4"/>
    <w:rsid w:val="00816AFA"/>
    <w:rsid w:val="00825CA9"/>
    <w:rsid w:val="00834C0B"/>
    <w:rsid w:val="0083705E"/>
    <w:rsid w:val="00837AE1"/>
    <w:rsid w:val="008412C3"/>
    <w:rsid w:val="008754F6"/>
    <w:rsid w:val="00882A0E"/>
    <w:rsid w:val="00883195"/>
    <w:rsid w:val="00886E90"/>
    <w:rsid w:val="008918E3"/>
    <w:rsid w:val="00891D7F"/>
    <w:rsid w:val="008B05A9"/>
    <w:rsid w:val="008B1E26"/>
    <w:rsid w:val="008C23BE"/>
    <w:rsid w:val="008C337E"/>
    <w:rsid w:val="008D19E8"/>
    <w:rsid w:val="008F3731"/>
    <w:rsid w:val="008F5DF6"/>
    <w:rsid w:val="0090515F"/>
    <w:rsid w:val="00907499"/>
    <w:rsid w:val="00913BC8"/>
    <w:rsid w:val="00927675"/>
    <w:rsid w:val="00930607"/>
    <w:rsid w:val="009348E1"/>
    <w:rsid w:val="00944B2E"/>
    <w:rsid w:val="00945429"/>
    <w:rsid w:val="009560BD"/>
    <w:rsid w:val="0096615A"/>
    <w:rsid w:val="009702F2"/>
    <w:rsid w:val="00974484"/>
    <w:rsid w:val="0097526B"/>
    <w:rsid w:val="00994FFD"/>
    <w:rsid w:val="009B3FB7"/>
    <w:rsid w:val="009B76D1"/>
    <w:rsid w:val="009C17B1"/>
    <w:rsid w:val="009D2F61"/>
    <w:rsid w:val="009D6BBC"/>
    <w:rsid w:val="009E5C1C"/>
    <w:rsid w:val="009F0F80"/>
    <w:rsid w:val="009F4D7B"/>
    <w:rsid w:val="00A03D68"/>
    <w:rsid w:val="00A06258"/>
    <w:rsid w:val="00A147C7"/>
    <w:rsid w:val="00A211E4"/>
    <w:rsid w:val="00A2789F"/>
    <w:rsid w:val="00A32884"/>
    <w:rsid w:val="00A4515E"/>
    <w:rsid w:val="00A51AE3"/>
    <w:rsid w:val="00A56EA5"/>
    <w:rsid w:val="00A64DF2"/>
    <w:rsid w:val="00A66B5B"/>
    <w:rsid w:val="00A822DA"/>
    <w:rsid w:val="00A826AB"/>
    <w:rsid w:val="00AA6ADA"/>
    <w:rsid w:val="00AB34A0"/>
    <w:rsid w:val="00AB6D6E"/>
    <w:rsid w:val="00AD0160"/>
    <w:rsid w:val="00AD7DBB"/>
    <w:rsid w:val="00AF3BF3"/>
    <w:rsid w:val="00AF4943"/>
    <w:rsid w:val="00AF58D7"/>
    <w:rsid w:val="00AF6345"/>
    <w:rsid w:val="00B056B0"/>
    <w:rsid w:val="00B1531D"/>
    <w:rsid w:val="00B31709"/>
    <w:rsid w:val="00B34615"/>
    <w:rsid w:val="00B359D7"/>
    <w:rsid w:val="00B533E9"/>
    <w:rsid w:val="00B5421A"/>
    <w:rsid w:val="00B57423"/>
    <w:rsid w:val="00B83540"/>
    <w:rsid w:val="00B94E58"/>
    <w:rsid w:val="00BA39B5"/>
    <w:rsid w:val="00BA7BD8"/>
    <w:rsid w:val="00BA7C6B"/>
    <w:rsid w:val="00BC46C1"/>
    <w:rsid w:val="00BC6776"/>
    <w:rsid w:val="00BD622E"/>
    <w:rsid w:val="00BD6754"/>
    <w:rsid w:val="00BD6F21"/>
    <w:rsid w:val="00BF3A0B"/>
    <w:rsid w:val="00BF5972"/>
    <w:rsid w:val="00BF5C70"/>
    <w:rsid w:val="00C0291F"/>
    <w:rsid w:val="00C12D69"/>
    <w:rsid w:val="00C162B7"/>
    <w:rsid w:val="00C3524B"/>
    <w:rsid w:val="00C412CE"/>
    <w:rsid w:val="00C477B4"/>
    <w:rsid w:val="00C540F4"/>
    <w:rsid w:val="00C77655"/>
    <w:rsid w:val="00C7795D"/>
    <w:rsid w:val="00C86F0F"/>
    <w:rsid w:val="00C95B70"/>
    <w:rsid w:val="00CC0F0A"/>
    <w:rsid w:val="00CC62D0"/>
    <w:rsid w:val="00CF2F03"/>
    <w:rsid w:val="00CF466B"/>
    <w:rsid w:val="00D02411"/>
    <w:rsid w:val="00D03543"/>
    <w:rsid w:val="00D05C6F"/>
    <w:rsid w:val="00D05F88"/>
    <w:rsid w:val="00D16522"/>
    <w:rsid w:val="00D2219E"/>
    <w:rsid w:val="00D27064"/>
    <w:rsid w:val="00D31F55"/>
    <w:rsid w:val="00D451D3"/>
    <w:rsid w:val="00D60F15"/>
    <w:rsid w:val="00D85FDE"/>
    <w:rsid w:val="00DB3C5F"/>
    <w:rsid w:val="00DB4E67"/>
    <w:rsid w:val="00DC0D1A"/>
    <w:rsid w:val="00DC7B44"/>
    <w:rsid w:val="00DD0B21"/>
    <w:rsid w:val="00DD5551"/>
    <w:rsid w:val="00DE074E"/>
    <w:rsid w:val="00DE1C86"/>
    <w:rsid w:val="00DE4F97"/>
    <w:rsid w:val="00DE61FE"/>
    <w:rsid w:val="00E07B44"/>
    <w:rsid w:val="00E11838"/>
    <w:rsid w:val="00E1340D"/>
    <w:rsid w:val="00E146F3"/>
    <w:rsid w:val="00E14901"/>
    <w:rsid w:val="00E22A63"/>
    <w:rsid w:val="00E242DD"/>
    <w:rsid w:val="00E46BFD"/>
    <w:rsid w:val="00E625A0"/>
    <w:rsid w:val="00E82B6C"/>
    <w:rsid w:val="00E87012"/>
    <w:rsid w:val="00E955C4"/>
    <w:rsid w:val="00E95C49"/>
    <w:rsid w:val="00E97165"/>
    <w:rsid w:val="00EB06F8"/>
    <w:rsid w:val="00EB6968"/>
    <w:rsid w:val="00EC7DA8"/>
    <w:rsid w:val="00EE069B"/>
    <w:rsid w:val="00EF13F3"/>
    <w:rsid w:val="00EF6BB4"/>
    <w:rsid w:val="00F00801"/>
    <w:rsid w:val="00F03A74"/>
    <w:rsid w:val="00F04814"/>
    <w:rsid w:val="00F20398"/>
    <w:rsid w:val="00F25B4E"/>
    <w:rsid w:val="00F27ADD"/>
    <w:rsid w:val="00F27C36"/>
    <w:rsid w:val="00F30FFD"/>
    <w:rsid w:val="00F36E70"/>
    <w:rsid w:val="00F521E1"/>
    <w:rsid w:val="00F803D9"/>
    <w:rsid w:val="00F820B6"/>
    <w:rsid w:val="00F951AA"/>
    <w:rsid w:val="00FB46F6"/>
    <w:rsid w:val="00FC27EB"/>
    <w:rsid w:val="00FC3FEC"/>
    <w:rsid w:val="00FC4665"/>
    <w:rsid w:val="00FD1E78"/>
    <w:rsid w:val="00FD3635"/>
    <w:rsid w:val="00FF5B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95822"/>
  <w15:chartTrackingRefBased/>
  <w15:docId w15:val="{3BF187FD-5CA9-4841-A0B5-DF80BA596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7ADD"/>
    <w:pPr>
      <w:spacing w:after="4" w:line="251" w:lineRule="auto"/>
      <w:ind w:left="10" w:hanging="10"/>
      <w:jc w:val="both"/>
    </w:pPr>
    <w:rPr>
      <w:rFonts w:ascii="Times New Roman" w:eastAsia="Times New Roman" w:hAnsi="Times New Roman" w:cs="Times New Roman"/>
      <w:color w:val="000000"/>
      <w:lang w:eastAsia="ru-RU"/>
    </w:rPr>
  </w:style>
  <w:style w:type="paragraph" w:styleId="1">
    <w:name w:val="heading 1"/>
    <w:next w:val="a"/>
    <w:link w:val="10"/>
    <w:uiPriority w:val="9"/>
    <w:qFormat/>
    <w:rsid w:val="00F27ADD"/>
    <w:pPr>
      <w:keepNext/>
      <w:keepLines/>
      <w:spacing w:after="49" w:line="265" w:lineRule="auto"/>
      <w:ind w:left="10" w:right="51" w:hanging="10"/>
      <w:jc w:val="center"/>
      <w:outlineLvl w:val="0"/>
    </w:pPr>
    <w:rPr>
      <w:rFonts w:ascii="Trebuchet MS" w:eastAsia="Trebuchet MS" w:hAnsi="Trebuchet MS" w:cs="Trebuchet MS"/>
      <w:b/>
      <w:color w:val="000000"/>
      <w:sz w:val="26"/>
      <w:lang w:eastAsia="ru-RU"/>
    </w:rPr>
  </w:style>
  <w:style w:type="paragraph" w:styleId="2">
    <w:name w:val="heading 2"/>
    <w:basedOn w:val="a"/>
    <w:next w:val="a"/>
    <w:link w:val="20"/>
    <w:uiPriority w:val="9"/>
    <w:semiHidden/>
    <w:unhideWhenUsed/>
    <w:qFormat/>
    <w:rsid w:val="00F27AD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CC62D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5957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7ADD"/>
    <w:rPr>
      <w:rFonts w:ascii="Trebuchet MS" w:eastAsia="Trebuchet MS" w:hAnsi="Trebuchet MS" w:cs="Trebuchet MS"/>
      <w:b/>
      <w:color w:val="000000"/>
      <w:sz w:val="26"/>
      <w:lang w:eastAsia="ru-RU"/>
    </w:rPr>
  </w:style>
  <w:style w:type="character" w:customStyle="1" w:styleId="20">
    <w:name w:val="Заголовок 2 Знак"/>
    <w:basedOn w:val="a0"/>
    <w:link w:val="2"/>
    <w:uiPriority w:val="9"/>
    <w:semiHidden/>
    <w:rsid w:val="00F27ADD"/>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
    <w:semiHidden/>
    <w:rsid w:val="00CC62D0"/>
    <w:rPr>
      <w:rFonts w:asciiTheme="majorHAnsi" w:eastAsiaTheme="majorEastAsia" w:hAnsiTheme="majorHAnsi" w:cstheme="majorBidi"/>
      <w:color w:val="1F3763" w:themeColor="accent1" w:themeShade="7F"/>
      <w:sz w:val="24"/>
      <w:szCs w:val="24"/>
      <w:lang w:eastAsia="ru-RU"/>
    </w:rPr>
  </w:style>
  <w:style w:type="character" w:customStyle="1" w:styleId="40">
    <w:name w:val="Заголовок 4 Знак"/>
    <w:basedOn w:val="a0"/>
    <w:link w:val="4"/>
    <w:uiPriority w:val="9"/>
    <w:semiHidden/>
    <w:rsid w:val="00595764"/>
    <w:rPr>
      <w:rFonts w:asciiTheme="majorHAnsi" w:eastAsiaTheme="majorEastAsia" w:hAnsiTheme="majorHAnsi" w:cstheme="majorBidi"/>
      <w:i/>
      <w:iCs/>
      <w:color w:val="2F5496" w:themeColor="accent1" w:themeShade="BF"/>
      <w:lang w:eastAsia="ru-RU"/>
    </w:rPr>
  </w:style>
  <w:style w:type="paragraph" w:styleId="a3">
    <w:name w:val="List Paragraph"/>
    <w:basedOn w:val="a"/>
    <w:uiPriority w:val="1"/>
    <w:qFormat/>
    <w:rsid w:val="00595764"/>
    <w:pPr>
      <w:ind w:left="720"/>
      <w:contextualSpacing/>
    </w:pPr>
  </w:style>
  <w:style w:type="paragraph" w:styleId="a4">
    <w:name w:val="header"/>
    <w:basedOn w:val="a"/>
    <w:link w:val="a5"/>
    <w:uiPriority w:val="99"/>
    <w:unhideWhenUsed/>
    <w:rsid w:val="00476A7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76A79"/>
    <w:rPr>
      <w:rFonts w:ascii="Times New Roman" w:eastAsia="Times New Roman" w:hAnsi="Times New Roman" w:cs="Times New Roman"/>
      <w:color w:val="000000"/>
      <w:lang w:eastAsia="ru-RU"/>
    </w:rPr>
  </w:style>
  <w:style w:type="paragraph" w:styleId="a6">
    <w:name w:val="footer"/>
    <w:basedOn w:val="a"/>
    <w:link w:val="a7"/>
    <w:uiPriority w:val="99"/>
    <w:unhideWhenUsed/>
    <w:rsid w:val="00476A79"/>
    <w:pPr>
      <w:tabs>
        <w:tab w:val="center" w:pos="4680"/>
        <w:tab w:val="right" w:pos="9360"/>
      </w:tabs>
      <w:spacing w:after="0" w:line="240" w:lineRule="auto"/>
      <w:ind w:left="0" w:firstLine="0"/>
      <w:jc w:val="left"/>
    </w:pPr>
    <w:rPr>
      <w:rFonts w:asciiTheme="minorHAnsi" w:eastAsiaTheme="minorEastAsia" w:hAnsiTheme="minorHAnsi"/>
      <w:color w:val="auto"/>
    </w:rPr>
  </w:style>
  <w:style w:type="character" w:customStyle="1" w:styleId="a7">
    <w:name w:val="Нижний колонтитул Знак"/>
    <w:basedOn w:val="a0"/>
    <w:link w:val="a6"/>
    <w:uiPriority w:val="99"/>
    <w:rsid w:val="00476A79"/>
    <w:rPr>
      <w:rFonts w:eastAsiaTheme="minorEastAsia" w:cs="Times New Roman"/>
      <w:lang w:eastAsia="ru-RU"/>
    </w:rPr>
  </w:style>
  <w:style w:type="character" w:styleId="a8">
    <w:name w:val="Hyperlink"/>
    <w:basedOn w:val="a0"/>
    <w:uiPriority w:val="99"/>
    <w:unhideWhenUsed/>
    <w:rsid w:val="004663E6"/>
    <w:rPr>
      <w:color w:val="0563C1" w:themeColor="hyperlink"/>
      <w:u w:val="single"/>
    </w:rPr>
  </w:style>
  <w:style w:type="character" w:styleId="a9">
    <w:name w:val="Unresolved Mention"/>
    <w:basedOn w:val="a0"/>
    <w:uiPriority w:val="99"/>
    <w:semiHidden/>
    <w:unhideWhenUsed/>
    <w:rsid w:val="004663E6"/>
    <w:rPr>
      <w:color w:val="605E5C"/>
      <w:shd w:val="clear" w:color="auto" w:fill="E1DFDD"/>
    </w:rPr>
  </w:style>
  <w:style w:type="paragraph" w:styleId="aa">
    <w:name w:val="No Spacing"/>
    <w:uiPriority w:val="1"/>
    <w:qFormat/>
    <w:rsid w:val="004663E6"/>
    <w:pPr>
      <w:spacing w:after="0" w:line="240" w:lineRule="auto"/>
      <w:ind w:left="10" w:hanging="10"/>
      <w:jc w:val="both"/>
    </w:pPr>
    <w:rPr>
      <w:rFonts w:ascii="Times New Roman" w:eastAsia="Times New Roman" w:hAnsi="Times New Roman" w:cs="Times New Roman"/>
      <w:color w:val="000000"/>
      <w:lang w:eastAsia="ru-RU"/>
    </w:rPr>
  </w:style>
  <w:style w:type="table" w:styleId="ab">
    <w:name w:val="Table Grid"/>
    <w:basedOn w:val="a1"/>
    <w:uiPriority w:val="39"/>
    <w:rsid w:val="00AB6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turismarkdown-listitem">
    <w:name w:val="futurismarkdown-listitem"/>
    <w:basedOn w:val="a"/>
    <w:rsid w:val="005256E8"/>
    <w:pPr>
      <w:spacing w:before="100" w:beforeAutospacing="1" w:after="100" w:afterAutospacing="1" w:line="240" w:lineRule="auto"/>
      <w:ind w:left="0" w:firstLine="0"/>
      <w:jc w:val="left"/>
    </w:pPr>
    <w:rPr>
      <w:color w:val="auto"/>
      <w:sz w:val="24"/>
      <w:szCs w:val="24"/>
    </w:rPr>
  </w:style>
  <w:style w:type="character" w:styleId="ac">
    <w:name w:val="Strong"/>
    <w:basedOn w:val="a0"/>
    <w:uiPriority w:val="22"/>
    <w:qFormat/>
    <w:rsid w:val="005256E8"/>
    <w:rPr>
      <w:b/>
      <w:bCs/>
    </w:rPr>
  </w:style>
  <w:style w:type="character" w:styleId="ad">
    <w:name w:val="Emphasis"/>
    <w:basedOn w:val="a0"/>
    <w:uiPriority w:val="20"/>
    <w:qFormat/>
    <w:rsid w:val="00D85FDE"/>
    <w:rPr>
      <w:i/>
      <w:iCs/>
    </w:rPr>
  </w:style>
  <w:style w:type="paragraph" w:customStyle="1" w:styleId="paragraph">
    <w:name w:val="paragraph"/>
    <w:basedOn w:val="a"/>
    <w:rsid w:val="00DE1C86"/>
    <w:pPr>
      <w:spacing w:before="100" w:beforeAutospacing="1" w:after="100" w:afterAutospacing="1" w:line="240" w:lineRule="auto"/>
      <w:ind w:left="0" w:firstLine="0"/>
      <w:jc w:val="left"/>
    </w:pPr>
    <w:rPr>
      <w:color w:val="auto"/>
      <w:sz w:val="24"/>
      <w:szCs w:val="24"/>
    </w:rPr>
  </w:style>
  <w:style w:type="table" w:customStyle="1" w:styleId="TableNormal">
    <w:name w:val="Table Normal"/>
    <w:uiPriority w:val="2"/>
    <w:semiHidden/>
    <w:unhideWhenUsed/>
    <w:qFormat/>
    <w:rsid w:val="009D6B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D6BBC"/>
    <w:pPr>
      <w:widowControl w:val="0"/>
      <w:autoSpaceDE w:val="0"/>
      <w:autoSpaceDN w:val="0"/>
      <w:spacing w:after="0" w:line="240" w:lineRule="auto"/>
      <w:ind w:left="0" w:firstLine="0"/>
      <w:jc w:val="left"/>
    </w:pPr>
    <w:rPr>
      <w:color w:val="auto"/>
      <w:lang w:eastAsia="en-US"/>
    </w:rPr>
  </w:style>
  <w:style w:type="paragraph" w:styleId="ae">
    <w:name w:val="Body Text"/>
    <w:basedOn w:val="a"/>
    <w:link w:val="af"/>
    <w:uiPriority w:val="1"/>
    <w:qFormat/>
    <w:rsid w:val="00FC4665"/>
    <w:pPr>
      <w:widowControl w:val="0"/>
      <w:autoSpaceDE w:val="0"/>
      <w:autoSpaceDN w:val="0"/>
      <w:spacing w:after="0" w:line="240" w:lineRule="auto"/>
      <w:ind w:left="143" w:firstLine="0"/>
      <w:jc w:val="left"/>
    </w:pPr>
    <w:rPr>
      <w:color w:val="auto"/>
      <w:sz w:val="28"/>
      <w:szCs w:val="28"/>
      <w:lang w:eastAsia="en-US"/>
    </w:rPr>
  </w:style>
  <w:style w:type="character" w:customStyle="1" w:styleId="af">
    <w:name w:val="Основной текст Знак"/>
    <w:basedOn w:val="a0"/>
    <w:link w:val="ae"/>
    <w:uiPriority w:val="1"/>
    <w:rsid w:val="00FC4665"/>
    <w:rPr>
      <w:rFonts w:ascii="Times New Roman" w:eastAsia="Times New Roman" w:hAnsi="Times New Roman" w:cs="Times New Roman"/>
      <w:sz w:val="28"/>
      <w:szCs w:val="28"/>
    </w:rPr>
  </w:style>
  <w:style w:type="paragraph" w:customStyle="1" w:styleId="11">
    <w:name w:val="Заголовок 11"/>
    <w:basedOn w:val="a"/>
    <w:uiPriority w:val="1"/>
    <w:qFormat/>
    <w:rsid w:val="00FC4665"/>
    <w:pPr>
      <w:widowControl w:val="0"/>
      <w:autoSpaceDE w:val="0"/>
      <w:autoSpaceDN w:val="0"/>
      <w:spacing w:after="0" w:line="240" w:lineRule="auto"/>
      <w:ind w:left="1558" w:hanging="1056"/>
      <w:jc w:val="left"/>
      <w:outlineLvl w:val="1"/>
    </w:pPr>
    <w:rPr>
      <w:b/>
      <w:bCs/>
      <w:color w:val="auto"/>
      <w:sz w:val="32"/>
      <w:szCs w:val="32"/>
      <w:lang w:eastAsia="en-US"/>
    </w:rPr>
  </w:style>
  <w:style w:type="paragraph" w:customStyle="1" w:styleId="21">
    <w:name w:val="Заголовок 21"/>
    <w:basedOn w:val="a"/>
    <w:uiPriority w:val="1"/>
    <w:qFormat/>
    <w:rsid w:val="00FC4665"/>
    <w:pPr>
      <w:widowControl w:val="0"/>
      <w:autoSpaceDE w:val="0"/>
      <w:autoSpaceDN w:val="0"/>
      <w:spacing w:after="0" w:line="240" w:lineRule="auto"/>
      <w:ind w:left="143" w:firstLine="0"/>
      <w:jc w:val="left"/>
      <w:outlineLvl w:val="2"/>
    </w:pPr>
    <w:rPr>
      <w:b/>
      <w:bCs/>
      <w:color w:val="auto"/>
      <w:sz w:val="28"/>
      <w:szCs w:val="28"/>
      <w:lang w:eastAsia="en-US"/>
    </w:rPr>
  </w:style>
  <w:style w:type="paragraph" w:styleId="af0">
    <w:name w:val="TOC Heading"/>
    <w:basedOn w:val="1"/>
    <w:next w:val="a"/>
    <w:uiPriority w:val="39"/>
    <w:unhideWhenUsed/>
    <w:qFormat/>
    <w:rsid w:val="00E1340D"/>
    <w:pPr>
      <w:spacing w:before="240" w:after="0" w:line="259" w:lineRule="auto"/>
      <w:ind w:left="0" w:right="0" w:firstLine="0"/>
      <w:jc w:val="left"/>
      <w:outlineLvl w:val="9"/>
    </w:pPr>
    <w:rPr>
      <w:rFonts w:asciiTheme="majorHAnsi" w:eastAsiaTheme="majorEastAsia" w:hAnsiTheme="majorHAnsi" w:cstheme="majorBidi"/>
      <w:b w:val="0"/>
      <w:color w:val="2F5496" w:themeColor="accent1" w:themeShade="BF"/>
      <w:sz w:val="32"/>
      <w:szCs w:val="32"/>
    </w:rPr>
  </w:style>
  <w:style w:type="paragraph" w:styleId="12">
    <w:name w:val="toc 1"/>
    <w:basedOn w:val="a"/>
    <w:next w:val="a"/>
    <w:autoRedefine/>
    <w:uiPriority w:val="39"/>
    <w:unhideWhenUsed/>
    <w:rsid w:val="00E1340D"/>
    <w:pPr>
      <w:spacing w:after="100"/>
      <w:ind w:left="0"/>
    </w:pPr>
  </w:style>
  <w:style w:type="paragraph" w:styleId="31">
    <w:name w:val="toc 3"/>
    <w:basedOn w:val="a"/>
    <w:next w:val="a"/>
    <w:autoRedefine/>
    <w:uiPriority w:val="39"/>
    <w:unhideWhenUsed/>
    <w:rsid w:val="00E1340D"/>
    <w:pPr>
      <w:spacing w:after="100"/>
      <w:ind w:left="440"/>
    </w:pPr>
  </w:style>
  <w:style w:type="paragraph" w:styleId="22">
    <w:name w:val="toc 2"/>
    <w:basedOn w:val="a"/>
    <w:next w:val="a"/>
    <w:autoRedefine/>
    <w:uiPriority w:val="39"/>
    <w:unhideWhenUsed/>
    <w:rsid w:val="00E1340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65156">
      <w:bodyDiv w:val="1"/>
      <w:marLeft w:val="0"/>
      <w:marRight w:val="0"/>
      <w:marTop w:val="0"/>
      <w:marBottom w:val="0"/>
      <w:divBdr>
        <w:top w:val="none" w:sz="0" w:space="0" w:color="auto"/>
        <w:left w:val="none" w:sz="0" w:space="0" w:color="auto"/>
        <w:bottom w:val="none" w:sz="0" w:space="0" w:color="auto"/>
        <w:right w:val="none" w:sz="0" w:space="0" w:color="auto"/>
      </w:divBdr>
    </w:div>
    <w:div w:id="68420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andia.ru/text/categ/wiki/001/212.php" TargetMode="Externa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46355-1897-4924-AE52-B3024369D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28</Pages>
  <Words>5060</Words>
  <Characters>28845</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Волкова</dc:creator>
  <cp:keywords/>
  <dc:description/>
  <cp:lastModifiedBy>Марина Волкова</cp:lastModifiedBy>
  <cp:revision>13</cp:revision>
  <dcterms:created xsi:type="dcterms:W3CDTF">2025-12-05T00:03:00Z</dcterms:created>
  <dcterms:modified xsi:type="dcterms:W3CDTF">2026-05-17T15:30:00Z</dcterms:modified>
</cp:coreProperties>
</file>