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65" w:rsidRDefault="00DF0465" w:rsidP="00DF0465">
      <w:pPr>
        <w:pStyle w:val="2"/>
        <w:spacing w:after="120" w:line="240" w:lineRule="auto"/>
        <w:rPr>
          <w:b/>
          <w:bCs/>
        </w:rPr>
      </w:pPr>
      <w:r>
        <w:rPr>
          <w:b/>
          <w:bCs/>
        </w:rPr>
        <w:t>Примерный план-график распределения учебных часов групп начальной подготовки (ГНП до 1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520"/>
        <w:gridCol w:w="481"/>
        <w:gridCol w:w="481"/>
        <w:gridCol w:w="481"/>
        <w:gridCol w:w="481"/>
        <w:gridCol w:w="481"/>
        <w:gridCol w:w="482"/>
        <w:gridCol w:w="481"/>
        <w:gridCol w:w="481"/>
        <w:gridCol w:w="481"/>
        <w:gridCol w:w="481"/>
        <w:gridCol w:w="481"/>
        <w:gridCol w:w="482"/>
        <w:gridCol w:w="706"/>
      </w:tblGrid>
      <w:tr w:rsidR="00DF0465" w:rsidTr="00DF0465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ind w:left="-113"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Виды подготовки</w:t>
            </w:r>
          </w:p>
        </w:tc>
        <w:tc>
          <w:tcPr>
            <w:tcW w:w="5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ind w:left="-122"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DF0465" w:rsidTr="00DF0465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XI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XII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VI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VII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51" w:right="-94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VIII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F0465" w:rsidTr="00DF0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Технико-тактическая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138</w:t>
            </w:r>
          </w:p>
        </w:tc>
      </w:tr>
      <w:tr w:rsidR="00DF0465" w:rsidTr="00DF0465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</w:t>
            </w:r>
          </w:p>
        </w:tc>
      </w:tr>
      <w:tr w:rsidR="00DF0465" w:rsidTr="00DF0465">
        <w:trPr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51</w:t>
            </w:r>
          </w:p>
        </w:tc>
      </w:tr>
      <w:tr w:rsidR="00DF0465" w:rsidTr="00DF0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Теория и методика освоения дзюдо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</w:tr>
      <w:tr w:rsidR="00DF0465" w:rsidTr="00DF0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Медицинское обследование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</w:tr>
      <w:tr w:rsidR="00DF0465" w:rsidTr="00DF0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</w:tr>
      <w:tr w:rsidR="00DF0465" w:rsidTr="00DF0465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20" w:after="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 часов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312</w:t>
            </w:r>
          </w:p>
        </w:tc>
      </w:tr>
    </w:tbl>
    <w:p w:rsidR="00DF0465" w:rsidRDefault="00DF0465" w:rsidP="00DF0465">
      <w:pPr>
        <w:widowControl w:val="0"/>
        <w:jc w:val="center"/>
        <w:rPr>
          <w:lang w:val="en-US"/>
        </w:rPr>
      </w:pPr>
    </w:p>
    <w:p w:rsidR="00DF0465" w:rsidRDefault="00DF0465" w:rsidP="00DF0465">
      <w:pPr>
        <w:pStyle w:val="2"/>
        <w:spacing w:after="120" w:line="240" w:lineRule="auto"/>
        <w:rPr>
          <w:b/>
          <w:bCs/>
        </w:rPr>
      </w:pPr>
      <w:r>
        <w:rPr>
          <w:b/>
          <w:bCs/>
        </w:rPr>
        <w:t>Примерный план-график распределения учебных часов групп начальной подготовки (ГНП свыше 1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520"/>
        <w:gridCol w:w="481"/>
        <w:gridCol w:w="481"/>
        <w:gridCol w:w="481"/>
        <w:gridCol w:w="481"/>
        <w:gridCol w:w="481"/>
        <w:gridCol w:w="482"/>
        <w:gridCol w:w="481"/>
        <w:gridCol w:w="481"/>
        <w:gridCol w:w="481"/>
        <w:gridCol w:w="481"/>
        <w:gridCol w:w="481"/>
        <w:gridCol w:w="482"/>
        <w:gridCol w:w="706"/>
      </w:tblGrid>
      <w:tr w:rsidR="00DF0465" w:rsidTr="00DF0465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ind w:left="-113"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Виды подготовки</w:t>
            </w:r>
          </w:p>
        </w:tc>
        <w:tc>
          <w:tcPr>
            <w:tcW w:w="5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ind w:left="-122" w:right="-108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DF0465" w:rsidTr="00DF0465">
        <w:trPr>
          <w:cantSplit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XI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XII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III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IV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V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VI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11" w:right="-135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VII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ind w:left="-151" w:right="-94"/>
              <w:jc w:val="center"/>
              <w:rPr>
                <w:rFonts w:ascii="Arial Narrow" w:hAnsi="Arial Narrow"/>
                <w:b/>
                <w:bCs/>
                <w:sz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4"/>
                <w:lang w:val="en-US"/>
              </w:rPr>
              <w:t>VIII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F0465" w:rsidTr="00DF0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Технико-тактическая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173</w:t>
            </w:r>
          </w:p>
        </w:tc>
      </w:tr>
      <w:tr w:rsidR="00DF0465" w:rsidTr="00DF0465">
        <w:trPr>
          <w:trHeight w:val="3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123</w:t>
            </w:r>
          </w:p>
        </w:tc>
      </w:tr>
      <w:tr w:rsidR="00DF0465" w:rsidTr="00DF0465">
        <w:trPr>
          <w:trHeight w:val="3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90</w:t>
            </w:r>
          </w:p>
        </w:tc>
      </w:tr>
      <w:tr w:rsidR="00DF0465" w:rsidTr="00DF0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Теория и методика освоения дзюдо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</w:t>
            </w:r>
          </w:p>
        </w:tc>
      </w:tr>
      <w:tr w:rsidR="00DF0465" w:rsidTr="00DF0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Медицинское обследование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</w:tr>
      <w:tr w:rsidR="00DF0465" w:rsidTr="00DF046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</w:tr>
      <w:tr w:rsidR="00DF0465" w:rsidTr="00DF0465">
        <w:trPr>
          <w:cantSplit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20" w:after="2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 часов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416</w:t>
            </w:r>
          </w:p>
        </w:tc>
      </w:tr>
    </w:tbl>
    <w:p w:rsidR="00DF0465" w:rsidRDefault="00DF0465" w:rsidP="00DF0465">
      <w:pPr>
        <w:widowControl w:val="0"/>
        <w:spacing w:line="360" w:lineRule="auto"/>
        <w:jc w:val="center"/>
        <w:rPr>
          <w:lang w:val="en-US"/>
        </w:rPr>
      </w:pPr>
    </w:p>
    <w:p w:rsidR="00DF0465" w:rsidRDefault="00DF0465" w:rsidP="00DF0465">
      <w:pPr>
        <w:widowControl w:val="0"/>
        <w:spacing w:line="360" w:lineRule="auto"/>
        <w:jc w:val="right"/>
      </w:pPr>
    </w:p>
    <w:p w:rsidR="00DF0465" w:rsidRDefault="00DF0465" w:rsidP="00DF0465">
      <w:pPr>
        <w:spacing w:after="0" w:line="360" w:lineRule="auto"/>
        <w:sectPr w:rsidR="00DF0465" w:rsidSect="00DF0465">
          <w:pgSz w:w="11906" w:h="16838"/>
          <w:pgMar w:top="1134" w:right="851" w:bottom="1134" w:left="851" w:header="709" w:footer="709" w:gutter="0"/>
          <w:cols w:space="720"/>
        </w:sectPr>
      </w:pPr>
    </w:p>
    <w:p w:rsidR="00DF0465" w:rsidRDefault="00DF0465" w:rsidP="00DF0465">
      <w:pPr>
        <w:pStyle w:val="2"/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>Примерный план-график расчета учебных часов для дзюдоистов учебно-тренировочных групп (УТГ до 2-х лет)</w:t>
      </w:r>
    </w:p>
    <w:tbl>
      <w:tblPr>
        <w:tblW w:w="106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479"/>
        <w:gridCol w:w="567"/>
        <w:gridCol w:w="709"/>
        <w:gridCol w:w="709"/>
        <w:gridCol w:w="708"/>
        <w:gridCol w:w="709"/>
        <w:gridCol w:w="567"/>
        <w:gridCol w:w="709"/>
        <w:gridCol w:w="709"/>
        <w:gridCol w:w="709"/>
        <w:gridCol w:w="566"/>
        <w:gridCol w:w="709"/>
        <w:gridCol w:w="567"/>
        <w:gridCol w:w="578"/>
        <w:gridCol w:w="7"/>
      </w:tblGrid>
      <w:tr w:rsidR="00DF0465" w:rsidTr="00DF0465">
        <w:trPr>
          <w:gridAfter w:val="1"/>
          <w:wAfter w:w="7" w:type="dxa"/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Периоды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Подготовительный 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Соревновательный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Переходный* 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DF0465" w:rsidTr="00DF0465">
        <w:trPr>
          <w:gridAfter w:val="1"/>
          <w:wAfter w:w="7" w:type="dxa"/>
          <w:cantSplit/>
          <w:trHeight w:val="51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Месяцы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F0465" w:rsidTr="00DF0465">
        <w:trPr>
          <w:cantSplit/>
          <w:trHeight w:val="308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VIII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F0465" w:rsidTr="00DF0465">
        <w:trPr>
          <w:cantSplit/>
          <w:trHeight w:val="3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Техника и Тактика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167</w:t>
            </w:r>
          </w:p>
        </w:tc>
      </w:tr>
      <w:tr w:rsidR="00DF0465" w:rsidTr="00DF0465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150</w:t>
            </w:r>
          </w:p>
        </w:tc>
      </w:tr>
      <w:tr w:rsidR="00DF0465" w:rsidTr="00DF0465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252</w:t>
            </w:r>
          </w:p>
        </w:tc>
      </w:tr>
      <w:tr w:rsidR="00DF0465" w:rsidTr="00DF0465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Теория и методика дзюдо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31</w:t>
            </w:r>
          </w:p>
        </w:tc>
      </w:tr>
      <w:tr w:rsidR="00DF0465" w:rsidTr="00DF0465">
        <w:trPr>
          <w:trHeight w:val="2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</w:tr>
      <w:tr w:rsidR="00DF0465" w:rsidTr="00DF0465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Медицинское обследование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</w:tr>
      <w:tr w:rsidR="00DF0465" w:rsidTr="00DF0465">
        <w:trPr>
          <w:cantSplit/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</w:tr>
      <w:tr w:rsidR="00DF0465" w:rsidTr="00DF0465">
        <w:trPr>
          <w:cantSplit/>
          <w:trHeight w:val="3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</w:tr>
      <w:tr w:rsidR="00DF0465" w:rsidTr="00DF0465">
        <w:trPr>
          <w:cantSplit/>
          <w:trHeight w:val="279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52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624</w:t>
            </w:r>
          </w:p>
        </w:tc>
      </w:tr>
    </w:tbl>
    <w:p w:rsidR="00DF0465" w:rsidRDefault="00DF0465" w:rsidP="00DF0465">
      <w:pPr>
        <w:widowControl w:val="0"/>
        <w:jc w:val="right"/>
      </w:pPr>
    </w:p>
    <w:p w:rsidR="00DF0465" w:rsidRDefault="00DF0465" w:rsidP="00DF0465">
      <w:pPr>
        <w:widowControl w:val="0"/>
        <w:jc w:val="both"/>
      </w:pPr>
    </w:p>
    <w:p w:rsidR="00DF0465" w:rsidRDefault="00DF0465" w:rsidP="00DF0465">
      <w:pPr>
        <w:pStyle w:val="a4"/>
        <w:widowControl w:val="0"/>
        <w:spacing w:line="240" w:lineRule="auto"/>
        <w:ind w:left="540" w:hanging="540"/>
      </w:pPr>
      <w:r>
        <w:t>* – в переходном периоде учебные часы распределяются тренером-преподавателем для работы в спортивном лагере или для индивидуальных занятий дзюдоистов</w:t>
      </w:r>
    </w:p>
    <w:p w:rsidR="00DF0465" w:rsidRDefault="00DF0465" w:rsidP="00DF0465">
      <w:pPr>
        <w:pStyle w:val="2"/>
        <w:spacing w:after="120" w:line="240" w:lineRule="auto"/>
        <w:rPr>
          <w:b/>
          <w:bCs/>
        </w:rPr>
      </w:pPr>
    </w:p>
    <w:p w:rsidR="00DF0465" w:rsidRDefault="00DF0465" w:rsidP="00DF0465">
      <w:pPr>
        <w:pStyle w:val="2"/>
        <w:spacing w:after="120" w:line="240" w:lineRule="auto"/>
        <w:jc w:val="left"/>
        <w:rPr>
          <w:b/>
          <w:bCs/>
        </w:rPr>
      </w:pPr>
    </w:p>
    <w:p w:rsidR="00DF0465" w:rsidRDefault="00DF0465" w:rsidP="00DF0465">
      <w:pPr>
        <w:pStyle w:val="2"/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 xml:space="preserve">Примерный план-график расчета учебных часов </w:t>
      </w:r>
    </w:p>
    <w:p w:rsidR="00DF0465" w:rsidRDefault="00DF0465" w:rsidP="00DF0465">
      <w:pPr>
        <w:pStyle w:val="2"/>
        <w:spacing w:after="120" w:line="240" w:lineRule="auto"/>
        <w:rPr>
          <w:b/>
          <w:bCs/>
        </w:rPr>
      </w:pPr>
      <w:r>
        <w:rPr>
          <w:b/>
          <w:bCs/>
        </w:rPr>
        <w:t xml:space="preserve">тренировочных групп </w:t>
      </w:r>
    </w:p>
    <w:p w:rsidR="00DF0465" w:rsidRDefault="00DF0465" w:rsidP="00DF0465">
      <w:pPr>
        <w:pStyle w:val="2"/>
        <w:spacing w:after="120" w:line="240" w:lineRule="auto"/>
        <w:rPr>
          <w:b/>
          <w:bCs/>
        </w:rPr>
      </w:pPr>
      <w:r>
        <w:rPr>
          <w:b/>
          <w:bCs/>
        </w:rPr>
        <w:t>(УТГ свыше 2-лет)</w:t>
      </w: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1623"/>
        <w:gridCol w:w="567"/>
        <w:gridCol w:w="567"/>
        <w:gridCol w:w="709"/>
        <w:gridCol w:w="567"/>
        <w:gridCol w:w="567"/>
        <w:gridCol w:w="567"/>
        <w:gridCol w:w="709"/>
        <w:gridCol w:w="709"/>
        <w:gridCol w:w="708"/>
        <w:gridCol w:w="567"/>
        <w:gridCol w:w="709"/>
        <w:gridCol w:w="709"/>
        <w:gridCol w:w="709"/>
      </w:tblGrid>
      <w:tr w:rsidR="00DF0465" w:rsidTr="00DF0465">
        <w:trPr>
          <w:cantSplit/>
          <w:trHeight w:val="51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Периоды 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Подготовительный 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Соревновательный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Переходный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DF0465" w:rsidTr="00DF0465">
        <w:trPr>
          <w:cantSplit/>
          <w:trHeight w:val="51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F0465" w:rsidTr="00DF0465">
        <w:trPr>
          <w:cantSplit/>
          <w:trHeight w:val="308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F0465" w:rsidTr="00DF0465">
        <w:trPr>
          <w:cantSplit/>
          <w:trHeight w:val="30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Техника и Тактика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310</w:t>
            </w:r>
          </w:p>
        </w:tc>
      </w:tr>
      <w:tr w:rsidR="00DF0465" w:rsidTr="00DF0465">
        <w:trPr>
          <w:cantSplit/>
          <w:trHeight w:val="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300</w:t>
            </w:r>
          </w:p>
        </w:tc>
      </w:tr>
      <w:tr w:rsidR="00DF0465" w:rsidTr="00DF0465">
        <w:trPr>
          <w:cantSplit/>
          <w:trHeight w:val="2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252</w:t>
            </w:r>
          </w:p>
        </w:tc>
      </w:tr>
      <w:tr w:rsidR="00DF0465" w:rsidTr="00DF0465">
        <w:trPr>
          <w:cantSplit/>
          <w:trHeight w:val="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Теория и методика дзюдо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46</w:t>
            </w:r>
          </w:p>
        </w:tc>
      </w:tr>
      <w:tr w:rsidR="00DF0465" w:rsidTr="00DF0465">
        <w:trPr>
          <w:cantSplit/>
          <w:trHeight w:val="2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Инструкторская и Судейская практика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6</w:t>
            </w:r>
          </w:p>
        </w:tc>
      </w:tr>
      <w:tr w:rsidR="00DF0465" w:rsidTr="00DF0465">
        <w:trPr>
          <w:cantSplit/>
          <w:trHeight w:val="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Медицинское обследование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</w:tr>
      <w:tr w:rsidR="00DF0465" w:rsidTr="00DF0465">
        <w:trPr>
          <w:cantSplit/>
          <w:trHeight w:val="3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</w:tr>
      <w:tr w:rsidR="00DF0465" w:rsidTr="00DF0465">
        <w:trPr>
          <w:cantSplit/>
          <w:trHeight w:val="3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Восстановительные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</w:t>
            </w:r>
          </w:p>
        </w:tc>
      </w:tr>
      <w:tr w:rsidR="00DF0465" w:rsidTr="00DF0465">
        <w:trPr>
          <w:cantSplit/>
          <w:trHeight w:val="27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936</w:t>
            </w:r>
          </w:p>
        </w:tc>
      </w:tr>
    </w:tbl>
    <w:p w:rsidR="00DF0465" w:rsidRDefault="00DF0465" w:rsidP="00DF0465">
      <w:pPr>
        <w:widowControl w:val="0"/>
        <w:spacing w:line="360" w:lineRule="auto"/>
      </w:pPr>
    </w:p>
    <w:p w:rsidR="00DF0465" w:rsidRDefault="00DF0465" w:rsidP="00DF0465">
      <w:pPr>
        <w:widowControl w:val="0"/>
        <w:spacing w:line="360" w:lineRule="auto"/>
      </w:pPr>
    </w:p>
    <w:p w:rsidR="00DF0465" w:rsidRDefault="00DF0465" w:rsidP="00DF0465">
      <w:pPr>
        <w:widowControl w:val="0"/>
        <w:spacing w:line="360" w:lineRule="auto"/>
      </w:pPr>
    </w:p>
    <w:p w:rsidR="00DF0465" w:rsidRDefault="00DF0465" w:rsidP="00DF0465">
      <w:pPr>
        <w:widowControl w:val="0"/>
        <w:spacing w:line="360" w:lineRule="auto"/>
      </w:pPr>
    </w:p>
    <w:p w:rsidR="00DF0465" w:rsidRDefault="00DF0465" w:rsidP="00DF0465">
      <w:pPr>
        <w:widowControl w:val="0"/>
        <w:spacing w:line="360" w:lineRule="auto"/>
      </w:pPr>
    </w:p>
    <w:p w:rsidR="00DF0465" w:rsidRDefault="00DF0465" w:rsidP="00DF0465">
      <w:pPr>
        <w:pStyle w:val="5"/>
        <w:keepNext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Примерный план-график расчета учебных часов</w:t>
      </w:r>
    </w:p>
    <w:p w:rsidR="00DF0465" w:rsidRDefault="00DF0465" w:rsidP="00DF0465">
      <w:pPr>
        <w:pStyle w:val="5"/>
        <w:keepNext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для групп совершенствования спортивного мастерства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1340"/>
        <w:gridCol w:w="749"/>
        <w:gridCol w:w="750"/>
        <w:gridCol w:w="627"/>
        <w:gridCol w:w="567"/>
        <w:gridCol w:w="709"/>
        <w:gridCol w:w="708"/>
        <w:gridCol w:w="709"/>
        <w:gridCol w:w="709"/>
        <w:gridCol w:w="709"/>
        <w:gridCol w:w="567"/>
        <w:gridCol w:w="708"/>
        <w:gridCol w:w="709"/>
        <w:gridCol w:w="851"/>
      </w:tblGrid>
      <w:tr w:rsidR="00DF0465" w:rsidTr="00DF0465">
        <w:trPr>
          <w:cantSplit/>
          <w:trHeight w:val="51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  <w:proofErr w:type="gramEnd"/>
            <w:r>
              <w:rPr>
                <w:rFonts w:ascii="Arial Narrow" w:hAnsi="Arial Narrow"/>
                <w:sz w:val="24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</w:rPr>
              <w:t>п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Периоды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Подготовительный 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Соревновательный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Переходный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Всего часов</w:t>
            </w:r>
          </w:p>
        </w:tc>
      </w:tr>
      <w:tr w:rsidR="00DF0465" w:rsidTr="00DF0465">
        <w:trPr>
          <w:cantSplit/>
          <w:trHeight w:val="517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F0465" w:rsidTr="00DF0465">
        <w:trPr>
          <w:cantSplit/>
          <w:trHeight w:val="308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Месяцы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IX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XII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  <w:lang w:val="en-US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>VIII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</w:tr>
      <w:tr w:rsidR="00DF0465" w:rsidTr="00DF0465">
        <w:trPr>
          <w:cantSplit/>
          <w:trHeight w:val="30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Техника и Тактика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496</w:t>
            </w:r>
          </w:p>
        </w:tc>
      </w:tr>
      <w:tr w:rsidR="00DF0465" w:rsidTr="00DF0465">
        <w:trPr>
          <w:cantSplit/>
          <w:trHeight w:val="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Специальная физическая подготовка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342</w:t>
            </w:r>
          </w:p>
        </w:tc>
      </w:tr>
      <w:tr w:rsidR="00DF0465" w:rsidTr="00DF0465">
        <w:trPr>
          <w:cantSplit/>
          <w:trHeight w:val="2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Общая физическая подготовка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284</w:t>
            </w:r>
          </w:p>
        </w:tc>
      </w:tr>
      <w:tr w:rsidR="00DF0465" w:rsidTr="00DF0465">
        <w:trPr>
          <w:cantSplit/>
          <w:trHeight w:val="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Теория и методика дзюдо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62</w:t>
            </w:r>
          </w:p>
        </w:tc>
      </w:tr>
      <w:tr w:rsidR="00DF0465" w:rsidTr="00DF0465">
        <w:trPr>
          <w:cantSplit/>
          <w:trHeight w:val="27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Инструкторская и Судейская практика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24</w:t>
            </w:r>
          </w:p>
        </w:tc>
      </w:tr>
      <w:tr w:rsidR="00DF0465" w:rsidTr="00DF0465">
        <w:trPr>
          <w:cantSplit/>
          <w:trHeight w:val="27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Медицинское обследование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4</w:t>
            </w:r>
          </w:p>
        </w:tc>
      </w:tr>
      <w:tr w:rsidR="00DF0465" w:rsidTr="00DF0465">
        <w:trPr>
          <w:cantSplit/>
          <w:trHeight w:val="3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Зачетные требования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8</w:t>
            </w:r>
          </w:p>
        </w:tc>
      </w:tr>
      <w:tr w:rsidR="00DF0465" w:rsidTr="00DF0465">
        <w:trPr>
          <w:cantSplit/>
          <w:trHeight w:val="37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Восстановительные мероприятия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28</w:t>
            </w:r>
          </w:p>
        </w:tc>
      </w:tr>
      <w:tr w:rsidR="00DF0465" w:rsidTr="00DF0465">
        <w:trPr>
          <w:cantSplit/>
          <w:trHeight w:val="279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Всего часов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pStyle w:val="4"/>
              <w:keepNext w:val="0"/>
              <w:spacing w:before="60" w:after="60"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465" w:rsidRDefault="00DF0465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>
              <w:rPr>
                <w:rFonts w:ascii="Arial Narrow" w:hAnsi="Arial Narrow"/>
                <w:b/>
                <w:bCs/>
                <w:sz w:val="24"/>
              </w:rPr>
              <w:t>1248</w:t>
            </w:r>
          </w:p>
        </w:tc>
      </w:tr>
    </w:tbl>
    <w:p w:rsidR="00DF0465" w:rsidRDefault="00DF0465" w:rsidP="00DF0465">
      <w:pPr>
        <w:widowControl w:val="0"/>
        <w:jc w:val="right"/>
      </w:pPr>
    </w:p>
    <w:p w:rsidR="005D4C0D" w:rsidRPr="00DF0465" w:rsidRDefault="005D4C0D" w:rsidP="00DF0465"/>
    <w:sectPr w:rsidR="005D4C0D" w:rsidRPr="00DF0465" w:rsidSect="0091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9443D"/>
    <w:rsid w:val="005D4C0D"/>
    <w:rsid w:val="00916739"/>
    <w:rsid w:val="00DF0465"/>
    <w:rsid w:val="00F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39"/>
  </w:style>
  <w:style w:type="paragraph" w:styleId="4">
    <w:name w:val="heading 4"/>
    <w:basedOn w:val="a"/>
    <w:next w:val="a"/>
    <w:link w:val="40"/>
    <w:unhideWhenUsed/>
    <w:qFormat/>
    <w:rsid w:val="00DF0465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04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DF046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F046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semiHidden/>
    <w:unhideWhenUsed/>
    <w:rsid w:val="00DF046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F0465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DF0465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DF046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</dc:creator>
  <cp:keywords/>
  <dc:description/>
  <cp:lastModifiedBy>fed</cp:lastModifiedBy>
  <cp:revision>3</cp:revision>
  <dcterms:created xsi:type="dcterms:W3CDTF">2016-05-25T09:35:00Z</dcterms:created>
  <dcterms:modified xsi:type="dcterms:W3CDTF">2016-05-27T09:18:00Z</dcterms:modified>
</cp:coreProperties>
</file>