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40" w:rsidRPr="009861B2" w:rsidRDefault="00780840" w:rsidP="00780840">
      <w:pPr>
        <w:tabs>
          <w:tab w:val="left" w:pos="1395"/>
          <w:tab w:val="center" w:pos="5220"/>
        </w:tabs>
        <w:ind w:left="993" w:right="142" w:firstLine="4536"/>
        <w:jc w:val="both"/>
        <w:rPr>
          <w:color w:val="000000" w:themeColor="text1"/>
          <w:sz w:val="28"/>
          <w:szCs w:val="28"/>
        </w:rPr>
      </w:pPr>
      <w:bookmarkStart w:id="0" w:name="sub_100"/>
      <w:r w:rsidRPr="009861B2">
        <w:rPr>
          <w:color w:val="000000" w:themeColor="text1"/>
          <w:sz w:val="28"/>
          <w:szCs w:val="28"/>
        </w:rPr>
        <w:t xml:space="preserve">УТВЕРЖДЕН </w:t>
      </w:r>
    </w:p>
    <w:p w:rsidR="00780840" w:rsidRPr="009861B2" w:rsidRDefault="00780840" w:rsidP="00780840">
      <w:pPr>
        <w:ind w:left="993" w:right="142" w:firstLine="4536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постановлением администрации </w:t>
      </w:r>
    </w:p>
    <w:p w:rsidR="00780840" w:rsidRPr="009861B2" w:rsidRDefault="00780840" w:rsidP="00780840">
      <w:pPr>
        <w:ind w:left="993" w:right="142" w:firstLine="4536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города Дзержинска    </w:t>
      </w:r>
    </w:p>
    <w:p w:rsidR="00780840" w:rsidRPr="009861B2" w:rsidRDefault="00780840" w:rsidP="00780840">
      <w:pPr>
        <w:ind w:left="993" w:right="142" w:firstLine="4536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от ________________   № ______</w:t>
      </w:r>
    </w:p>
    <w:p w:rsidR="00780840" w:rsidRPr="009861B2" w:rsidRDefault="00780840" w:rsidP="00780840">
      <w:pPr>
        <w:ind w:left="993" w:right="142" w:firstLine="4536"/>
        <w:jc w:val="center"/>
        <w:rPr>
          <w:color w:val="000000" w:themeColor="text1"/>
          <w:sz w:val="28"/>
          <w:szCs w:val="28"/>
        </w:rPr>
      </w:pPr>
    </w:p>
    <w:p w:rsidR="00780840" w:rsidRPr="009861B2" w:rsidRDefault="00780840" w:rsidP="00780840">
      <w:pPr>
        <w:ind w:left="993" w:right="142"/>
        <w:jc w:val="center"/>
        <w:rPr>
          <w:color w:val="000000" w:themeColor="text1"/>
          <w:sz w:val="28"/>
          <w:szCs w:val="28"/>
        </w:rPr>
      </w:pPr>
    </w:p>
    <w:p w:rsidR="00780840" w:rsidRPr="009861B2" w:rsidRDefault="00780840" w:rsidP="00780840">
      <w:pPr>
        <w:ind w:left="993" w:right="142"/>
        <w:jc w:val="center"/>
        <w:rPr>
          <w:color w:val="000000" w:themeColor="text1"/>
          <w:sz w:val="28"/>
          <w:szCs w:val="28"/>
        </w:rPr>
      </w:pPr>
    </w:p>
    <w:p w:rsidR="00780840" w:rsidRPr="009861B2" w:rsidRDefault="00780840" w:rsidP="00780840">
      <w:pPr>
        <w:ind w:left="993" w:right="142"/>
        <w:jc w:val="center"/>
        <w:rPr>
          <w:color w:val="000000" w:themeColor="text1"/>
          <w:sz w:val="28"/>
          <w:szCs w:val="28"/>
        </w:rPr>
      </w:pPr>
    </w:p>
    <w:p w:rsidR="00780840" w:rsidRPr="009861B2" w:rsidRDefault="00780840" w:rsidP="00780840">
      <w:pPr>
        <w:ind w:left="993" w:right="142"/>
        <w:jc w:val="center"/>
        <w:rPr>
          <w:color w:val="000000" w:themeColor="text1"/>
          <w:sz w:val="28"/>
          <w:szCs w:val="28"/>
        </w:rPr>
      </w:pPr>
    </w:p>
    <w:p w:rsidR="00780840" w:rsidRPr="009861B2" w:rsidRDefault="00780840" w:rsidP="00780840">
      <w:pPr>
        <w:ind w:left="993" w:right="142"/>
        <w:jc w:val="center"/>
        <w:rPr>
          <w:color w:val="000000" w:themeColor="text1"/>
          <w:sz w:val="28"/>
          <w:szCs w:val="28"/>
        </w:rPr>
      </w:pPr>
    </w:p>
    <w:p w:rsidR="00780840" w:rsidRPr="009861B2" w:rsidRDefault="00780840" w:rsidP="00780840">
      <w:pPr>
        <w:ind w:left="993" w:right="142"/>
        <w:jc w:val="center"/>
        <w:rPr>
          <w:color w:val="000000" w:themeColor="text1"/>
          <w:sz w:val="28"/>
          <w:szCs w:val="28"/>
        </w:rPr>
      </w:pPr>
    </w:p>
    <w:p w:rsidR="00780840" w:rsidRPr="009861B2" w:rsidRDefault="00780840" w:rsidP="00780840">
      <w:pPr>
        <w:ind w:left="993" w:right="142"/>
        <w:jc w:val="center"/>
        <w:rPr>
          <w:color w:val="000000" w:themeColor="text1"/>
          <w:sz w:val="28"/>
          <w:szCs w:val="28"/>
        </w:rPr>
      </w:pPr>
    </w:p>
    <w:p w:rsidR="00780840" w:rsidRPr="009861B2" w:rsidRDefault="00780840" w:rsidP="00780840">
      <w:pPr>
        <w:ind w:left="993" w:right="142"/>
        <w:jc w:val="center"/>
        <w:rPr>
          <w:color w:val="000000" w:themeColor="text1"/>
          <w:sz w:val="28"/>
          <w:szCs w:val="28"/>
        </w:rPr>
      </w:pPr>
    </w:p>
    <w:p w:rsidR="00780840" w:rsidRPr="009861B2" w:rsidRDefault="00780840" w:rsidP="00780840">
      <w:pPr>
        <w:pStyle w:val="af"/>
        <w:jc w:val="center"/>
        <w:rPr>
          <w:b/>
          <w:color w:val="000000" w:themeColor="text1"/>
          <w:sz w:val="28"/>
          <w:szCs w:val="28"/>
        </w:rPr>
      </w:pPr>
    </w:p>
    <w:p w:rsidR="00780840" w:rsidRPr="009861B2" w:rsidRDefault="00780840" w:rsidP="00780840">
      <w:pPr>
        <w:pStyle w:val="af"/>
        <w:jc w:val="center"/>
        <w:rPr>
          <w:b/>
          <w:color w:val="000000" w:themeColor="text1"/>
          <w:sz w:val="28"/>
          <w:szCs w:val="28"/>
        </w:rPr>
      </w:pPr>
      <w:r w:rsidRPr="009861B2">
        <w:rPr>
          <w:b/>
          <w:color w:val="000000" w:themeColor="text1"/>
          <w:sz w:val="28"/>
          <w:szCs w:val="28"/>
        </w:rPr>
        <w:t>УСТАВ</w:t>
      </w:r>
    </w:p>
    <w:p w:rsidR="00780840" w:rsidRPr="009861B2" w:rsidRDefault="00780840" w:rsidP="00780840">
      <w:pPr>
        <w:pStyle w:val="af"/>
        <w:jc w:val="center"/>
        <w:rPr>
          <w:b/>
          <w:color w:val="000000" w:themeColor="text1"/>
          <w:sz w:val="28"/>
          <w:szCs w:val="28"/>
        </w:rPr>
      </w:pPr>
      <w:r w:rsidRPr="009861B2">
        <w:rPr>
          <w:b/>
          <w:color w:val="000000" w:themeColor="text1"/>
          <w:sz w:val="28"/>
          <w:szCs w:val="28"/>
        </w:rPr>
        <w:t xml:space="preserve">МУНИЦИПАЛЬНОГО </w:t>
      </w:r>
      <w:r w:rsidR="00D07BFD" w:rsidRPr="009861B2">
        <w:rPr>
          <w:b/>
          <w:color w:val="000000" w:themeColor="text1"/>
          <w:sz w:val="28"/>
          <w:szCs w:val="28"/>
        </w:rPr>
        <w:t>АВТОНОМНОГО</w:t>
      </w:r>
      <w:r w:rsidRPr="009861B2">
        <w:rPr>
          <w:b/>
          <w:color w:val="000000" w:themeColor="text1"/>
          <w:sz w:val="28"/>
          <w:szCs w:val="28"/>
        </w:rPr>
        <w:t xml:space="preserve"> УЧРЕЖДЕНИЯ</w:t>
      </w:r>
    </w:p>
    <w:p w:rsidR="00780840" w:rsidRPr="009861B2" w:rsidRDefault="00780840" w:rsidP="00780840">
      <w:pPr>
        <w:pStyle w:val="af"/>
        <w:jc w:val="center"/>
        <w:rPr>
          <w:b/>
          <w:bCs/>
          <w:color w:val="000000" w:themeColor="text1"/>
          <w:sz w:val="28"/>
          <w:szCs w:val="28"/>
        </w:rPr>
      </w:pPr>
      <w:r w:rsidRPr="009861B2">
        <w:rPr>
          <w:b/>
          <w:bCs/>
          <w:color w:val="000000" w:themeColor="text1"/>
          <w:sz w:val="28"/>
          <w:szCs w:val="28"/>
        </w:rPr>
        <w:t xml:space="preserve">«СПОРТИВНАЯ ШКОЛА </w:t>
      </w:r>
      <w:r w:rsidR="00776BD8" w:rsidRPr="009861B2">
        <w:rPr>
          <w:b/>
          <w:bCs/>
          <w:color w:val="000000" w:themeColor="text1"/>
          <w:sz w:val="28"/>
          <w:szCs w:val="28"/>
        </w:rPr>
        <w:t>«</w:t>
      </w:r>
      <w:r w:rsidR="00D07BFD" w:rsidRPr="009861B2">
        <w:rPr>
          <w:b/>
          <w:bCs/>
          <w:color w:val="000000" w:themeColor="text1"/>
          <w:sz w:val="28"/>
          <w:szCs w:val="28"/>
        </w:rPr>
        <w:t>ГОРОД СПОРТА</w:t>
      </w:r>
      <w:r w:rsidRPr="009861B2">
        <w:rPr>
          <w:b/>
          <w:bCs/>
          <w:color w:val="000000" w:themeColor="text1"/>
          <w:sz w:val="28"/>
          <w:szCs w:val="28"/>
        </w:rPr>
        <w:t>»</w:t>
      </w:r>
    </w:p>
    <w:p w:rsidR="00780840" w:rsidRPr="009861B2" w:rsidRDefault="00780840" w:rsidP="00780840">
      <w:pPr>
        <w:pStyle w:val="af"/>
        <w:jc w:val="center"/>
        <w:rPr>
          <w:b/>
          <w:bCs/>
          <w:color w:val="000000" w:themeColor="text1"/>
          <w:sz w:val="28"/>
          <w:szCs w:val="28"/>
        </w:rPr>
      </w:pPr>
      <w:r w:rsidRPr="009861B2">
        <w:rPr>
          <w:b/>
          <w:bCs/>
          <w:color w:val="000000" w:themeColor="text1"/>
          <w:sz w:val="28"/>
          <w:szCs w:val="28"/>
        </w:rPr>
        <w:t>(в новой редакции)</w:t>
      </w:r>
    </w:p>
    <w:p w:rsidR="00780840" w:rsidRPr="009861B2" w:rsidRDefault="00780840" w:rsidP="00780840">
      <w:pPr>
        <w:tabs>
          <w:tab w:val="left" w:pos="9214"/>
        </w:tabs>
        <w:ind w:left="993" w:right="142"/>
        <w:rPr>
          <w:b/>
          <w:bCs/>
          <w:color w:val="000000" w:themeColor="text1"/>
          <w:sz w:val="32"/>
          <w:szCs w:val="32"/>
        </w:rPr>
      </w:pPr>
    </w:p>
    <w:p w:rsidR="00780840" w:rsidRPr="009861B2" w:rsidRDefault="00780840" w:rsidP="00780840">
      <w:pPr>
        <w:ind w:left="993" w:right="142"/>
        <w:jc w:val="center"/>
        <w:rPr>
          <w:b/>
          <w:bCs/>
          <w:color w:val="000000" w:themeColor="text1"/>
          <w:sz w:val="28"/>
          <w:szCs w:val="28"/>
        </w:rPr>
      </w:pPr>
    </w:p>
    <w:p w:rsidR="00780840" w:rsidRPr="009861B2" w:rsidRDefault="00780840" w:rsidP="00780840">
      <w:pPr>
        <w:ind w:left="993" w:right="142"/>
        <w:jc w:val="center"/>
        <w:rPr>
          <w:b/>
          <w:bCs/>
          <w:color w:val="000000" w:themeColor="text1"/>
          <w:sz w:val="28"/>
          <w:szCs w:val="28"/>
        </w:rPr>
      </w:pPr>
    </w:p>
    <w:p w:rsidR="00780840" w:rsidRPr="009861B2" w:rsidRDefault="00780840" w:rsidP="00780840">
      <w:pPr>
        <w:ind w:left="993" w:right="142"/>
        <w:jc w:val="center"/>
        <w:rPr>
          <w:b/>
          <w:bCs/>
          <w:color w:val="000000" w:themeColor="text1"/>
          <w:sz w:val="28"/>
          <w:szCs w:val="28"/>
        </w:rPr>
      </w:pPr>
    </w:p>
    <w:p w:rsidR="00780840" w:rsidRPr="009861B2" w:rsidRDefault="00780840" w:rsidP="00780840">
      <w:pPr>
        <w:ind w:left="993" w:right="142"/>
        <w:jc w:val="center"/>
        <w:rPr>
          <w:color w:val="000000" w:themeColor="text1"/>
          <w:sz w:val="28"/>
          <w:szCs w:val="28"/>
        </w:rPr>
      </w:pPr>
    </w:p>
    <w:p w:rsidR="00780840" w:rsidRPr="009861B2" w:rsidRDefault="00780840" w:rsidP="00780840">
      <w:pPr>
        <w:ind w:left="993" w:right="142"/>
        <w:jc w:val="center"/>
        <w:rPr>
          <w:color w:val="000000" w:themeColor="text1"/>
          <w:sz w:val="28"/>
          <w:szCs w:val="28"/>
        </w:rPr>
      </w:pPr>
    </w:p>
    <w:p w:rsidR="00780840" w:rsidRPr="009861B2" w:rsidRDefault="00780840" w:rsidP="00780840">
      <w:pPr>
        <w:pStyle w:val="2"/>
        <w:ind w:left="993" w:right="142"/>
        <w:rPr>
          <w:rFonts w:ascii="Times New Roman" w:hAnsi="Times New Roman"/>
          <w:color w:val="000000" w:themeColor="text1"/>
        </w:rPr>
      </w:pPr>
    </w:p>
    <w:p w:rsidR="00780840" w:rsidRPr="009861B2" w:rsidRDefault="00780840" w:rsidP="00780840">
      <w:pPr>
        <w:pStyle w:val="2"/>
        <w:ind w:left="993" w:right="142"/>
        <w:rPr>
          <w:rFonts w:ascii="Times New Roman" w:hAnsi="Times New Roman"/>
          <w:color w:val="000000" w:themeColor="text1"/>
        </w:rPr>
      </w:pPr>
    </w:p>
    <w:p w:rsidR="00780840" w:rsidRPr="009861B2" w:rsidRDefault="00780840" w:rsidP="00780840">
      <w:pPr>
        <w:pStyle w:val="2"/>
        <w:ind w:left="993" w:right="142"/>
        <w:rPr>
          <w:rFonts w:ascii="Times New Roman" w:hAnsi="Times New Roman"/>
          <w:color w:val="000000" w:themeColor="text1"/>
        </w:rPr>
      </w:pPr>
    </w:p>
    <w:p w:rsidR="00780840" w:rsidRPr="009861B2" w:rsidRDefault="00780840" w:rsidP="00780840">
      <w:pPr>
        <w:pStyle w:val="2"/>
        <w:ind w:left="993" w:right="142"/>
        <w:rPr>
          <w:rFonts w:ascii="Times New Roman" w:hAnsi="Times New Roman"/>
          <w:color w:val="000000" w:themeColor="text1"/>
        </w:rPr>
      </w:pPr>
    </w:p>
    <w:p w:rsidR="00780840" w:rsidRPr="009861B2" w:rsidRDefault="00780840" w:rsidP="00780840">
      <w:pPr>
        <w:pStyle w:val="2"/>
        <w:ind w:left="993" w:right="142"/>
        <w:rPr>
          <w:rFonts w:ascii="Times New Roman" w:hAnsi="Times New Roman"/>
          <w:color w:val="000000" w:themeColor="text1"/>
        </w:rPr>
      </w:pPr>
    </w:p>
    <w:p w:rsidR="00780840" w:rsidRPr="009861B2" w:rsidRDefault="00780840" w:rsidP="00780840">
      <w:pPr>
        <w:pStyle w:val="2"/>
        <w:ind w:left="993" w:right="142"/>
        <w:rPr>
          <w:rFonts w:ascii="Times New Roman" w:hAnsi="Times New Roman"/>
          <w:color w:val="000000" w:themeColor="text1"/>
        </w:rPr>
      </w:pPr>
    </w:p>
    <w:p w:rsidR="00780840" w:rsidRPr="009861B2" w:rsidRDefault="00780840" w:rsidP="00780840">
      <w:pPr>
        <w:pStyle w:val="2"/>
        <w:ind w:left="993" w:right="142"/>
        <w:rPr>
          <w:rFonts w:ascii="Times New Roman" w:hAnsi="Times New Roman"/>
          <w:color w:val="000000" w:themeColor="text1"/>
        </w:rPr>
      </w:pPr>
    </w:p>
    <w:p w:rsidR="00780840" w:rsidRPr="009861B2" w:rsidRDefault="00780840" w:rsidP="00780840">
      <w:pPr>
        <w:ind w:left="993" w:right="142"/>
        <w:rPr>
          <w:color w:val="000000" w:themeColor="text1"/>
        </w:rPr>
      </w:pPr>
    </w:p>
    <w:p w:rsidR="00780840" w:rsidRPr="009861B2" w:rsidRDefault="00780840" w:rsidP="00780840">
      <w:pPr>
        <w:ind w:left="993" w:right="142"/>
        <w:rPr>
          <w:color w:val="000000" w:themeColor="text1"/>
        </w:rPr>
      </w:pPr>
    </w:p>
    <w:p w:rsidR="00780840" w:rsidRPr="009861B2" w:rsidRDefault="00780840" w:rsidP="00780840">
      <w:pPr>
        <w:ind w:left="993" w:right="142"/>
        <w:rPr>
          <w:color w:val="000000" w:themeColor="text1"/>
        </w:rPr>
      </w:pPr>
    </w:p>
    <w:p w:rsidR="00780840" w:rsidRPr="009861B2" w:rsidRDefault="00780840" w:rsidP="00780840">
      <w:pPr>
        <w:ind w:left="993" w:right="142"/>
        <w:rPr>
          <w:color w:val="000000" w:themeColor="text1"/>
        </w:rPr>
      </w:pPr>
    </w:p>
    <w:p w:rsidR="004917DD" w:rsidRPr="009861B2" w:rsidRDefault="004917DD" w:rsidP="00780840">
      <w:pPr>
        <w:ind w:left="993" w:right="142"/>
        <w:rPr>
          <w:color w:val="000000" w:themeColor="text1"/>
        </w:rPr>
      </w:pPr>
    </w:p>
    <w:p w:rsidR="002A3ECB" w:rsidRPr="009861B2" w:rsidRDefault="002A3ECB" w:rsidP="00780840">
      <w:pPr>
        <w:ind w:left="993" w:right="142"/>
        <w:rPr>
          <w:color w:val="000000" w:themeColor="text1"/>
        </w:rPr>
      </w:pPr>
    </w:p>
    <w:p w:rsidR="00780840" w:rsidRPr="009861B2" w:rsidRDefault="00780840" w:rsidP="00780840">
      <w:pPr>
        <w:ind w:left="993" w:right="142"/>
        <w:rPr>
          <w:color w:val="000000" w:themeColor="text1"/>
        </w:rPr>
      </w:pPr>
    </w:p>
    <w:p w:rsidR="00D07BFD" w:rsidRPr="009861B2" w:rsidRDefault="00D07BFD" w:rsidP="00780840">
      <w:pPr>
        <w:ind w:left="993" w:right="142"/>
        <w:rPr>
          <w:color w:val="000000" w:themeColor="text1"/>
        </w:rPr>
      </w:pPr>
    </w:p>
    <w:p w:rsidR="00EA5402" w:rsidRPr="009861B2" w:rsidRDefault="00EA5402" w:rsidP="00780840">
      <w:pPr>
        <w:ind w:left="993" w:right="142"/>
        <w:rPr>
          <w:color w:val="000000" w:themeColor="text1"/>
        </w:rPr>
      </w:pPr>
    </w:p>
    <w:p w:rsidR="00C22CE8" w:rsidRPr="009861B2" w:rsidRDefault="00C22CE8" w:rsidP="00780840">
      <w:pPr>
        <w:ind w:left="993" w:right="142"/>
        <w:rPr>
          <w:color w:val="000000" w:themeColor="text1"/>
        </w:rPr>
      </w:pPr>
    </w:p>
    <w:p w:rsidR="00B2455D" w:rsidRPr="009861B2" w:rsidRDefault="00B2455D" w:rsidP="00780840">
      <w:pPr>
        <w:ind w:left="993" w:right="142"/>
        <w:rPr>
          <w:color w:val="000000" w:themeColor="text1"/>
        </w:rPr>
      </w:pPr>
    </w:p>
    <w:p w:rsidR="00C101C1" w:rsidRPr="009861B2" w:rsidRDefault="00C101C1" w:rsidP="00780840">
      <w:pPr>
        <w:pStyle w:val="af"/>
        <w:jc w:val="center"/>
        <w:rPr>
          <w:color w:val="000000" w:themeColor="text1"/>
          <w:sz w:val="28"/>
          <w:szCs w:val="28"/>
        </w:rPr>
      </w:pPr>
    </w:p>
    <w:p w:rsidR="00780840" w:rsidRPr="009861B2" w:rsidRDefault="00780840" w:rsidP="00780840">
      <w:pPr>
        <w:pStyle w:val="af"/>
        <w:jc w:val="center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город Дзержинск</w:t>
      </w:r>
    </w:p>
    <w:p w:rsidR="00780840" w:rsidRPr="009861B2" w:rsidRDefault="00780840" w:rsidP="00780840">
      <w:pPr>
        <w:pStyle w:val="af"/>
        <w:jc w:val="center"/>
        <w:rPr>
          <w:bCs/>
          <w:color w:val="000000" w:themeColor="text1"/>
          <w:sz w:val="28"/>
          <w:szCs w:val="28"/>
        </w:rPr>
      </w:pPr>
      <w:r w:rsidRPr="009861B2">
        <w:rPr>
          <w:bCs/>
          <w:color w:val="000000" w:themeColor="text1"/>
          <w:sz w:val="28"/>
          <w:szCs w:val="28"/>
        </w:rPr>
        <w:t>2018 год</w:t>
      </w:r>
    </w:p>
    <w:p w:rsidR="00780840" w:rsidRPr="009861B2" w:rsidRDefault="00780840" w:rsidP="00EA5402">
      <w:pPr>
        <w:pStyle w:val="1"/>
        <w:ind w:left="993"/>
        <w:jc w:val="center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lastRenderedPageBreak/>
        <w:t>1. ОБЩИЕ ПОЛОЖЕНИЯ</w:t>
      </w:r>
    </w:p>
    <w:p w:rsidR="002A3ECB" w:rsidRPr="009861B2" w:rsidRDefault="002A3ECB" w:rsidP="00EA5402">
      <w:pPr>
        <w:rPr>
          <w:color w:val="000000" w:themeColor="text1"/>
        </w:rPr>
      </w:pPr>
    </w:p>
    <w:bookmarkEnd w:id="0"/>
    <w:p w:rsidR="00780840" w:rsidRPr="009861B2" w:rsidRDefault="00780840" w:rsidP="00EA5402">
      <w:pPr>
        <w:ind w:left="993" w:firstLine="708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1.1.</w:t>
      </w:r>
      <w:r w:rsidR="006E23C3" w:rsidRPr="009861B2">
        <w:rPr>
          <w:color w:val="000000" w:themeColor="text1"/>
          <w:sz w:val="28"/>
          <w:szCs w:val="28"/>
        </w:rPr>
        <w:t>М</w:t>
      </w:r>
      <w:r w:rsidRPr="009861B2">
        <w:rPr>
          <w:color w:val="000000" w:themeColor="text1"/>
          <w:sz w:val="28"/>
          <w:szCs w:val="28"/>
        </w:rPr>
        <w:t xml:space="preserve">униципальное </w:t>
      </w:r>
      <w:r w:rsidR="00D07BFD" w:rsidRPr="009861B2">
        <w:rPr>
          <w:color w:val="000000" w:themeColor="text1"/>
          <w:sz w:val="28"/>
          <w:szCs w:val="28"/>
        </w:rPr>
        <w:t>автономное</w:t>
      </w:r>
      <w:r w:rsidRPr="009861B2">
        <w:rPr>
          <w:color w:val="000000" w:themeColor="text1"/>
          <w:sz w:val="28"/>
          <w:szCs w:val="28"/>
        </w:rPr>
        <w:t xml:space="preserve"> учреждение «</w:t>
      </w:r>
      <w:r w:rsidR="00985823" w:rsidRPr="009861B2">
        <w:rPr>
          <w:color w:val="000000" w:themeColor="text1"/>
          <w:sz w:val="28"/>
          <w:szCs w:val="28"/>
        </w:rPr>
        <w:t>С</w:t>
      </w:r>
      <w:r w:rsidRPr="009861B2">
        <w:rPr>
          <w:color w:val="000000" w:themeColor="text1"/>
          <w:sz w:val="28"/>
          <w:szCs w:val="28"/>
        </w:rPr>
        <w:t xml:space="preserve">портивная школа </w:t>
      </w:r>
      <w:r w:rsidR="004E376E" w:rsidRPr="009861B2">
        <w:rPr>
          <w:color w:val="000000" w:themeColor="text1"/>
          <w:sz w:val="28"/>
          <w:szCs w:val="28"/>
        </w:rPr>
        <w:t>«</w:t>
      </w:r>
      <w:r w:rsidR="00D07BFD" w:rsidRPr="009861B2">
        <w:rPr>
          <w:color w:val="000000" w:themeColor="text1"/>
          <w:sz w:val="28"/>
          <w:szCs w:val="28"/>
        </w:rPr>
        <w:t>Город спорта</w:t>
      </w:r>
      <w:r w:rsidRPr="009861B2">
        <w:rPr>
          <w:color w:val="000000" w:themeColor="text1"/>
          <w:sz w:val="28"/>
          <w:szCs w:val="28"/>
        </w:rPr>
        <w:t>» (именуемое в дальнейшем «</w:t>
      </w:r>
      <w:r w:rsidR="00985823" w:rsidRPr="009861B2">
        <w:rPr>
          <w:color w:val="000000" w:themeColor="text1"/>
          <w:sz w:val="28"/>
          <w:szCs w:val="28"/>
        </w:rPr>
        <w:t>Учреждение</w:t>
      </w:r>
      <w:r w:rsidRPr="009861B2">
        <w:rPr>
          <w:color w:val="000000" w:themeColor="text1"/>
          <w:sz w:val="28"/>
          <w:szCs w:val="28"/>
        </w:rPr>
        <w:t xml:space="preserve">») создано в порядке, предусмотренном действующим законодательством Российской Федерации, для предоставления муниципальных услуг в сфере </w:t>
      </w:r>
      <w:r w:rsidR="00386687" w:rsidRPr="009861B2">
        <w:rPr>
          <w:color w:val="000000" w:themeColor="text1"/>
          <w:sz w:val="28"/>
          <w:szCs w:val="28"/>
        </w:rPr>
        <w:t>физической культуры и спорта</w:t>
      </w:r>
      <w:r w:rsidR="00EA5402" w:rsidRPr="009861B2">
        <w:rPr>
          <w:color w:val="000000" w:themeColor="text1"/>
          <w:sz w:val="28"/>
          <w:szCs w:val="28"/>
        </w:rPr>
        <w:t xml:space="preserve">, </w:t>
      </w:r>
      <w:r w:rsidRPr="009861B2">
        <w:rPr>
          <w:color w:val="000000" w:themeColor="text1"/>
          <w:sz w:val="28"/>
          <w:szCs w:val="28"/>
        </w:rPr>
        <w:t>образования и действует на основании настоящего Устава.</w:t>
      </w:r>
    </w:p>
    <w:p w:rsidR="00780840" w:rsidRPr="009861B2" w:rsidRDefault="00780840" w:rsidP="00EA5402">
      <w:pPr>
        <w:ind w:left="993" w:firstLine="708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Учреждение является правопреемником Муниципального </w:t>
      </w:r>
      <w:r w:rsidR="00D07BFD" w:rsidRPr="009861B2">
        <w:rPr>
          <w:color w:val="000000" w:themeColor="text1"/>
          <w:sz w:val="28"/>
          <w:szCs w:val="28"/>
        </w:rPr>
        <w:t>автономного</w:t>
      </w:r>
      <w:r w:rsidRPr="009861B2">
        <w:rPr>
          <w:color w:val="000000" w:themeColor="text1"/>
          <w:sz w:val="28"/>
          <w:szCs w:val="28"/>
        </w:rPr>
        <w:t xml:space="preserve"> учреждения дополнительного образования «</w:t>
      </w:r>
      <w:r w:rsidR="004E376E" w:rsidRPr="009861B2">
        <w:rPr>
          <w:color w:val="000000" w:themeColor="text1"/>
          <w:sz w:val="28"/>
          <w:szCs w:val="28"/>
        </w:rPr>
        <w:t>Д</w:t>
      </w:r>
      <w:r w:rsidRPr="009861B2">
        <w:rPr>
          <w:color w:val="000000" w:themeColor="text1"/>
          <w:sz w:val="28"/>
          <w:szCs w:val="28"/>
        </w:rPr>
        <w:t xml:space="preserve">етско-юношеская спортивная школа </w:t>
      </w:r>
      <w:r w:rsidR="004E376E" w:rsidRPr="009861B2">
        <w:rPr>
          <w:color w:val="000000" w:themeColor="text1"/>
          <w:sz w:val="28"/>
          <w:szCs w:val="28"/>
        </w:rPr>
        <w:t>«</w:t>
      </w:r>
      <w:r w:rsidR="00D07BFD" w:rsidRPr="009861B2">
        <w:rPr>
          <w:color w:val="000000" w:themeColor="text1"/>
          <w:sz w:val="28"/>
          <w:szCs w:val="28"/>
        </w:rPr>
        <w:t>Город спорта</w:t>
      </w:r>
      <w:r w:rsidR="00225132" w:rsidRPr="009861B2">
        <w:rPr>
          <w:color w:val="000000" w:themeColor="text1"/>
          <w:sz w:val="28"/>
          <w:szCs w:val="28"/>
        </w:rPr>
        <w:t>»</w:t>
      </w:r>
      <w:r w:rsidRPr="009861B2">
        <w:rPr>
          <w:color w:val="000000" w:themeColor="text1"/>
          <w:sz w:val="28"/>
          <w:szCs w:val="28"/>
        </w:rPr>
        <w:t>.</w:t>
      </w:r>
    </w:p>
    <w:p w:rsidR="00780840" w:rsidRPr="009861B2" w:rsidRDefault="00780840" w:rsidP="00EA5402">
      <w:pPr>
        <w:ind w:left="993" w:firstLine="708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Полное наименование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 – Муниципальное </w:t>
      </w:r>
      <w:r w:rsidR="00D07BFD" w:rsidRPr="009861B2">
        <w:rPr>
          <w:color w:val="000000" w:themeColor="text1"/>
          <w:sz w:val="28"/>
          <w:szCs w:val="28"/>
        </w:rPr>
        <w:t>автономное</w:t>
      </w:r>
      <w:r w:rsidRPr="009861B2">
        <w:rPr>
          <w:color w:val="000000" w:themeColor="text1"/>
          <w:sz w:val="28"/>
          <w:szCs w:val="28"/>
        </w:rPr>
        <w:t xml:space="preserve"> учреждение «</w:t>
      </w:r>
      <w:r w:rsidR="00985823" w:rsidRPr="009861B2">
        <w:rPr>
          <w:color w:val="000000" w:themeColor="text1"/>
          <w:sz w:val="28"/>
          <w:szCs w:val="28"/>
        </w:rPr>
        <w:t>С</w:t>
      </w:r>
      <w:r w:rsidRPr="009861B2">
        <w:rPr>
          <w:color w:val="000000" w:themeColor="text1"/>
          <w:sz w:val="28"/>
          <w:szCs w:val="28"/>
        </w:rPr>
        <w:t xml:space="preserve">портивная школа </w:t>
      </w:r>
      <w:r w:rsidR="00244C2C" w:rsidRPr="009861B2">
        <w:rPr>
          <w:color w:val="000000" w:themeColor="text1"/>
          <w:sz w:val="28"/>
          <w:szCs w:val="28"/>
        </w:rPr>
        <w:t>«</w:t>
      </w:r>
      <w:r w:rsidR="00D07BFD" w:rsidRPr="009861B2">
        <w:rPr>
          <w:color w:val="000000" w:themeColor="text1"/>
          <w:sz w:val="28"/>
          <w:szCs w:val="28"/>
        </w:rPr>
        <w:t>Город спорта</w:t>
      </w:r>
      <w:r w:rsidRPr="009861B2">
        <w:rPr>
          <w:color w:val="000000" w:themeColor="text1"/>
          <w:sz w:val="28"/>
          <w:szCs w:val="28"/>
        </w:rPr>
        <w:t>».</w:t>
      </w:r>
    </w:p>
    <w:p w:rsidR="00780840" w:rsidRPr="009861B2" w:rsidRDefault="00780840" w:rsidP="00EA5402">
      <w:pPr>
        <w:ind w:left="993" w:firstLine="708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Сокращённое наименование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 – М</w:t>
      </w:r>
      <w:r w:rsidR="00D07BFD" w:rsidRPr="009861B2">
        <w:rPr>
          <w:color w:val="000000" w:themeColor="text1"/>
          <w:sz w:val="28"/>
          <w:szCs w:val="28"/>
        </w:rPr>
        <w:t>А</w:t>
      </w:r>
      <w:r w:rsidRPr="009861B2">
        <w:rPr>
          <w:color w:val="000000" w:themeColor="text1"/>
          <w:sz w:val="28"/>
          <w:szCs w:val="28"/>
        </w:rPr>
        <w:t>У «</w:t>
      </w:r>
      <w:r w:rsidR="00985823" w:rsidRPr="009861B2">
        <w:rPr>
          <w:color w:val="000000" w:themeColor="text1"/>
          <w:sz w:val="28"/>
          <w:szCs w:val="28"/>
        </w:rPr>
        <w:t>С</w:t>
      </w:r>
      <w:r w:rsidRPr="009861B2">
        <w:rPr>
          <w:color w:val="000000" w:themeColor="text1"/>
          <w:sz w:val="28"/>
          <w:szCs w:val="28"/>
        </w:rPr>
        <w:t>Ш«</w:t>
      </w:r>
      <w:r w:rsidR="00D07BFD" w:rsidRPr="009861B2">
        <w:rPr>
          <w:color w:val="000000" w:themeColor="text1"/>
          <w:sz w:val="28"/>
          <w:szCs w:val="28"/>
        </w:rPr>
        <w:t>Город спорта»</w:t>
      </w:r>
      <w:r w:rsidRPr="009861B2">
        <w:rPr>
          <w:color w:val="000000" w:themeColor="text1"/>
          <w:sz w:val="28"/>
          <w:szCs w:val="28"/>
        </w:rPr>
        <w:t xml:space="preserve">. Сокращённое наименование может использоваться наряду с полным наименованием в символике и документах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. </w:t>
      </w:r>
    </w:p>
    <w:p w:rsidR="00780840" w:rsidRPr="009861B2" w:rsidRDefault="00780840" w:rsidP="00EA5402">
      <w:pPr>
        <w:ind w:left="993" w:firstLine="708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Организационно-правовая форма - учреждение. </w:t>
      </w:r>
    </w:p>
    <w:p w:rsidR="00780840" w:rsidRPr="009861B2" w:rsidRDefault="00780840" w:rsidP="00EA5402">
      <w:pPr>
        <w:ind w:left="993" w:firstLine="708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Тип учреждения: </w:t>
      </w:r>
      <w:r w:rsidR="00DE1B87" w:rsidRPr="009861B2">
        <w:rPr>
          <w:color w:val="000000" w:themeColor="text1"/>
          <w:sz w:val="28"/>
          <w:szCs w:val="28"/>
        </w:rPr>
        <w:t>автономное</w:t>
      </w:r>
      <w:r w:rsidRPr="009861B2">
        <w:rPr>
          <w:color w:val="000000" w:themeColor="text1"/>
          <w:sz w:val="28"/>
          <w:szCs w:val="28"/>
        </w:rPr>
        <w:t>.</w:t>
      </w:r>
    </w:p>
    <w:p w:rsidR="00026699" w:rsidRPr="009861B2" w:rsidRDefault="00780840" w:rsidP="00026699">
      <w:pPr>
        <w:pStyle w:val="ConsPlusNonformat"/>
        <w:widowControl/>
        <w:tabs>
          <w:tab w:val="left" w:pos="1276"/>
          <w:tab w:val="left" w:pos="1418"/>
          <w:tab w:val="left" w:pos="1560"/>
        </w:tabs>
        <w:ind w:left="99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06759D"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</w:t>
      </w:r>
      <w:r w:rsidR="00C03BBE"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26699"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>606000, Нижегородская обл., г. Дзержинск, ул. Урицкого, д. 3.</w:t>
      </w:r>
    </w:p>
    <w:p w:rsidR="00026699" w:rsidRPr="009861B2" w:rsidRDefault="00D53F46" w:rsidP="00026699">
      <w:pPr>
        <w:pStyle w:val="ConsPlusNonformat"/>
        <w:widowControl/>
        <w:tabs>
          <w:tab w:val="left" w:pos="1276"/>
          <w:tab w:val="left" w:pos="1418"/>
          <w:tab w:val="left" w:pos="1560"/>
        </w:tabs>
        <w:ind w:left="99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 места осуществления </w:t>
      </w:r>
      <w:r w:rsidR="00244C2C"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деятельности: </w:t>
      </w:r>
      <w:r w:rsidR="00026699"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606000, Нижегородская обл., г. Дзержинск, ул. Урицкого, д. 3; 606044, </w:t>
      </w:r>
      <w:r w:rsidR="00026699" w:rsidRPr="009861B2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Нижегородская обл., г.Дзержинск, посёлок Желнино, шоссе Желнинское, д. 4.</w:t>
      </w:r>
    </w:p>
    <w:p w:rsidR="00780840" w:rsidRPr="009861B2" w:rsidRDefault="00780840" w:rsidP="00776BD8">
      <w:pPr>
        <w:pStyle w:val="ConsPlusNonformat"/>
        <w:widowControl/>
        <w:ind w:left="99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852AE0"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чредителем и собственником имущества </w:t>
      </w:r>
      <w:r w:rsidR="00D62EC1"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муниципальное образование городской округ город Дзержинск.    </w:t>
      </w:r>
    </w:p>
    <w:p w:rsidR="00780840" w:rsidRPr="009861B2" w:rsidRDefault="00780840" w:rsidP="00EA5402">
      <w:pPr>
        <w:tabs>
          <w:tab w:val="left" w:pos="709"/>
          <w:tab w:val="left" w:pos="1134"/>
        </w:tabs>
        <w:ind w:left="993" w:right="142" w:firstLine="709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Функции и полномочия Учредителя осуществляет </w:t>
      </w:r>
      <w:r w:rsidR="00976C2A" w:rsidRPr="009861B2">
        <w:rPr>
          <w:color w:val="000000" w:themeColor="text1"/>
          <w:sz w:val="28"/>
          <w:szCs w:val="28"/>
        </w:rPr>
        <w:t>а</w:t>
      </w:r>
      <w:r w:rsidRPr="009861B2">
        <w:rPr>
          <w:color w:val="000000" w:themeColor="text1"/>
          <w:sz w:val="28"/>
          <w:szCs w:val="28"/>
        </w:rPr>
        <w:t xml:space="preserve">дминистрация города Дзержинска (далее – Учредитель).  </w:t>
      </w:r>
    </w:p>
    <w:p w:rsidR="00780840" w:rsidRPr="009861B2" w:rsidRDefault="00780840" w:rsidP="00EA5402">
      <w:pPr>
        <w:ind w:left="993" w:right="142" w:firstLine="709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Функции и полномочия собственника </w:t>
      </w:r>
      <w:r w:rsidR="00382583" w:rsidRPr="009861B2">
        <w:rPr>
          <w:color w:val="000000" w:themeColor="text1"/>
          <w:sz w:val="28"/>
          <w:szCs w:val="28"/>
        </w:rPr>
        <w:t xml:space="preserve">имущества </w:t>
      </w:r>
      <w:r w:rsidRPr="009861B2">
        <w:rPr>
          <w:color w:val="000000" w:themeColor="text1"/>
          <w:sz w:val="28"/>
          <w:szCs w:val="28"/>
        </w:rPr>
        <w:t xml:space="preserve">осуществляет Комитет по управлению муниципальным имуществом </w:t>
      </w:r>
      <w:r w:rsidR="0006759D" w:rsidRPr="009861B2">
        <w:rPr>
          <w:color w:val="000000" w:themeColor="text1"/>
          <w:sz w:val="28"/>
          <w:szCs w:val="28"/>
        </w:rPr>
        <w:t>а</w:t>
      </w:r>
      <w:r w:rsidRPr="009861B2">
        <w:rPr>
          <w:color w:val="000000" w:themeColor="text1"/>
          <w:sz w:val="28"/>
          <w:szCs w:val="28"/>
        </w:rPr>
        <w:t>дминистрации города Дзержинска (далее – Собственник).</w:t>
      </w:r>
    </w:p>
    <w:p w:rsidR="00780840" w:rsidRPr="009861B2" w:rsidRDefault="00780840" w:rsidP="00EA5402">
      <w:pPr>
        <w:ind w:left="993" w:right="142" w:firstLine="709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1.4.</w:t>
      </w:r>
      <w:r w:rsidR="00D62EC1" w:rsidRPr="009861B2">
        <w:rPr>
          <w:color w:val="000000" w:themeColor="text1"/>
          <w:sz w:val="28"/>
          <w:szCs w:val="28"/>
        </w:rPr>
        <w:t>Учреждение</w:t>
      </w:r>
      <w:r w:rsidRPr="009861B2">
        <w:rPr>
          <w:color w:val="000000" w:themeColor="text1"/>
          <w:sz w:val="28"/>
          <w:szCs w:val="28"/>
        </w:rPr>
        <w:t xml:space="preserve"> в св</w:t>
      </w:r>
      <w:r w:rsidR="00C22CE8" w:rsidRPr="009861B2">
        <w:rPr>
          <w:color w:val="000000" w:themeColor="text1"/>
          <w:sz w:val="28"/>
          <w:szCs w:val="28"/>
        </w:rPr>
        <w:t>оей деятельности подведомственно</w:t>
      </w:r>
      <w:r w:rsidR="00C04834">
        <w:rPr>
          <w:color w:val="000000" w:themeColor="text1"/>
          <w:sz w:val="28"/>
          <w:szCs w:val="28"/>
        </w:rPr>
        <w:t xml:space="preserve"> </w:t>
      </w:r>
      <w:r w:rsidR="00976C2A" w:rsidRPr="009861B2">
        <w:rPr>
          <w:color w:val="000000" w:themeColor="text1"/>
          <w:sz w:val="28"/>
          <w:szCs w:val="28"/>
        </w:rPr>
        <w:t>департаменту социальной политики и спорта а</w:t>
      </w:r>
      <w:r w:rsidRPr="009861B2">
        <w:rPr>
          <w:color w:val="000000" w:themeColor="text1"/>
          <w:sz w:val="28"/>
          <w:szCs w:val="28"/>
        </w:rPr>
        <w:t>дминистрации города Дзержинска.</w:t>
      </w:r>
    </w:p>
    <w:p w:rsidR="00780840" w:rsidRPr="009861B2" w:rsidRDefault="00780840" w:rsidP="00EA5402">
      <w:pPr>
        <w:ind w:left="993" w:right="142" w:firstLine="709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1.5.</w:t>
      </w:r>
      <w:r w:rsidR="00D62EC1" w:rsidRPr="009861B2">
        <w:rPr>
          <w:color w:val="000000" w:themeColor="text1"/>
          <w:sz w:val="28"/>
          <w:szCs w:val="28"/>
        </w:rPr>
        <w:t>Учреждение</w:t>
      </w:r>
      <w:r w:rsidRPr="009861B2">
        <w:rPr>
          <w:color w:val="000000" w:themeColor="text1"/>
          <w:sz w:val="28"/>
          <w:szCs w:val="28"/>
        </w:rPr>
        <w:t xml:space="preserve"> является юридическим лицом, имеет самостоятельный баланс, обособленное имущество, </w:t>
      </w:r>
      <w:r w:rsidR="0013459C">
        <w:rPr>
          <w:color w:val="000000" w:themeColor="text1"/>
          <w:sz w:val="28"/>
          <w:szCs w:val="28"/>
        </w:rPr>
        <w:t xml:space="preserve">счета, открытые в кредитных организациях и </w:t>
      </w:r>
      <w:r w:rsidRPr="009861B2">
        <w:rPr>
          <w:color w:val="000000" w:themeColor="text1"/>
          <w:sz w:val="28"/>
          <w:szCs w:val="28"/>
        </w:rPr>
        <w:t xml:space="preserve">лицевые счета, открытые  в </w:t>
      </w:r>
      <w:r w:rsidR="00D62EC1" w:rsidRPr="009861B2">
        <w:rPr>
          <w:color w:val="000000" w:themeColor="text1"/>
          <w:sz w:val="28"/>
          <w:szCs w:val="28"/>
        </w:rPr>
        <w:t>д</w:t>
      </w:r>
      <w:r w:rsidRPr="009861B2">
        <w:rPr>
          <w:color w:val="000000" w:themeColor="text1"/>
          <w:sz w:val="28"/>
          <w:szCs w:val="28"/>
        </w:rPr>
        <w:t>епартаменте финансов</w:t>
      </w:r>
      <w:r w:rsidR="00D62EC1" w:rsidRPr="009861B2">
        <w:rPr>
          <w:color w:val="000000" w:themeColor="text1"/>
          <w:sz w:val="28"/>
          <w:szCs w:val="28"/>
        </w:rPr>
        <w:t xml:space="preserve"> а</w:t>
      </w:r>
      <w:r w:rsidRPr="009861B2">
        <w:rPr>
          <w:iCs/>
          <w:color w:val="000000" w:themeColor="text1"/>
          <w:sz w:val="28"/>
          <w:szCs w:val="28"/>
        </w:rPr>
        <w:t xml:space="preserve">дминистрации города Дзержинска,  имеет круглую печать со своим наименованием, а также иные необходимые для осуществления деятельности печати, штампы и бланки. </w:t>
      </w:r>
    </w:p>
    <w:p w:rsidR="00780840" w:rsidRPr="00C04834" w:rsidRDefault="00780840" w:rsidP="00EA5402">
      <w:pPr>
        <w:ind w:left="993" w:right="142" w:firstLine="709"/>
        <w:jc w:val="both"/>
        <w:outlineLvl w:val="1"/>
        <w:rPr>
          <w:sz w:val="28"/>
          <w:szCs w:val="28"/>
        </w:rPr>
      </w:pPr>
      <w:r w:rsidRPr="00C04834">
        <w:rPr>
          <w:sz w:val="28"/>
          <w:szCs w:val="28"/>
        </w:rPr>
        <w:t>1.6</w:t>
      </w:r>
      <w:r w:rsidR="0006759D" w:rsidRPr="00C04834">
        <w:rPr>
          <w:sz w:val="28"/>
          <w:szCs w:val="28"/>
        </w:rPr>
        <w:t>.</w:t>
      </w:r>
      <w:r w:rsidR="00D62EC1" w:rsidRPr="00C04834">
        <w:rPr>
          <w:sz w:val="28"/>
          <w:szCs w:val="28"/>
        </w:rPr>
        <w:t>Учреждение</w:t>
      </w:r>
      <w:r w:rsidRPr="00C04834">
        <w:rPr>
          <w:sz w:val="28"/>
          <w:szCs w:val="28"/>
        </w:rPr>
        <w:t xml:space="preserve"> отвечает по своим обязательствам всем находящимся у не</w:t>
      </w:r>
      <w:r w:rsidR="00C22CE8" w:rsidRPr="00C04834">
        <w:rPr>
          <w:sz w:val="28"/>
          <w:szCs w:val="28"/>
        </w:rPr>
        <w:t>го</w:t>
      </w:r>
      <w:r w:rsidRPr="00C04834">
        <w:rPr>
          <w:sz w:val="28"/>
          <w:szCs w:val="28"/>
        </w:rPr>
        <w:t xml:space="preserve">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</w:t>
      </w:r>
      <w:r w:rsidR="00C22CE8" w:rsidRPr="00C04834">
        <w:rPr>
          <w:sz w:val="28"/>
          <w:szCs w:val="28"/>
        </w:rPr>
        <w:t>за Учреждением</w:t>
      </w:r>
      <w:r w:rsidRPr="00C04834">
        <w:rPr>
          <w:sz w:val="28"/>
          <w:szCs w:val="28"/>
        </w:rPr>
        <w:t xml:space="preserve"> собственником этого имущества или приобретенного </w:t>
      </w:r>
      <w:r w:rsidR="00C22CE8" w:rsidRPr="00C04834">
        <w:rPr>
          <w:sz w:val="28"/>
          <w:szCs w:val="28"/>
        </w:rPr>
        <w:t xml:space="preserve">Учреждением </w:t>
      </w:r>
      <w:r w:rsidRPr="00C04834">
        <w:rPr>
          <w:sz w:val="28"/>
          <w:szCs w:val="28"/>
        </w:rPr>
        <w:t xml:space="preserve">за счет средств, выделенных собственником его имущества, а также недвижимого имущества независимо от того, по каким основаниям оно поступило в оперативное управление </w:t>
      </w:r>
      <w:r w:rsidR="00D62EC1" w:rsidRPr="00C04834">
        <w:rPr>
          <w:sz w:val="28"/>
          <w:szCs w:val="28"/>
        </w:rPr>
        <w:t>Учреждения</w:t>
      </w:r>
      <w:r w:rsidRPr="00C04834">
        <w:rPr>
          <w:sz w:val="28"/>
          <w:szCs w:val="28"/>
        </w:rPr>
        <w:t xml:space="preserve"> и за счёт, каких средств оно приобретено.</w:t>
      </w:r>
    </w:p>
    <w:p w:rsidR="00780840" w:rsidRPr="009861B2" w:rsidRDefault="00780840" w:rsidP="00EA5402">
      <w:pPr>
        <w:ind w:left="993" w:right="142" w:firstLine="566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1.7.</w:t>
      </w:r>
      <w:r w:rsidR="00D62EC1" w:rsidRPr="009861B2">
        <w:rPr>
          <w:color w:val="000000" w:themeColor="text1"/>
          <w:sz w:val="28"/>
          <w:szCs w:val="28"/>
        </w:rPr>
        <w:t>Учреждение</w:t>
      </w:r>
      <w:r w:rsidRPr="009861B2">
        <w:rPr>
          <w:color w:val="000000" w:themeColor="text1"/>
          <w:sz w:val="28"/>
          <w:szCs w:val="28"/>
        </w:rPr>
        <w:t xml:space="preserve"> для достижения целей своей деятельности вправе </w:t>
      </w:r>
      <w:r w:rsidRPr="009861B2">
        <w:rPr>
          <w:color w:val="000000" w:themeColor="text1"/>
          <w:sz w:val="28"/>
          <w:szCs w:val="28"/>
        </w:rPr>
        <w:lastRenderedPageBreak/>
        <w:t>приобретать и осуществлять имущественные и неимущественные права, нести обязанности, быть истцом и ответчиком в суде, арбитражном, третейском суде, судах общей юрисдикции в соответствии с действующим законодательством Российской Федерации.</w:t>
      </w:r>
    </w:p>
    <w:p w:rsidR="00780840" w:rsidRPr="009861B2" w:rsidRDefault="00780840" w:rsidP="00EA5402">
      <w:pPr>
        <w:ind w:left="993" w:right="142" w:firstLine="566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1.8.</w:t>
      </w:r>
      <w:r w:rsidR="00D62EC1" w:rsidRPr="009861B2">
        <w:rPr>
          <w:color w:val="000000" w:themeColor="text1"/>
          <w:sz w:val="28"/>
          <w:szCs w:val="28"/>
        </w:rPr>
        <w:t>Учреждение</w:t>
      </w:r>
      <w:r w:rsidRPr="009861B2">
        <w:rPr>
          <w:color w:val="000000" w:themeColor="text1"/>
          <w:sz w:val="28"/>
          <w:szCs w:val="28"/>
        </w:rPr>
        <w:t xml:space="preserve"> руководствуется в своей деятельности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Нижегородской области, указами и распоряжениями Губернатора Нижегородской области, постановлениями и распоряжениями Правительства Нижегородской области, нормативно-правовыми актами органов местного самоуправления городского округа город Дзержинск,  настоящим Уставом.</w:t>
      </w:r>
    </w:p>
    <w:p w:rsidR="00780840" w:rsidRPr="009861B2" w:rsidRDefault="00780840" w:rsidP="00EA5402">
      <w:pPr>
        <w:ind w:left="993" w:right="142" w:firstLine="566"/>
        <w:jc w:val="center"/>
        <w:rPr>
          <w:b/>
          <w:color w:val="000000" w:themeColor="text1"/>
          <w:sz w:val="28"/>
          <w:szCs w:val="28"/>
        </w:rPr>
      </w:pPr>
    </w:p>
    <w:p w:rsidR="00780840" w:rsidRPr="009861B2" w:rsidRDefault="00780840" w:rsidP="00EA5402">
      <w:pPr>
        <w:pStyle w:val="1"/>
        <w:ind w:left="993" w:right="142"/>
        <w:jc w:val="center"/>
        <w:rPr>
          <w:color w:val="000000" w:themeColor="text1"/>
          <w:sz w:val="28"/>
          <w:szCs w:val="28"/>
        </w:rPr>
      </w:pPr>
      <w:bookmarkStart w:id="1" w:name="sub_2"/>
      <w:r w:rsidRPr="009861B2">
        <w:rPr>
          <w:color w:val="000000" w:themeColor="text1"/>
          <w:sz w:val="28"/>
          <w:szCs w:val="28"/>
        </w:rPr>
        <w:t>2. ЦЕЛ</w:t>
      </w:r>
      <w:r w:rsidR="006003FC" w:rsidRPr="009861B2">
        <w:rPr>
          <w:color w:val="000000" w:themeColor="text1"/>
          <w:sz w:val="28"/>
          <w:szCs w:val="28"/>
        </w:rPr>
        <w:t>Ь, ПРЕДМЕТ</w:t>
      </w:r>
      <w:r w:rsidRPr="009861B2">
        <w:rPr>
          <w:color w:val="000000" w:themeColor="text1"/>
          <w:sz w:val="28"/>
          <w:szCs w:val="28"/>
        </w:rPr>
        <w:t xml:space="preserve"> И ВИДЫ ДЕЯТЕЛЬНОСТИ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</w:p>
    <w:bookmarkEnd w:id="1"/>
    <w:p w:rsidR="00780840" w:rsidRPr="009861B2" w:rsidRDefault="00780840" w:rsidP="00EA5402">
      <w:pPr>
        <w:ind w:left="993" w:right="142"/>
        <w:jc w:val="both"/>
        <w:rPr>
          <w:color w:val="000000" w:themeColor="text1"/>
          <w:sz w:val="28"/>
          <w:szCs w:val="28"/>
        </w:rPr>
      </w:pPr>
    </w:p>
    <w:p w:rsidR="00C101C1" w:rsidRPr="009861B2" w:rsidRDefault="00780840" w:rsidP="00EA5402">
      <w:pPr>
        <w:ind w:left="993" w:right="142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        2.1.</w:t>
      </w:r>
      <w:r w:rsidR="00C101C1" w:rsidRPr="009861B2">
        <w:rPr>
          <w:color w:val="000000" w:themeColor="text1"/>
          <w:sz w:val="28"/>
          <w:szCs w:val="28"/>
        </w:rPr>
        <w:t>Целью деятельности Учреждения является спортивная подготовка спортсменов высокого класса, способных войти в составы спортивных сборных команд Нижегородской области и Российской Федерации.</w:t>
      </w:r>
    </w:p>
    <w:p w:rsidR="00C101C1" w:rsidRPr="009861B2" w:rsidRDefault="006003FC" w:rsidP="00853893">
      <w:pPr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2.2.Предметом деятельности Учреждения является предоставление услуг и работ спортивной подготовки по видам спорта на этапах подготовки на основании утвержденного Учредителем муниципального задания, оказание услуг, выполнение работ, обеспечивающих реализацию цели, предусмотренной пунктом 2.1 настоящего Устава.</w:t>
      </w:r>
    </w:p>
    <w:p w:rsidR="00C33F9F" w:rsidRPr="009861B2" w:rsidRDefault="00C33F9F" w:rsidP="00853893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2.3.Учреждение осуществляет следующий основной вид деятельности, соответствующий целям его создания:</w:t>
      </w:r>
    </w:p>
    <w:p w:rsidR="00BD6F37" w:rsidRPr="009861B2" w:rsidRDefault="00BD6F37" w:rsidP="002E3D8C">
      <w:pPr>
        <w:pStyle w:val="af"/>
        <w:numPr>
          <w:ilvl w:val="0"/>
          <w:numId w:val="16"/>
        </w:numPr>
        <w:tabs>
          <w:tab w:val="left" w:pos="1418"/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спортивная подготовка </w:t>
      </w:r>
      <w:r w:rsidR="0034016C" w:rsidRPr="009861B2">
        <w:rPr>
          <w:color w:val="000000" w:themeColor="text1"/>
          <w:sz w:val="28"/>
          <w:szCs w:val="28"/>
        </w:rPr>
        <w:t xml:space="preserve">на </w:t>
      </w:r>
      <w:r w:rsidRPr="009861B2">
        <w:rPr>
          <w:color w:val="000000" w:themeColor="text1"/>
          <w:sz w:val="28"/>
          <w:szCs w:val="28"/>
        </w:rPr>
        <w:t xml:space="preserve">этапе начальной подготовки, тренировочном (спортивной специализации) этапе, этапе совершенствования спортивного мастерства, этапе высшего </w:t>
      </w:r>
      <w:r w:rsidR="00D31036" w:rsidRPr="009861B2">
        <w:rPr>
          <w:color w:val="000000" w:themeColor="text1"/>
          <w:sz w:val="28"/>
          <w:szCs w:val="28"/>
        </w:rPr>
        <w:t>спортивного мастерства</w:t>
      </w:r>
      <w:r w:rsidR="008D7F63" w:rsidRPr="009861B2">
        <w:rPr>
          <w:color w:val="000000" w:themeColor="text1"/>
          <w:sz w:val="28"/>
          <w:szCs w:val="28"/>
        </w:rPr>
        <w:t xml:space="preserve"> по видам спорта: </w:t>
      </w:r>
      <w:r w:rsidR="00723425" w:rsidRPr="009861B2">
        <w:rPr>
          <w:color w:val="000000" w:themeColor="text1"/>
          <w:sz w:val="28"/>
          <w:szCs w:val="28"/>
        </w:rPr>
        <w:t>борьба, дзюдо, самбо, спортивная гимнастика, художественная гимнастика</w:t>
      </w:r>
      <w:r w:rsidR="00E25946" w:rsidRPr="009861B2">
        <w:rPr>
          <w:color w:val="000000" w:themeColor="text1"/>
          <w:sz w:val="28"/>
          <w:szCs w:val="28"/>
        </w:rPr>
        <w:t>.</w:t>
      </w:r>
    </w:p>
    <w:p w:rsidR="003974C9" w:rsidRPr="009861B2" w:rsidRDefault="003974C9" w:rsidP="00D8291B">
      <w:pPr>
        <w:pStyle w:val="af"/>
        <w:tabs>
          <w:tab w:val="left" w:pos="284"/>
          <w:tab w:val="left" w:pos="1843"/>
          <w:tab w:val="left" w:pos="1985"/>
          <w:tab w:val="left" w:pos="10206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2.4.</w:t>
      </w:r>
      <w:bookmarkStart w:id="2" w:name="sub_9242"/>
      <w:r w:rsidRPr="009861B2">
        <w:rPr>
          <w:color w:val="000000" w:themeColor="text1"/>
          <w:sz w:val="28"/>
          <w:szCs w:val="28"/>
        </w:rPr>
        <w:t>Учреждение вправе осуществлять следующие виды деятельности, не являющиеся основными, лишь постольку, поскольку это служит достижению целей, ради которых оно создано, и соответствующие указанным целям:</w:t>
      </w:r>
    </w:p>
    <w:p w:rsidR="00D8291B" w:rsidRPr="009861B2" w:rsidRDefault="003974C9" w:rsidP="002E3D8C">
      <w:pPr>
        <w:pStyle w:val="af"/>
        <w:numPr>
          <w:ilvl w:val="0"/>
          <w:numId w:val="6"/>
        </w:numPr>
        <w:tabs>
          <w:tab w:val="left" w:pos="1418"/>
          <w:tab w:val="left" w:pos="1985"/>
          <w:tab w:val="left" w:pos="10206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образование дополнительное детей и взрослых</w:t>
      </w:r>
      <w:r w:rsidR="00D8291B" w:rsidRPr="009861B2">
        <w:rPr>
          <w:rStyle w:val="af1"/>
          <w:i w:val="0"/>
          <w:color w:val="000000" w:themeColor="text1"/>
          <w:sz w:val="28"/>
          <w:szCs w:val="28"/>
        </w:rPr>
        <w:t>, а</w:t>
      </w:r>
      <w:r w:rsidR="00D8291B" w:rsidRPr="009861B2">
        <w:rPr>
          <w:color w:val="000000" w:themeColor="text1"/>
          <w:sz w:val="28"/>
          <w:szCs w:val="28"/>
        </w:rPr>
        <w:t xml:space="preserve"> именно реализация дополнительных общеобразовательных программ в области физической культуры и спорта, включающих в себя дополнительные общеразвивающие программы на спортивно-оздоровительном этапе и дополнительные предпрофессиональные программы на этапе начальной подготовки, тренировочном этапе, этапе совершенствования спортивного мастерства по видам спорта: </w:t>
      </w:r>
      <w:r w:rsidR="00723425" w:rsidRPr="009861B2">
        <w:rPr>
          <w:color w:val="000000" w:themeColor="text1"/>
          <w:sz w:val="28"/>
          <w:szCs w:val="28"/>
        </w:rPr>
        <w:t>борьба, дзюдо, самбо, спортивная гимнастика, художественная гимнастика</w:t>
      </w:r>
      <w:r w:rsidR="00D8291B" w:rsidRPr="009861B2">
        <w:rPr>
          <w:color w:val="000000" w:themeColor="text1"/>
          <w:sz w:val="28"/>
          <w:szCs w:val="28"/>
        </w:rPr>
        <w:t>;</w:t>
      </w:r>
    </w:p>
    <w:p w:rsidR="00FC6FE6" w:rsidRPr="009861B2" w:rsidRDefault="00FC6FE6" w:rsidP="002E3D8C">
      <w:pPr>
        <w:pStyle w:val="af"/>
        <w:numPr>
          <w:ilvl w:val="0"/>
          <w:numId w:val="6"/>
        </w:numPr>
        <w:tabs>
          <w:tab w:val="left" w:pos="1418"/>
          <w:tab w:val="left" w:pos="1843"/>
          <w:tab w:val="left" w:pos="10206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деятельность спортивных объектов;</w:t>
      </w:r>
    </w:p>
    <w:p w:rsidR="003974C9" w:rsidRPr="009861B2" w:rsidRDefault="003974C9" w:rsidP="002E3D8C">
      <w:pPr>
        <w:pStyle w:val="af"/>
        <w:widowControl/>
        <w:numPr>
          <w:ilvl w:val="0"/>
          <w:numId w:val="13"/>
        </w:numPr>
        <w:tabs>
          <w:tab w:val="left" w:pos="284"/>
          <w:tab w:val="left" w:pos="1843"/>
        </w:tabs>
        <w:autoSpaceDE/>
        <w:autoSpaceDN/>
        <w:adjustRightInd/>
        <w:ind w:left="993" w:right="142" w:firstLine="567"/>
        <w:jc w:val="both"/>
        <w:rPr>
          <w:iCs/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деятельность в области спорта прочая;</w:t>
      </w:r>
    </w:p>
    <w:p w:rsidR="003974C9" w:rsidRPr="009861B2" w:rsidRDefault="003974C9" w:rsidP="002E3D8C">
      <w:pPr>
        <w:pStyle w:val="af"/>
        <w:widowControl/>
        <w:numPr>
          <w:ilvl w:val="0"/>
          <w:numId w:val="13"/>
        </w:numPr>
        <w:tabs>
          <w:tab w:val="left" w:pos="284"/>
          <w:tab w:val="left" w:pos="1843"/>
        </w:tabs>
        <w:autoSpaceDE/>
        <w:autoSpaceDN/>
        <w:adjustRightInd/>
        <w:ind w:left="993" w:right="142" w:firstLine="567"/>
        <w:jc w:val="both"/>
        <w:rPr>
          <w:rStyle w:val="af1"/>
          <w:i w:val="0"/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деятельность физкультурно-оздоровительная;</w:t>
      </w:r>
    </w:p>
    <w:p w:rsidR="003974C9" w:rsidRPr="009861B2" w:rsidRDefault="003974C9" w:rsidP="002E3D8C">
      <w:pPr>
        <w:widowControl/>
        <w:numPr>
          <w:ilvl w:val="0"/>
          <w:numId w:val="13"/>
        </w:numPr>
        <w:tabs>
          <w:tab w:val="left" w:pos="284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lastRenderedPageBreak/>
        <w:t>аренда и управление собственным или арендованным нежилым недвижимым имуществом;</w:t>
      </w:r>
    </w:p>
    <w:p w:rsidR="003974C9" w:rsidRPr="009861B2" w:rsidRDefault="003974C9" w:rsidP="002E3D8C">
      <w:pPr>
        <w:widowControl/>
        <w:numPr>
          <w:ilvl w:val="0"/>
          <w:numId w:val="13"/>
        </w:numPr>
        <w:tabs>
          <w:tab w:val="left" w:pos="284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прокат и аренда товаров для отдыха и спортивных товаров;</w:t>
      </w:r>
    </w:p>
    <w:p w:rsidR="003974C9" w:rsidRPr="009861B2" w:rsidRDefault="003974C9" w:rsidP="002E3D8C">
      <w:pPr>
        <w:widowControl/>
        <w:numPr>
          <w:ilvl w:val="0"/>
          <w:numId w:val="13"/>
        </w:numPr>
        <w:tabs>
          <w:tab w:val="left" w:pos="284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деятельность в области медицины прочая, не включенная в другие группировки;</w:t>
      </w:r>
    </w:p>
    <w:p w:rsidR="003974C9" w:rsidRPr="009861B2" w:rsidRDefault="003974C9" w:rsidP="002E3D8C">
      <w:pPr>
        <w:numPr>
          <w:ilvl w:val="0"/>
          <w:numId w:val="13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деятельность в области отдыха и развлечений (кроме развлекательных парков и парков с аттракционами), не включенная в другие группировки;</w:t>
      </w:r>
    </w:p>
    <w:p w:rsidR="003974C9" w:rsidRPr="009861B2" w:rsidRDefault="003974C9" w:rsidP="002E3D8C">
      <w:pPr>
        <w:numPr>
          <w:ilvl w:val="0"/>
          <w:numId w:val="13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деятельность по прокату оборудования для досуга и отдыха как неотъемлемой части развлекательного сооружения</w:t>
      </w:r>
      <w:bookmarkEnd w:id="2"/>
      <w:r w:rsidR="00D23D6E" w:rsidRPr="009861B2">
        <w:rPr>
          <w:color w:val="000000" w:themeColor="text1"/>
          <w:sz w:val="28"/>
          <w:szCs w:val="28"/>
        </w:rPr>
        <w:t>;</w:t>
      </w:r>
    </w:p>
    <w:p w:rsidR="00D42F65" w:rsidRPr="009861B2" w:rsidRDefault="00D42F65" w:rsidP="002E3D8C">
      <w:pPr>
        <w:numPr>
          <w:ilvl w:val="0"/>
          <w:numId w:val="13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разведение лошадей.</w:t>
      </w:r>
    </w:p>
    <w:p w:rsidR="00C33F9F" w:rsidRPr="009861B2" w:rsidRDefault="00C01714" w:rsidP="004C2958">
      <w:pPr>
        <w:pStyle w:val="af"/>
        <w:widowControl/>
        <w:tabs>
          <w:tab w:val="left" w:pos="284"/>
        </w:tabs>
        <w:autoSpaceDE/>
        <w:autoSpaceDN/>
        <w:adjustRightInd/>
        <w:ind w:left="993" w:right="142" w:firstLine="567"/>
        <w:jc w:val="both"/>
        <w:rPr>
          <w:iCs/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2.5.</w:t>
      </w:r>
      <w:r w:rsidR="00C33F9F" w:rsidRPr="009861B2">
        <w:rPr>
          <w:color w:val="000000" w:themeColor="text1"/>
          <w:sz w:val="28"/>
          <w:szCs w:val="28"/>
        </w:rPr>
        <w:t>Деятельность Учреждения включает в себя:</w:t>
      </w:r>
    </w:p>
    <w:p w:rsidR="00C33F9F" w:rsidRPr="009861B2" w:rsidRDefault="00C33F9F" w:rsidP="002E3D8C">
      <w:pPr>
        <w:pStyle w:val="Default"/>
        <w:numPr>
          <w:ilvl w:val="0"/>
          <w:numId w:val="6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разработку, утверждение и реализацию программ спортивной подготовки по видам спорта на этапах подготовки в порядке, установленном законодательством Российской Федерации;</w:t>
      </w:r>
    </w:p>
    <w:p w:rsidR="00C33F9F" w:rsidRPr="009861B2" w:rsidRDefault="00C33F9F" w:rsidP="002E3D8C">
      <w:pPr>
        <w:pStyle w:val="Default"/>
        <w:numPr>
          <w:ilvl w:val="0"/>
          <w:numId w:val="6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разработку и утверждение индивидуальных планов подготовки спортсменов; </w:t>
      </w:r>
    </w:p>
    <w:p w:rsidR="00B3083E" w:rsidRPr="009861B2" w:rsidRDefault="00B3083E" w:rsidP="002E3D8C">
      <w:pPr>
        <w:pStyle w:val="Default"/>
        <w:numPr>
          <w:ilvl w:val="0"/>
          <w:numId w:val="6"/>
        </w:numPr>
        <w:tabs>
          <w:tab w:val="left" w:pos="1843"/>
        </w:tabs>
        <w:ind w:left="993" w:right="142" w:firstLine="567"/>
        <w:jc w:val="both"/>
        <w:rPr>
          <w:b/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разработку, утверждение и реализацию дополнительных общеразвивающих программ спортивно-оздоровительного этапа; </w:t>
      </w:r>
    </w:p>
    <w:p w:rsidR="00B3083E" w:rsidRPr="009861B2" w:rsidRDefault="00B3083E" w:rsidP="002E3D8C">
      <w:pPr>
        <w:pStyle w:val="Default"/>
        <w:numPr>
          <w:ilvl w:val="0"/>
          <w:numId w:val="6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разработку, утверждение и реализацию дополнительных предпрофессиональных программ этапа начальной подготовки и тренировочного этапа;</w:t>
      </w:r>
    </w:p>
    <w:p w:rsidR="00C33F9F" w:rsidRPr="009861B2" w:rsidRDefault="00C33F9F" w:rsidP="002E3D8C">
      <w:pPr>
        <w:pStyle w:val="Default"/>
        <w:numPr>
          <w:ilvl w:val="0"/>
          <w:numId w:val="6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реализацию мероприятий, включенных в Единый календарный план физкультурных и спортивных мероприятий города Дзержинска Нижегородской области.</w:t>
      </w:r>
    </w:p>
    <w:p w:rsidR="00326536" w:rsidRPr="009861B2" w:rsidRDefault="00326536" w:rsidP="004C2958">
      <w:pPr>
        <w:pStyle w:val="Default"/>
        <w:tabs>
          <w:tab w:val="left" w:pos="1418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2.</w:t>
      </w:r>
      <w:r w:rsidR="003A567F" w:rsidRPr="009861B2">
        <w:rPr>
          <w:color w:val="000000" w:themeColor="text1"/>
          <w:sz w:val="28"/>
          <w:szCs w:val="28"/>
        </w:rPr>
        <w:t>6.</w:t>
      </w:r>
      <w:r w:rsidRPr="009861B2">
        <w:rPr>
          <w:color w:val="000000" w:themeColor="text1"/>
          <w:sz w:val="28"/>
          <w:szCs w:val="28"/>
        </w:rPr>
        <w:t xml:space="preserve">В рамках осуществления основного вида деятельности Учреждение: </w:t>
      </w:r>
    </w:p>
    <w:p w:rsidR="00326536" w:rsidRPr="009861B2" w:rsidRDefault="00326536" w:rsidP="002E3D8C">
      <w:pPr>
        <w:pStyle w:val="Default"/>
        <w:numPr>
          <w:ilvl w:val="0"/>
          <w:numId w:val="6"/>
        </w:numPr>
        <w:tabs>
          <w:tab w:val="left" w:pos="1418"/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планирует и осуществляет тренировочный процесс, включающий в себя обязательное систематическое участие лиц, проходящих спортивную подготовку, в официальных спортивных соревнованиях;</w:t>
      </w:r>
    </w:p>
    <w:p w:rsidR="00326536" w:rsidRPr="009861B2" w:rsidRDefault="00326536" w:rsidP="002E3D8C">
      <w:pPr>
        <w:pStyle w:val="Default"/>
        <w:numPr>
          <w:ilvl w:val="0"/>
          <w:numId w:val="6"/>
        </w:numPr>
        <w:tabs>
          <w:tab w:val="left" w:pos="1418"/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осуществляет отбор лиц для их спортивной подготовки в соответствии с нормативами общей физической и специальной физической подготовки для зачисления в группы на этапы подготовки, установленными федеральными стандартами спортивной подготовки;</w:t>
      </w:r>
    </w:p>
    <w:p w:rsidR="00326536" w:rsidRPr="009861B2" w:rsidRDefault="00326536" w:rsidP="002E3D8C">
      <w:pPr>
        <w:pStyle w:val="Default"/>
        <w:numPr>
          <w:ilvl w:val="0"/>
          <w:numId w:val="6"/>
        </w:numPr>
        <w:tabs>
          <w:tab w:val="left" w:pos="1418"/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обеспечивает совершенствование спортивного мастерства лиц, проходящих спортивную подготовку;</w:t>
      </w:r>
    </w:p>
    <w:p w:rsidR="00FC6FE6" w:rsidRPr="009861B2" w:rsidRDefault="00FC6FE6" w:rsidP="002E3D8C">
      <w:pPr>
        <w:pStyle w:val="Default"/>
        <w:numPr>
          <w:ilvl w:val="0"/>
          <w:numId w:val="6"/>
        </w:numPr>
        <w:tabs>
          <w:tab w:val="left" w:pos="1418"/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осуществляет организацию медицинского и материально-технического обеспечения лиц, проходящих спортивную подготовку и осваивающих предпрофессиональные программы.</w:t>
      </w:r>
    </w:p>
    <w:p w:rsidR="00C33F9F" w:rsidRPr="009861B2" w:rsidRDefault="00894171" w:rsidP="004C2958">
      <w:pPr>
        <w:pStyle w:val="Default"/>
        <w:tabs>
          <w:tab w:val="left" w:pos="99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2.7</w:t>
      </w:r>
      <w:r w:rsidR="00DA53C1" w:rsidRPr="009861B2">
        <w:rPr>
          <w:color w:val="000000" w:themeColor="text1"/>
          <w:sz w:val="28"/>
          <w:szCs w:val="28"/>
        </w:rPr>
        <w:t>.</w:t>
      </w:r>
      <w:r w:rsidR="00F9470B" w:rsidRPr="009861B2">
        <w:rPr>
          <w:rFonts w:ascii="Times New Roman CYR" w:hAnsi="Times New Roman CYR" w:cs="Times New Roman CYR"/>
          <w:color w:val="000000" w:themeColor="text1"/>
          <w:sz w:val="28"/>
          <w:szCs w:val="28"/>
        </w:rPr>
        <w:t>Учреждение осуществляет следующие виды приносящей доход деятельности:</w:t>
      </w:r>
    </w:p>
    <w:p w:rsidR="006309BE" w:rsidRPr="009861B2" w:rsidRDefault="006309BE" w:rsidP="002E3D8C">
      <w:pPr>
        <w:pStyle w:val="af"/>
        <w:numPr>
          <w:ilvl w:val="0"/>
          <w:numId w:val="18"/>
        </w:numPr>
        <w:tabs>
          <w:tab w:val="left" w:pos="1560"/>
        </w:tabs>
        <w:ind w:left="993" w:right="142" w:firstLine="0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оказание посреднических, консультационных, информационных и маркетинговых услуг;</w:t>
      </w:r>
    </w:p>
    <w:p w:rsidR="006309BE" w:rsidRPr="009861B2" w:rsidRDefault="006309BE" w:rsidP="002E3D8C">
      <w:pPr>
        <w:pStyle w:val="af"/>
        <w:numPr>
          <w:ilvl w:val="0"/>
          <w:numId w:val="18"/>
        </w:numPr>
        <w:tabs>
          <w:tab w:val="left" w:pos="1560"/>
        </w:tabs>
        <w:ind w:left="993" w:right="142" w:firstLine="0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оказание платных образовательных услуг, не предусмотренных соответствующими образовательными программами;</w:t>
      </w:r>
    </w:p>
    <w:p w:rsidR="006309BE" w:rsidRPr="009861B2" w:rsidRDefault="006309BE" w:rsidP="002E3D8C">
      <w:pPr>
        <w:pStyle w:val="af"/>
        <w:numPr>
          <w:ilvl w:val="0"/>
          <w:numId w:val="18"/>
        </w:numPr>
        <w:tabs>
          <w:tab w:val="left" w:pos="1560"/>
        </w:tabs>
        <w:ind w:left="993" w:right="142" w:firstLine="0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проведение и организация семинаров, совещаний, конкурсов, культурно-массовых и других мероприятий;</w:t>
      </w:r>
    </w:p>
    <w:p w:rsidR="006309BE" w:rsidRPr="009861B2" w:rsidRDefault="006309BE" w:rsidP="002E3D8C">
      <w:pPr>
        <w:pStyle w:val="af"/>
        <w:numPr>
          <w:ilvl w:val="0"/>
          <w:numId w:val="18"/>
        </w:numPr>
        <w:tabs>
          <w:tab w:val="left" w:pos="1560"/>
        </w:tabs>
        <w:ind w:left="993" w:right="142" w:firstLine="0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lastRenderedPageBreak/>
        <w:t>осуществление спортивной и физкультурно-оздоровительной деятельности;</w:t>
      </w:r>
    </w:p>
    <w:p w:rsidR="006309BE" w:rsidRPr="009861B2" w:rsidRDefault="006309BE" w:rsidP="002E3D8C">
      <w:pPr>
        <w:pStyle w:val="af"/>
        <w:numPr>
          <w:ilvl w:val="0"/>
          <w:numId w:val="18"/>
        </w:numPr>
        <w:tabs>
          <w:tab w:val="left" w:pos="1560"/>
        </w:tabs>
        <w:ind w:left="993" w:right="142" w:firstLine="0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сдача в аренду помещений и имущества в порядке, установленном законодательством РФ.</w:t>
      </w:r>
    </w:p>
    <w:p w:rsidR="00A76075" w:rsidRPr="009861B2" w:rsidRDefault="00F9470B" w:rsidP="004C2958">
      <w:pPr>
        <w:pStyle w:val="Default"/>
        <w:tabs>
          <w:tab w:val="left" w:pos="993"/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2.8.</w:t>
      </w:r>
      <w:r w:rsidR="00A76075" w:rsidRPr="009861B2">
        <w:rPr>
          <w:color w:val="000000" w:themeColor="text1"/>
          <w:sz w:val="28"/>
          <w:szCs w:val="28"/>
        </w:rPr>
        <w:t>Доходы, полученные от такой деятельности, и приобретённое за счёт этих доходов имущество поступают в самостоятельное распоряжение Учреждения.</w:t>
      </w:r>
    </w:p>
    <w:p w:rsidR="0067108A" w:rsidRPr="009861B2" w:rsidRDefault="00A76075" w:rsidP="004C2958">
      <w:pPr>
        <w:pStyle w:val="Default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rStyle w:val="af1"/>
          <w:i w:val="0"/>
          <w:color w:val="000000" w:themeColor="text1"/>
          <w:sz w:val="28"/>
          <w:szCs w:val="28"/>
        </w:rPr>
        <w:t>2.</w:t>
      </w:r>
      <w:r w:rsidR="0065112D" w:rsidRPr="009861B2">
        <w:rPr>
          <w:rStyle w:val="af1"/>
          <w:i w:val="0"/>
          <w:color w:val="000000" w:themeColor="text1"/>
          <w:sz w:val="28"/>
          <w:szCs w:val="28"/>
        </w:rPr>
        <w:t>9</w:t>
      </w:r>
      <w:r w:rsidRPr="009861B2">
        <w:rPr>
          <w:rStyle w:val="af1"/>
          <w:i w:val="0"/>
          <w:color w:val="000000" w:themeColor="text1"/>
          <w:sz w:val="28"/>
          <w:szCs w:val="28"/>
        </w:rPr>
        <w:t>.</w:t>
      </w:r>
      <w:r w:rsidR="0067108A" w:rsidRPr="009861B2">
        <w:rPr>
          <w:color w:val="000000" w:themeColor="text1"/>
          <w:sz w:val="28"/>
          <w:szCs w:val="28"/>
        </w:rPr>
        <w:t xml:space="preserve">Учреждение выполняет муниципальное задание, которое формируется и утверждается Учредителем. Учреждение не вправе отказаться от выполнения муниципального задания. </w:t>
      </w:r>
    </w:p>
    <w:p w:rsidR="00A76075" w:rsidRPr="009861B2" w:rsidRDefault="00212A31" w:rsidP="004C2958">
      <w:pPr>
        <w:pStyle w:val="11"/>
        <w:tabs>
          <w:tab w:val="left" w:pos="284"/>
        </w:tabs>
        <w:ind w:left="993" w:right="142" w:firstLine="567"/>
        <w:jc w:val="both"/>
        <w:rPr>
          <w:rStyle w:val="af1"/>
          <w:i w:val="0"/>
          <w:color w:val="000000" w:themeColor="text1"/>
          <w:sz w:val="28"/>
          <w:szCs w:val="28"/>
        </w:rPr>
      </w:pPr>
      <w:r w:rsidRPr="009861B2">
        <w:rPr>
          <w:rStyle w:val="af1"/>
          <w:i w:val="0"/>
          <w:color w:val="000000" w:themeColor="text1"/>
          <w:sz w:val="28"/>
          <w:szCs w:val="28"/>
        </w:rPr>
        <w:t>2.10.</w:t>
      </w:r>
      <w:r w:rsidR="00A76075" w:rsidRPr="009861B2">
        <w:rPr>
          <w:rStyle w:val="af1"/>
          <w:i w:val="0"/>
          <w:color w:val="000000" w:themeColor="text1"/>
          <w:sz w:val="28"/>
          <w:szCs w:val="28"/>
        </w:rPr>
        <w:t>Учреждение вправе сверх установленного муниципального задания оказывать услуги, относящиеся к её основным видам деятельности, для граждан и юридических лиц за плату и на одинаковых при оказании одни и тех же услуг условиях.</w:t>
      </w:r>
    </w:p>
    <w:p w:rsidR="007C6348" w:rsidRPr="009861B2" w:rsidRDefault="007C6348" w:rsidP="004C2958">
      <w:pPr>
        <w:widowControl/>
        <w:tabs>
          <w:tab w:val="left" w:pos="1560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2.12.Учреждение оказывает следующие дополнительные платные образовательные услуги:</w:t>
      </w:r>
    </w:p>
    <w:p w:rsidR="007C6348" w:rsidRPr="009861B2" w:rsidRDefault="007C6348" w:rsidP="002E3D8C">
      <w:pPr>
        <w:widowControl/>
        <w:numPr>
          <w:ilvl w:val="0"/>
          <w:numId w:val="19"/>
        </w:numPr>
        <w:tabs>
          <w:tab w:val="left" w:pos="284"/>
          <w:tab w:val="num" w:pos="1134"/>
          <w:tab w:val="left" w:pos="1560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организация учебных групп для детей с 3-х лет по общей физической подготовке;</w:t>
      </w:r>
    </w:p>
    <w:p w:rsidR="007C6348" w:rsidRPr="009861B2" w:rsidRDefault="007C6348" w:rsidP="002E3D8C">
      <w:pPr>
        <w:widowControl/>
        <w:numPr>
          <w:ilvl w:val="0"/>
          <w:numId w:val="19"/>
        </w:numPr>
        <w:tabs>
          <w:tab w:val="left" w:pos="284"/>
          <w:tab w:val="left" w:pos="1560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открытие спортивных и физкультурных секции, групп по запросам населения;</w:t>
      </w:r>
    </w:p>
    <w:p w:rsidR="007C6348" w:rsidRPr="009861B2" w:rsidRDefault="007C6348" w:rsidP="002E3D8C">
      <w:pPr>
        <w:widowControl/>
        <w:numPr>
          <w:ilvl w:val="0"/>
          <w:numId w:val="19"/>
        </w:numPr>
        <w:tabs>
          <w:tab w:val="left" w:pos="284"/>
          <w:tab w:val="num" w:pos="1134"/>
          <w:tab w:val="left" w:pos="1560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организ</w:t>
      </w:r>
      <w:r w:rsidR="007C5CA8" w:rsidRPr="009861B2">
        <w:rPr>
          <w:color w:val="000000" w:themeColor="text1"/>
          <w:sz w:val="28"/>
          <w:szCs w:val="28"/>
        </w:rPr>
        <w:t>ация</w:t>
      </w:r>
      <w:r w:rsidRPr="009861B2">
        <w:rPr>
          <w:color w:val="000000" w:themeColor="text1"/>
          <w:sz w:val="28"/>
          <w:szCs w:val="28"/>
        </w:rPr>
        <w:t xml:space="preserve"> курс</w:t>
      </w:r>
      <w:r w:rsidR="007C5CA8" w:rsidRPr="009861B2">
        <w:rPr>
          <w:color w:val="000000" w:themeColor="text1"/>
          <w:sz w:val="28"/>
          <w:szCs w:val="28"/>
        </w:rPr>
        <w:t>ов</w:t>
      </w:r>
      <w:r w:rsidRPr="009861B2">
        <w:rPr>
          <w:color w:val="000000" w:themeColor="text1"/>
          <w:sz w:val="28"/>
          <w:szCs w:val="28"/>
        </w:rPr>
        <w:t xml:space="preserve"> спортивно-оздоровительной направленности.</w:t>
      </w:r>
    </w:p>
    <w:p w:rsidR="00212A31" w:rsidRPr="009861B2" w:rsidRDefault="00212A31" w:rsidP="004C2958">
      <w:pPr>
        <w:widowControl/>
        <w:tabs>
          <w:tab w:val="left" w:pos="1560"/>
          <w:tab w:val="left" w:pos="1985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2.1</w:t>
      </w:r>
      <w:r w:rsidR="007C6348" w:rsidRPr="009861B2">
        <w:rPr>
          <w:color w:val="000000" w:themeColor="text1"/>
          <w:sz w:val="28"/>
          <w:szCs w:val="28"/>
        </w:rPr>
        <w:t>2</w:t>
      </w:r>
      <w:r w:rsidRPr="009861B2">
        <w:rPr>
          <w:color w:val="000000" w:themeColor="text1"/>
          <w:sz w:val="28"/>
          <w:szCs w:val="28"/>
        </w:rPr>
        <w:t xml:space="preserve">.Учреждение оказывает платные образовательные услуги, выходящие за рамки финансируемых из бюджета дополнительных общеразвивающих и предпрофессиональных </w:t>
      </w:r>
      <w:r w:rsidR="006952E5" w:rsidRPr="009861B2">
        <w:rPr>
          <w:color w:val="000000" w:themeColor="text1"/>
          <w:sz w:val="28"/>
          <w:szCs w:val="28"/>
        </w:rPr>
        <w:t xml:space="preserve">программ, </w:t>
      </w:r>
      <w:r w:rsidRPr="009861B2">
        <w:rPr>
          <w:color w:val="000000" w:themeColor="text1"/>
          <w:sz w:val="28"/>
          <w:szCs w:val="28"/>
        </w:rPr>
        <w:t>по договорам с организациями и физическими лицами. Доход</w:t>
      </w:r>
      <w:r w:rsidR="006952E5" w:rsidRPr="009861B2">
        <w:rPr>
          <w:color w:val="000000" w:themeColor="text1"/>
          <w:sz w:val="28"/>
          <w:szCs w:val="28"/>
        </w:rPr>
        <w:t>ы</w:t>
      </w:r>
      <w:r w:rsidR="007C6348" w:rsidRPr="009861B2">
        <w:rPr>
          <w:color w:val="000000" w:themeColor="text1"/>
          <w:sz w:val="28"/>
          <w:szCs w:val="28"/>
        </w:rPr>
        <w:t xml:space="preserve">, полученные от такой </w:t>
      </w:r>
      <w:r w:rsidRPr="009861B2">
        <w:rPr>
          <w:color w:val="000000" w:themeColor="text1"/>
          <w:sz w:val="28"/>
          <w:szCs w:val="28"/>
        </w:rPr>
        <w:t>деятельности</w:t>
      </w:r>
      <w:r w:rsidR="007C6348" w:rsidRPr="009861B2">
        <w:rPr>
          <w:color w:val="000000" w:themeColor="text1"/>
          <w:sz w:val="28"/>
          <w:szCs w:val="28"/>
        </w:rPr>
        <w:t>,</w:t>
      </w:r>
      <w:r w:rsidRPr="009861B2">
        <w:rPr>
          <w:color w:val="000000" w:themeColor="text1"/>
          <w:sz w:val="28"/>
          <w:szCs w:val="28"/>
        </w:rPr>
        <w:t xml:space="preserve"> использу</w:t>
      </w:r>
      <w:r w:rsidR="007C6348" w:rsidRPr="009861B2">
        <w:rPr>
          <w:color w:val="000000" w:themeColor="text1"/>
          <w:sz w:val="28"/>
          <w:szCs w:val="28"/>
        </w:rPr>
        <w:t>ю</w:t>
      </w:r>
      <w:r w:rsidRPr="009861B2">
        <w:rPr>
          <w:color w:val="000000" w:themeColor="text1"/>
          <w:sz w:val="28"/>
          <w:szCs w:val="28"/>
        </w:rPr>
        <w:t xml:space="preserve">тся </w:t>
      </w:r>
      <w:r w:rsidR="007C6348" w:rsidRPr="009861B2">
        <w:rPr>
          <w:color w:val="000000" w:themeColor="text1"/>
          <w:sz w:val="28"/>
          <w:szCs w:val="28"/>
        </w:rPr>
        <w:t>Учреждением</w:t>
      </w:r>
      <w:r w:rsidRPr="009861B2">
        <w:rPr>
          <w:color w:val="000000" w:themeColor="text1"/>
          <w:sz w:val="28"/>
          <w:szCs w:val="28"/>
        </w:rPr>
        <w:t xml:space="preserve"> в соответствии с уставными целями.</w:t>
      </w:r>
    </w:p>
    <w:p w:rsidR="00A44685" w:rsidRPr="009861B2" w:rsidRDefault="00A44685" w:rsidP="004C2958">
      <w:pPr>
        <w:pStyle w:val="11"/>
        <w:tabs>
          <w:tab w:val="left" w:pos="284"/>
        </w:tabs>
        <w:ind w:left="993" w:right="142"/>
        <w:jc w:val="center"/>
        <w:rPr>
          <w:rStyle w:val="af1"/>
          <w:b/>
          <w:i w:val="0"/>
          <w:color w:val="000000" w:themeColor="text1"/>
          <w:sz w:val="28"/>
          <w:szCs w:val="28"/>
        </w:rPr>
      </w:pPr>
    </w:p>
    <w:p w:rsidR="00780840" w:rsidRPr="009861B2" w:rsidRDefault="00780840" w:rsidP="004C2958">
      <w:pPr>
        <w:pStyle w:val="11"/>
        <w:tabs>
          <w:tab w:val="left" w:pos="284"/>
        </w:tabs>
        <w:ind w:left="993" w:right="142"/>
        <w:jc w:val="center"/>
        <w:rPr>
          <w:rStyle w:val="af1"/>
          <w:b/>
          <w:i w:val="0"/>
          <w:color w:val="000000" w:themeColor="text1"/>
          <w:sz w:val="28"/>
          <w:szCs w:val="28"/>
        </w:rPr>
      </w:pPr>
      <w:r w:rsidRPr="009861B2">
        <w:rPr>
          <w:rStyle w:val="af1"/>
          <w:b/>
          <w:i w:val="0"/>
          <w:color w:val="000000" w:themeColor="text1"/>
          <w:sz w:val="28"/>
          <w:szCs w:val="28"/>
        </w:rPr>
        <w:t xml:space="preserve">3. ПРАВА И ОБЯЗАННОСТИ </w:t>
      </w:r>
      <w:r w:rsidR="00D62EC1" w:rsidRPr="009861B2">
        <w:rPr>
          <w:rStyle w:val="af1"/>
          <w:b/>
          <w:i w:val="0"/>
          <w:color w:val="000000" w:themeColor="text1"/>
          <w:sz w:val="28"/>
          <w:szCs w:val="28"/>
        </w:rPr>
        <w:t>УЧРЕЖДЕНИЯ</w:t>
      </w:r>
    </w:p>
    <w:p w:rsidR="00780840" w:rsidRPr="009861B2" w:rsidRDefault="00780840" w:rsidP="004C2958">
      <w:pPr>
        <w:pStyle w:val="af"/>
        <w:ind w:left="993" w:right="142"/>
        <w:jc w:val="both"/>
        <w:rPr>
          <w:color w:val="000000" w:themeColor="text1"/>
          <w:sz w:val="28"/>
          <w:szCs w:val="28"/>
        </w:rPr>
      </w:pPr>
    </w:p>
    <w:p w:rsidR="00780840" w:rsidRPr="009861B2" w:rsidRDefault="00780840" w:rsidP="004C2958">
      <w:pPr>
        <w:pStyle w:val="af"/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3.1.</w:t>
      </w:r>
      <w:r w:rsidR="00D62EC1" w:rsidRPr="009861B2">
        <w:rPr>
          <w:color w:val="000000" w:themeColor="text1"/>
          <w:sz w:val="28"/>
          <w:szCs w:val="28"/>
        </w:rPr>
        <w:t>Учреждение</w:t>
      </w:r>
      <w:r w:rsidRPr="009861B2">
        <w:rPr>
          <w:color w:val="000000" w:themeColor="text1"/>
          <w:sz w:val="28"/>
          <w:szCs w:val="28"/>
        </w:rPr>
        <w:t xml:space="preserve"> осуществляет свою деятельность в соответствии с настоящим уставом и действующим законодательством РФ.</w:t>
      </w:r>
    </w:p>
    <w:p w:rsidR="00780840" w:rsidRPr="009861B2" w:rsidRDefault="00D62EC1" w:rsidP="00EA5402">
      <w:pPr>
        <w:pStyle w:val="af"/>
        <w:tabs>
          <w:tab w:val="left" w:pos="-284"/>
        </w:tabs>
        <w:ind w:left="993" w:right="142" w:firstLine="709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Учреждение</w:t>
      </w:r>
      <w:r w:rsidR="00780840" w:rsidRPr="009861B2">
        <w:rPr>
          <w:color w:val="000000" w:themeColor="text1"/>
          <w:sz w:val="28"/>
          <w:szCs w:val="28"/>
        </w:rPr>
        <w:t xml:space="preserve"> строит свои отношения с органами государственной и муниципальной власти, учреждениями, </w:t>
      </w:r>
      <w:r w:rsidR="006003FC" w:rsidRPr="009861B2">
        <w:rPr>
          <w:color w:val="000000" w:themeColor="text1"/>
          <w:sz w:val="28"/>
          <w:szCs w:val="28"/>
        </w:rPr>
        <w:t>организациям</w:t>
      </w:r>
      <w:r w:rsidR="00780840" w:rsidRPr="009861B2">
        <w:rPr>
          <w:color w:val="000000" w:themeColor="text1"/>
          <w:sz w:val="28"/>
          <w:szCs w:val="28"/>
        </w:rPr>
        <w:t>и гражданами во всех сферах на основе договоров, соглашений, контрактов.</w:t>
      </w:r>
    </w:p>
    <w:p w:rsidR="00780840" w:rsidRPr="009861B2" w:rsidRDefault="00D62EC1" w:rsidP="00EA5402">
      <w:pPr>
        <w:pStyle w:val="af"/>
        <w:tabs>
          <w:tab w:val="left" w:pos="-284"/>
        </w:tabs>
        <w:ind w:left="993" w:right="142" w:firstLine="709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Учреждение</w:t>
      </w:r>
      <w:r w:rsidR="006003FC" w:rsidRPr="009861B2">
        <w:rPr>
          <w:color w:val="000000" w:themeColor="text1"/>
          <w:sz w:val="28"/>
          <w:szCs w:val="28"/>
        </w:rPr>
        <w:t xml:space="preserve"> свободно</w:t>
      </w:r>
      <w:r w:rsidR="00780840" w:rsidRPr="009861B2">
        <w:rPr>
          <w:color w:val="000000" w:themeColor="text1"/>
          <w:sz w:val="28"/>
          <w:szCs w:val="28"/>
        </w:rPr>
        <w:t xml:space="preserve"> в выборе форм и предмета договоров и обязательств, любых других условий взаимоотношений с учреждениями, </w:t>
      </w:r>
      <w:r w:rsidR="006003FC" w:rsidRPr="009861B2">
        <w:rPr>
          <w:color w:val="000000" w:themeColor="text1"/>
          <w:sz w:val="28"/>
          <w:szCs w:val="28"/>
        </w:rPr>
        <w:t>организациями</w:t>
      </w:r>
      <w:r w:rsidR="00780840" w:rsidRPr="009861B2">
        <w:rPr>
          <w:color w:val="000000" w:themeColor="text1"/>
          <w:sz w:val="28"/>
          <w:szCs w:val="28"/>
        </w:rPr>
        <w:t>, которые не противоречат действующему законодательству, настоящему Уставу.</w:t>
      </w:r>
    </w:p>
    <w:p w:rsidR="00780840" w:rsidRPr="009861B2" w:rsidRDefault="00D62EC1" w:rsidP="00EA5402">
      <w:pPr>
        <w:pStyle w:val="af"/>
        <w:ind w:left="993" w:right="142" w:firstLine="709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Учреждение</w:t>
      </w:r>
      <w:r w:rsidR="00780840" w:rsidRPr="009861B2">
        <w:rPr>
          <w:color w:val="000000" w:themeColor="text1"/>
          <w:sz w:val="28"/>
          <w:szCs w:val="28"/>
        </w:rPr>
        <w:t xml:space="preserve"> обладает автономией, под которой понимается самостоятельность в осуществлении </w:t>
      </w:r>
      <w:r w:rsidR="006003FC" w:rsidRPr="009861B2">
        <w:rPr>
          <w:color w:val="000000" w:themeColor="text1"/>
          <w:sz w:val="28"/>
          <w:szCs w:val="28"/>
        </w:rPr>
        <w:t>спортивной</w:t>
      </w:r>
      <w:r w:rsidR="00780840" w:rsidRPr="009861B2">
        <w:rPr>
          <w:color w:val="000000" w:themeColor="text1"/>
          <w:sz w:val="28"/>
          <w:szCs w:val="28"/>
        </w:rPr>
        <w:t>,</w:t>
      </w:r>
      <w:r w:rsidR="00D64891" w:rsidRPr="009861B2">
        <w:rPr>
          <w:color w:val="000000" w:themeColor="text1"/>
          <w:sz w:val="28"/>
          <w:szCs w:val="28"/>
        </w:rPr>
        <w:t xml:space="preserve"> образовательной,</w:t>
      </w:r>
      <w:r w:rsidR="00780840" w:rsidRPr="009861B2">
        <w:rPr>
          <w:color w:val="000000" w:themeColor="text1"/>
          <w:sz w:val="28"/>
          <w:szCs w:val="28"/>
        </w:rPr>
        <w:t xml:space="preserve"> научной, административной, финансово-экономической деятельности, разработке и принятии локальных нормативных актов</w:t>
      </w:r>
      <w:r w:rsidR="00B22ED5" w:rsidRPr="009861B2">
        <w:rPr>
          <w:color w:val="000000" w:themeColor="text1"/>
          <w:sz w:val="28"/>
          <w:szCs w:val="28"/>
        </w:rPr>
        <w:t xml:space="preserve"> в соответствии с </w:t>
      </w:r>
      <w:r w:rsidR="00780840" w:rsidRPr="009861B2">
        <w:rPr>
          <w:color w:val="000000" w:themeColor="text1"/>
          <w:sz w:val="28"/>
          <w:szCs w:val="28"/>
        </w:rPr>
        <w:t>нормативными правовыми актами Российской Федерации и настоящим уставом.</w:t>
      </w:r>
    </w:p>
    <w:p w:rsidR="00780840" w:rsidRPr="009861B2" w:rsidRDefault="00780840" w:rsidP="00EA5402">
      <w:pPr>
        <w:pStyle w:val="af"/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3.2.Для выполнения цели своей деятельности в соответствии с </w:t>
      </w:r>
      <w:r w:rsidRPr="009861B2">
        <w:rPr>
          <w:color w:val="000000" w:themeColor="text1"/>
          <w:sz w:val="28"/>
          <w:szCs w:val="28"/>
        </w:rPr>
        <w:lastRenderedPageBreak/>
        <w:t xml:space="preserve">действующим законодательством РФ, </w:t>
      </w:r>
      <w:r w:rsidR="00D62EC1" w:rsidRPr="009861B2">
        <w:rPr>
          <w:color w:val="000000" w:themeColor="text1"/>
          <w:sz w:val="28"/>
          <w:szCs w:val="28"/>
        </w:rPr>
        <w:t>Учреждение</w:t>
      </w:r>
      <w:r w:rsidRPr="009861B2">
        <w:rPr>
          <w:color w:val="000000" w:themeColor="text1"/>
          <w:sz w:val="28"/>
          <w:szCs w:val="28"/>
        </w:rPr>
        <w:t xml:space="preserve"> имеет право:</w:t>
      </w:r>
    </w:p>
    <w:p w:rsidR="00780840" w:rsidRPr="009861B2" w:rsidRDefault="00780840" w:rsidP="002E3D8C">
      <w:pPr>
        <w:pStyle w:val="af"/>
        <w:widowControl/>
        <w:numPr>
          <w:ilvl w:val="0"/>
          <w:numId w:val="10"/>
        </w:numPr>
        <w:tabs>
          <w:tab w:val="left" w:pos="-284"/>
          <w:tab w:val="left" w:pos="993"/>
          <w:tab w:val="left" w:pos="1843"/>
          <w:tab w:val="left" w:pos="1985"/>
        </w:tabs>
        <w:autoSpaceDE/>
        <w:autoSpaceDN/>
        <w:adjustRightInd/>
        <w:ind w:left="993" w:right="142" w:firstLine="567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владеть, пользоваться имуществом, закрепленным за н</w:t>
      </w:r>
      <w:r w:rsidR="006003FC" w:rsidRPr="009861B2">
        <w:rPr>
          <w:color w:val="000000" w:themeColor="text1"/>
          <w:sz w:val="28"/>
          <w:szCs w:val="28"/>
        </w:rPr>
        <w:t>им</w:t>
      </w:r>
      <w:r w:rsidRPr="009861B2">
        <w:rPr>
          <w:color w:val="000000" w:themeColor="text1"/>
          <w:sz w:val="28"/>
          <w:szCs w:val="28"/>
        </w:rPr>
        <w:t xml:space="preserve"> на праве оперативного управления, в пределах, установленных законодательством РФ, в соответс</w:t>
      </w:r>
      <w:bookmarkStart w:id="3" w:name="_GoBack"/>
      <w:bookmarkEnd w:id="3"/>
      <w:r w:rsidRPr="009861B2">
        <w:rPr>
          <w:color w:val="000000" w:themeColor="text1"/>
          <w:sz w:val="28"/>
          <w:szCs w:val="28"/>
        </w:rPr>
        <w:t>твии с целями своей деятельности, назначением этого имущества и, если иное не установлено законодательством РФ, распоряжаться этим имуществом с согласия Собственника этого имущества;</w:t>
      </w:r>
    </w:p>
    <w:p w:rsidR="00780840" w:rsidRPr="00C04834" w:rsidRDefault="00780840" w:rsidP="002E3D8C">
      <w:pPr>
        <w:pStyle w:val="af"/>
        <w:widowControl/>
        <w:numPr>
          <w:ilvl w:val="0"/>
          <w:numId w:val="10"/>
        </w:numPr>
        <w:tabs>
          <w:tab w:val="left" w:pos="0"/>
          <w:tab w:val="left" w:pos="1843"/>
          <w:tab w:val="left" w:pos="1985"/>
        </w:tabs>
        <w:autoSpaceDE/>
        <w:autoSpaceDN/>
        <w:adjustRightInd/>
        <w:ind w:left="993" w:right="142" w:firstLine="567"/>
        <w:jc w:val="both"/>
        <w:rPr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по согласованию с Учредителем создавать и ликвидировать свои </w:t>
      </w:r>
      <w:r w:rsidRPr="00C04834">
        <w:rPr>
          <w:sz w:val="28"/>
          <w:szCs w:val="28"/>
        </w:rPr>
        <w:t>филиалы и представительства;</w:t>
      </w:r>
    </w:p>
    <w:p w:rsidR="00780840" w:rsidRPr="00C04834" w:rsidRDefault="00780840" w:rsidP="002E3D8C">
      <w:pPr>
        <w:pStyle w:val="af"/>
        <w:widowControl/>
        <w:numPr>
          <w:ilvl w:val="0"/>
          <w:numId w:val="10"/>
        </w:numPr>
        <w:tabs>
          <w:tab w:val="left" w:pos="-284"/>
          <w:tab w:val="left" w:pos="284"/>
          <w:tab w:val="left" w:pos="851"/>
          <w:tab w:val="left" w:pos="1843"/>
          <w:tab w:val="left" w:pos="1985"/>
        </w:tabs>
        <w:autoSpaceDE/>
        <w:autoSpaceDN/>
        <w:adjustRightInd/>
        <w:ind w:left="993" w:right="142" w:firstLine="567"/>
        <w:jc w:val="both"/>
        <w:rPr>
          <w:sz w:val="28"/>
          <w:szCs w:val="28"/>
        </w:rPr>
      </w:pPr>
      <w:r w:rsidRPr="00C04834">
        <w:rPr>
          <w:sz w:val="28"/>
          <w:szCs w:val="28"/>
        </w:rPr>
        <w:t>сдавать в аренду помещения, находящиеся в оперативном управлении,  в порядке, установленном действующим законодательством, с согласия Собственника;</w:t>
      </w:r>
    </w:p>
    <w:p w:rsidR="00780840" w:rsidRPr="009861B2" w:rsidRDefault="00780840" w:rsidP="002E3D8C">
      <w:pPr>
        <w:pStyle w:val="af"/>
        <w:widowControl/>
        <w:numPr>
          <w:ilvl w:val="0"/>
          <w:numId w:val="10"/>
        </w:numPr>
        <w:tabs>
          <w:tab w:val="left" w:pos="-284"/>
          <w:tab w:val="left" w:pos="284"/>
          <w:tab w:val="left" w:pos="851"/>
          <w:tab w:val="left" w:pos="1843"/>
          <w:tab w:val="left" w:pos="1985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открывать лицевые счета в </w:t>
      </w:r>
      <w:r w:rsidR="006003FC" w:rsidRPr="009861B2">
        <w:rPr>
          <w:color w:val="000000" w:themeColor="text1"/>
          <w:sz w:val="28"/>
          <w:szCs w:val="28"/>
        </w:rPr>
        <w:t>д</w:t>
      </w:r>
      <w:r w:rsidRPr="009861B2">
        <w:rPr>
          <w:color w:val="000000" w:themeColor="text1"/>
          <w:sz w:val="28"/>
          <w:szCs w:val="28"/>
        </w:rPr>
        <w:t>епартаменте финансов</w:t>
      </w:r>
      <w:r w:rsidR="006003FC" w:rsidRPr="009861B2">
        <w:rPr>
          <w:color w:val="000000" w:themeColor="text1"/>
          <w:sz w:val="28"/>
          <w:szCs w:val="28"/>
        </w:rPr>
        <w:t xml:space="preserve"> а</w:t>
      </w:r>
      <w:r w:rsidRPr="009861B2">
        <w:rPr>
          <w:color w:val="000000" w:themeColor="text1"/>
          <w:sz w:val="28"/>
          <w:szCs w:val="28"/>
        </w:rPr>
        <w:t>дминистрации города Дзержинска;</w:t>
      </w:r>
    </w:p>
    <w:p w:rsidR="00780840" w:rsidRPr="009861B2" w:rsidRDefault="00780840" w:rsidP="002E3D8C">
      <w:pPr>
        <w:pStyle w:val="af"/>
        <w:widowControl/>
        <w:numPr>
          <w:ilvl w:val="0"/>
          <w:numId w:val="10"/>
        </w:numPr>
        <w:tabs>
          <w:tab w:val="left" w:pos="-284"/>
          <w:tab w:val="left" w:pos="284"/>
          <w:tab w:val="left" w:pos="851"/>
          <w:tab w:val="left" w:pos="1843"/>
          <w:tab w:val="left" w:pos="1985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совершать в рамках закона иные действия, соответствующие Уставным целям.</w:t>
      </w:r>
    </w:p>
    <w:p w:rsidR="00780840" w:rsidRPr="009861B2" w:rsidRDefault="00780840" w:rsidP="00EA5402">
      <w:pPr>
        <w:pStyle w:val="af"/>
        <w:tabs>
          <w:tab w:val="left" w:pos="-284"/>
          <w:tab w:val="left" w:pos="99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3.3.</w:t>
      </w:r>
      <w:bookmarkStart w:id="4" w:name="sub_108329"/>
      <w:r w:rsidRPr="009861B2">
        <w:rPr>
          <w:color w:val="000000" w:themeColor="text1"/>
          <w:sz w:val="28"/>
          <w:szCs w:val="28"/>
        </w:rPr>
        <w:t xml:space="preserve">К компетенции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 относятся:</w:t>
      </w:r>
    </w:p>
    <w:p w:rsidR="00780840" w:rsidRPr="009861B2" w:rsidRDefault="00780840" w:rsidP="002E3D8C">
      <w:pPr>
        <w:pStyle w:val="af"/>
        <w:widowControl/>
        <w:numPr>
          <w:ilvl w:val="0"/>
          <w:numId w:val="12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bookmarkStart w:id="5" w:name="sub_108307"/>
      <w:bookmarkEnd w:id="4"/>
      <w:r w:rsidRPr="009861B2">
        <w:rPr>
          <w:color w:val="000000" w:themeColor="text1"/>
          <w:sz w:val="28"/>
          <w:szCs w:val="28"/>
        </w:rPr>
        <w:t xml:space="preserve">разработка и принятие правил внутреннего распорядка </w:t>
      </w:r>
      <w:r w:rsidR="00D64891" w:rsidRPr="009861B2">
        <w:rPr>
          <w:color w:val="000000" w:themeColor="text1"/>
          <w:sz w:val="28"/>
          <w:szCs w:val="28"/>
        </w:rPr>
        <w:t>занимающихся</w:t>
      </w:r>
      <w:r w:rsidRPr="009861B2">
        <w:rPr>
          <w:color w:val="000000" w:themeColor="text1"/>
          <w:sz w:val="28"/>
          <w:szCs w:val="28"/>
        </w:rPr>
        <w:t>, правил внутреннего трудового распорядка, иных локальных нормативных актов;</w:t>
      </w:r>
    </w:p>
    <w:p w:rsidR="00780840" w:rsidRPr="009861B2" w:rsidRDefault="00780840" w:rsidP="002E3D8C">
      <w:pPr>
        <w:pStyle w:val="af"/>
        <w:widowControl/>
        <w:numPr>
          <w:ilvl w:val="0"/>
          <w:numId w:val="12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bookmarkStart w:id="6" w:name="sub_108308"/>
      <w:bookmarkEnd w:id="5"/>
      <w:r w:rsidRPr="009861B2">
        <w:rPr>
          <w:color w:val="000000" w:themeColor="text1"/>
          <w:sz w:val="28"/>
          <w:szCs w:val="28"/>
        </w:rPr>
        <w:t>материально-техническое обеспечение, оборудование помещений в соответствии с государственными и местными нормами и требованиями;</w:t>
      </w:r>
    </w:p>
    <w:p w:rsidR="00780840" w:rsidRPr="009861B2" w:rsidRDefault="00780840" w:rsidP="002E3D8C">
      <w:pPr>
        <w:pStyle w:val="af"/>
        <w:widowControl/>
        <w:numPr>
          <w:ilvl w:val="0"/>
          <w:numId w:val="12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bookmarkStart w:id="7" w:name="sub_108309"/>
      <w:bookmarkEnd w:id="6"/>
      <w:r w:rsidRPr="009861B2">
        <w:rPr>
          <w:color w:val="000000" w:themeColor="text1"/>
          <w:sz w:val="28"/>
          <w:szCs w:val="28"/>
        </w:rPr>
        <w:t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780840" w:rsidRPr="009861B2" w:rsidRDefault="00780840" w:rsidP="002E3D8C">
      <w:pPr>
        <w:pStyle w:val="af"/>
        <w:widowControl/>
        <w:numPr>
          <w:ilvl w:val="0"/>
          <w:numId w:val="12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bookmarkStart w:id="8" w:name="sub_108310"/>
      <w:bookmarkEnd w:id="7"/>
      <w:r w:rsidRPr="009861B2">
        <w:rPr>
          <w:color w:val="000000" w:themeColor="text1"/>
          <w:sz w:val="28"/>
          <w:szCs w:val="28"/>
        </w:rPr>
        <w:t>установление штатного расписания;</w:t>
      </w:r>
    </w:p>
    <w:p w:rsidR="00780840" w:rsidRPr="009861B2" w:rsidRDefault="00780840" w:rsidP="002E3D8C">
      <w:pPr>
        <w:pStyle w:val="af"/>
        <w:widowControl/>
        <w:numPr>
          <w:ilvl w:val="0"/>
          <w:numId w:val="12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bookmarkStart w:id="9" w:name="sub_108311"/>
      <w:bookmarkEnd w:id="8"/>
      <w:r w:rsidRPr="009861B2">
        <w:rPr>
          <w:color w:val="000000" w:themeColor="text1"/>
          <w:sz w:val="28"/>
          <w:szCs w:val="28"/>
        </w:rPr>
        <w:t xml:space="preserve">прием на работу работников, заключение с ними и расторжение трудовых договоров, распределение должностных обязанностей, создание условий и </w:t>
      </w:r>
      <w:r w:rsidR="006003FC" w:rsidRPr="009861B2">
        <w:rPr>
          <w:color w:val="000000" w:themeColor="text1"/>
          <w:sz w:val="28"/>
          <w:szCs w:val="28"/>
        </w:rPr>
        <w:t>организация</w:t>
      </w:r>
      <w:r w:rsidRPr="009861B2">
        <w:rPr>
          <w:color w:val="000000" w:themeColor="text1"/>
          <w:sz w:val="28"/>
          <w:szCs w:val="28"/>
        </w:rPr>
        <w:t xml:space="preserve"> дополнительного профессионального образования работников;</w:t>
      </w:r>
    </w:p>
    <w:p w:rsidR="00D84370" w:rsidRPr="009861B2" w:rsidRDefault="00D84370" w:rsidP="002E3D8C">
      <w:pPr>
        <w:pStyle w:val="af"/>
        <w:widowControl/>
        <w:numPr>
          <w:ilvl w:val="0"/>
          <w:numId w:val="12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разработка и утверждение программ спортивной подготовки;</w:t>
      </w:r>
    </w:p>
    <w:p w:rsidR="00D84370" w:rsidRPr="009861B2" w:rsidRDefault="00D84370" w:rsidP="002E3D8C">
      <w:pPr>
        <w:pStyle w:val="af"/>
        <w:widowControl/>
        <w:numPr>
          <w:ilvl w:val="0"/>
          <w:numId w:val="12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разработка и утверждение </w:t>
      </w:r>
      <w:r w:rsidR="0077039D" w:rsidRPr="009861B2">
        <w:rPr>
          <w:color w:val="000000" w:themeColor="text1"/>
          <w:sz w:val="28"/>
          <w:szCs w:val="28"/>
        </w:rPr>
        <w:t xml:space="preserve">дополнительных </w:t>
      </w:r>
      <w:r w:rsidRPr="009861B2">
        <w:rPr>
          <w:color w:val="000000" w:themeColor="text1"/>
          <w:sz w:val="28"/>
          <w:szCs w:val="28"/>
        </w:rPr>
        <w:t>общеразвивающих и предпрофессиональных программ;</w:t>
      </w:r>
    </w:p>
    <w:p w:rsidR="00B32605" w:rsidRPr="009861B2" w:rsidRDefault="00B32605" w:rsidP="002E3D8C">
      <w:pPr>
        <w:pStyle w:val="af"/>
        <w:widowControl/>
        <w:numPr>
          <w:ilvl w:val="0"/>
          <w:numId w:val="12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обеспечение безопасных условий спортивной подготовки</w:t>
      </w:r>
      <w:r w:rsidR="00D84370" w:rsidRPr="009861B2">
        <w:rPr>
          <w:color w:val="000000" w:themeColor="text1"/>
          <w:sz w:val="28"/>
          <w:szCs w:val="28"/>
        </w:rPr>
        <w:t xml:space="preserve"> и дополнительного образования</w:t>
      </w:r>
      <w:r w:rsidRPr="009861B2">
        <w:rPr>
          <w:color w:val="000000" w:themeColor="text1"/>
          <w:sz w:val="28"/>
          <w:szCs w:val="28"/>
        </w:rPr>
        <w:t>;</w:t>
      </w:r>
    </w:p>
    <w:p w:rsidR="00780840" w:rsidRPr="009861B2" w:rsidRDefault="00780840" w:rsidP="002E3D8C">
      <w:pPr>
        <w:pStyle w:val="af"/>
        <w:widowControl/>
        <w:numPr>
          <w:ilvl w:val="0"/>
          <w:numId w:val="12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bookmarkStart w:id="10" w:name="sub_108313"/>
      <w:bookmarkEnd w:id="9"/>
      <w:r w:rsidRPr="009861B2">
        <w:rPr>
          <w:color w:val="000000" w:themeColor="text1"/>
          <w:sz w:val="28"/>
          <w:szCs w:val="28"/>
        </w:rPr>
        <w:t xml:space="preserve">разработка и утверждение по согласованию с Учредителем программы развития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>;</w:t>
      </w:r>
    </w:p>
    <w:p w:rsidR="00D84370" w:rsidRPr="009861B2" w:rsidRDefault="00D84370" w:rsidP="002E3D8C">
      <w:pPr>
        <w:pStyle w:val="af"/>
        <w:widowControl/>
        <w:numPr>
          <w:ilvl w:val="0"/>
          <w:numId w:val="12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ведение приносящей доход деятельности;</w:t>
      </w:r>
    </w:p>
    <w:bookmarkEnd w:id="10"/>
    <w:p w:rsidR="00780840" w:rsidRPr="009861B2" w:rsidRDefault="00780840" w:rsidP="002E3D8C">
      <w:pPr>
        <w:pStyle w:val="af"/>
        <w:widowControl/>
        <w:numPr>
          <w:ilvl w:val="0"/>
          <w:numId w:val="12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иные вопросы, предусмотренные действующим законодательством Р</w:t>
      </w:r>
      <w:r w:rsidR="00D84370" w:rsidRPr="009861B2">
        <w:rPr>
          <w:color w:val="000000" w:themeColor="text1"/>
          <w:sz w:val="28"/>
          <w:szCs w:val="28"/>
        </w:rPr>
        <w:t xml:space="preserve">оссийской </w:t>
      </w:r>
      <w:r w:rsidRPr="009861B2">
        <w:rPr>
          <w:color w:val="000000" w:themeColor="text1"/>
          <w:sz w:val="28"/>
          <w:szCs w:val="28"/>
        </w:rPr>
        <w:t>Ф</w:t>
      </w:r>
      <w:r w:rsidR="00D84370" w:rsidRPr="009861B2">
        <w:rPr>
          <w:color w:val="000000" w:themeColor="text1"/>
          <w:sz w:val="28"/>
          <w:szCs w:val="28"/>
        </w:rPr>
        <w:t>едерации</w:t>
      </w:r>
      <w:r w:rsidRPr="009861B2">
        <w:rPr>
          <w:color w:val="000000" w:themeColor="text1"/>
          <w:sz w:val="28"/>
          <w:szCs w:val="28"/>
        </w:rPr>
        <w:t>.</w:t>
      </w:r>
    </w:p>
    <w:p w:rsidR="00780840" w:rsidRPr="009861B2" w:rsidRDefault="00780840" w:rsidP="00EA5402">
      <w:pPr>
        <w:pStyle w:val="af"/>
        <w:tabs>
          <w:tab w:val="left" w:pos="-284"/>
          <w:tab w:val="left" w:pos="284"/>
          <w:tab w:val="left" w:pos="851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3.4.</w:t>
      </w:r>
      <w:r w:rsidR="00AD6272" w:rsidRPr="009861B2">
        <w:rPr>
          <w:color w:val="000000" w:themeColor="text1"/>
          <w:sz w:val="28"/>
          <w:szCs w:val="28"/>
        </w:rPr>
        <w:t>Учреждение обязано</w:t>
      </w:r>
      <w:r w:rsidRPr="009861B2">
        <w:rPr>
          <w:color w:val="000000" w:themeColor="text1"/>
          <w:sz w:val="28"/>
          <w:szCs w:val="28"/>
        </w:rPr>
        <w:t>:</w:t>
      </w:r>
    </w:p>
    <w:p w:rsidR="002475E7" w:rsidRPr="009861B2" w:rsidRDefault="002475E7" w:rsidP="002E3D8C">
      <w:pPr>
        <w:pStyle w:val="Default"/>
        <w:numPr>
          <w:ilvl w:val="0"/>
          <w:numId w:val="15"/>
        </w:numPr>
        <w:tabs>
          <w:tab w:val="left" w:pos="993"/>
          <w:tab w:val="left" w:pos="1843"/>
        </w:tabs>
        <w:ind w:left="1134" w:right="142" w:firstLine="426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вести бухгалтерский учет, представлять бухгалтерскую и статистическую отчетность в порядке, установленном законодательством Российской Федерации;</w:t>
      </w:r>
    </w:p>
    <w:p w:rsidR="002475E7" w:rsidRPr="009861B2" w:rsidRDefault="002475E7" w:rsidP="002E3D8C">
      <w:pPr>
        <w:pStyle w:val="Default"/>
        <w:numPr>
          <w:ilvl w:val="0"/>
          <w:numId w:val="15"/>
        </w:numPr>
        <w:tabs>
          <w:tab w:val="left" w:pos="993"/>
          <w:tab w:val="left" w:pos="1843"/>
        </w:tabs>
        <w:ind w:left="1134" w:right="142" w:firstLine="426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ежегодно опубликовывать отчеты о своей деятельности и об использовании закрепленного за ним имущества в установленном порядке;</w:t>
      </w:r>
    </w:p>
    <w:p w:rsidR="003355D9" w:rsidRPr="009861B2" w:rsidRDefault="003355D9" w:rsidP="002E3D8C">
      <w:pPr>
        <w:pStyle w:val="Default"/>
        <w:numPr>
          <w:ilvl w:val="0"/>
          <w:numId w:val="15"/>
        </w:numPr>
        <w:tabs>
          <w:tab w:val="left" w:pos="993"/>
          <w:tab w:val="left" w:pos="1843"/>
        </w:tabs>
        <w:ind w:left="1134" w:right="142" w:firstLine="426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lastRenderedPageBreak/>
        <w:t>нести ответственность за сохранность документов (управленческих, финансово-хозяйственных, по личному составу и др.);</w:t>
      </w:r>
    </w:p>
    <w:p w:rsidR="003355D9" w:rsidRPr="009861B2" w:rsidRDefault="003355D9" w:rsidP="002E3D8C">
      <w:pPr>
        <w:pStyle w:val="Default"/>
        <w:numPr>
          <w:ilvl w:val="0"/>
          <w:numId w:val="15"/>
        </w:numPr>
        <w:tabs>
          <w:tab w:val="left" w:pos="993"/>
          <w:tab w:val="left" w:pos="1843"/>
        </w:tabs>
        <w:ind w:left="1134" w:right="142" w:firstLine="426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хранить и использовать в установленном порядке документы по личному составу;</w:t>
      </w:r>
    </w:p>
    <w:p w:rsidR="003355D9" w:rsidRPr="009861B2" w:rsidRDefault="003355D9" w:rsidP="002E3D8C">
      <w:pPr>
        <w:pStyle w:val="Default"/>
        <w:numPr>
          <w:ilvl w:val="0"/>
          <w:numId w:val="15"/>
        </w:numPr>
        <w:tabs>
          <w:tab w:val="left" w:pos="993"/>
          <w:tab w:val="left" w:pos="1843"/>
        </w:tabs>
        <w:ind w:left="1134" w:right="142" w:firstLine="426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обеспечивать своих работников безопасными условиями труда и нести ответственность в установленном порядке за ущерб, причиненный их здоровью и трудоспособности;</w:t>
      </w:r>
    </w:p>
    <w:p w:rsidR="00AD6272" w:rsidRPr="009861B2" w:rsidRDefault="00AD6272" w:rsidP="002E3D8C">
      <w:pPr>
        <w:pStyle w:val="Default"/>
        <w:numPr>
          <w:ilvl w:val="0"/>
          <w:numId w:val="15"/>
        </w:numPr>
        <w:tabs>
          <w:tab w:val="left" w:pos="993"/>
          <w:tab w:val="left" w:pos="1843"/>
        </w:tabs>
        <w:ind w:left="1134" w:right="142" w:firstLine="426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соблюдать требования федеральных стандартов спортивной подготовки; </w:t>
      </w:r>
    </w:p>
    <w:p w:rsidR="00AD6272" w:rsidRPr="009861B2" w:rsidRDefault="00AD6272" w:rsidP="002E3D8C">
      <w:pPr>
        <w:pStyle w:val="Default"/>
        <w:numPr>
          <w:ilvl w:val="0"/>
          <w:numId w:val="15"/>
        </w:numPr>
        <w:tabs>
          <w:tab w:val="left" w:pos="1134"/>
          <w:tab w:val="left" w:pos="1843"/>
        </w:tabs>
        <w:ind w:left="1134" w:right="142" w:firstLine="426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качественно и в полном объеме обеспечивать прохождение лицом спортивной подготовки под руководством тренера (тренеров) по выбранному виду спорта (спортивным дисциплинам) в соответствии с реализуемыми программами спортивной подготовки;</w:t>
      </w:r>
    </w:p>
    <w:p w:rsidR="00D84370" w:rsidRPr="009861B2" w:rsidRDefault="00D84370" w:rsidP="002E3D8C">
      <w:pPr>
        <w:pStyle w:val="Default"/>
        <w:numPr>
          <w:ilvl w:val="0"/>
          <w:numId w:val="15"/>
        </w:numPr>
        <w:tabs>
          <w:tab w:val="left" w:pos="1134"/>
          <w:tab w:val="left" w:pos="1843"/>
        </w:tabs>
        <w:ind w:left="1134" w:right="142" w:firstLine="426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обеспечивать реализацию в полном объеме дополнительных образовательных программ в соответствии с федеральными требованиями;</w:t>
      </w:r>
    </w:p>
    <w:p w:rsidR="00AD6272" w:rsidRPr="009861B2" w:rsidRDefault="00FC478D" w:rsidP="002E3D8C">
      <w:pPr>
        <w:pStyle w:val="Default"/>
        <w:numPr>
          <w:ilvl w:val="0"/>
          <w:numId w:val="15"/>
        </w:numPr>
        <w:tabs>
          <w:tab w:val="left" w:pos="1134"/>
          <w:tab w:val="left" w:pos="1843"/>
        </w:tabs>
        <w:ind w:left="1134" w:right="142" w:firstLine="426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осуществлять организацию медицинского обеспечения</w:t>
      </w:r>
      <w:r w:rsidR="00AD6272" w:rsidRPr="009861B2">
        <w:rPr>
          <w:color w:val="000000" w:themeColor="text1"/>
          <w:sz w:val="28"/>
          <w:szCs w:val="28"/>
        </w:rPr>
        <w:t xml:space="preserve"> лиц, проходящих спортивную подготовку</w:t>
      </w:r>
      <w:r w:rsidR="002475E7" w:rsidRPr="009861B2">
        <w:rPr>
          <w:color w:val="000000" w:themeColor="text1"/>
          <w:sz w:val="28"/>
          <w:szCs w:val="28"/>
        </w:rPr>
        <w:t xml:space="preserve"> и дополнительное образование</w:t>
      </w:r>
      <w:r w:rsidR="00AD6272" w:rsidRPr="009861B2">
        <w:rPr>
          <w:color w:val="000000" w:themeColor="text1"/>
          <w:sz w:val="28"/>
          <w:szCs w:val="28"/>
        </w:rPr>
        <w:t>, в том числе организацию систематического медицинского контроля;</w:t>
      </w:r>
    </w:p>
    <w:p w:rsidR="00AD6272" w:rsidRPr="009861B2" w:rsidRDefault="00AD6272" w:rsidP="002E3D8C">
      <w:pPr>
        <w:pStyle w:val="Default"/>
        <w:numPr>
          <w:ilvl w:val="0"/>
          <w:numId w:val="15"/>
        </w:numPr>
        <w:tabs>
          <w:tab w:val="left" w:pos="1134"/>
          <w:tab w:val="left" w:pos="1843"/>
        </w:tabs>
        <w:ind w:left="1134" w:right="142" w:firstLine="426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реализовывать меры по предотвращению допинга в спорте и борьбе с ним, в том числе ежегодно проводить с лицами, проходящими спортивную подготовку</w:t>
      </w:r>
      <w:r w:rsidR="002475E7" w:rsidRPr="009861B2">
        <w:rPr>
          <w:color w:val="000000" w:themeColor="text1"/>
          <w:sz w:val="28"/>
          <w:szCs w:val="28"/>
        </w:rPr>
        <w:t xml:space="preserve"> и обучающимися</w:t>
      </w:r>
      <w:r w:rsidRPr="009861B2">
        <w:rPr>
          <w:color w:val="000000" w:themeColor="text1"/>
          <w:sz w:val="28"/>
          <w:szCs w:val="28"/>
        </w:rPr>
        <w:t>, занятия, на которых до них доводятся сведения о последствиях допинга в спорте для здоровья спортсменов, об ответственности за нарушение антидопинговых правил;</w:t>
      </w:r>
    </w:p>
    <w:p w:rsidR="00AD6272" w:rsidRPr="009861B2" w:rsidRDefault="00AD6272" w:rsidP="002E3D8C">
      <w:pPr>
        <w:pStyle w:val="Default"/>
        <w:numPr>
          <w:ilvl w:val="0"/>
          <w:numId w:val="15"/>
        </w:numPr>
        <w:tabs>
          <w:tab w:val="left" w:pos="1134"/>
          <w:tab w:val="left" w:pos="1843"/>
        </w:tabs>
        <w:ind w:left="1134" w:right="142" w:firstLine="426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знакомить лиц, проходящих спортивную подготовку, с локальными нормативными актами, связанными с осуществлением спортивной подготовки, а также с антидопинговыми правилами по видам спорта;</w:t>
      </w:r>
    </w:p>
    <w:p w:rsidR="00AD6272" w:rsidRPr="009861B2" w:rsidRDefault="00AD6272" w:rsidP="002E3D8C">
      <w:pPr>
        <w:pStyle w:val="Default"/>
        <w:numPr>
          <w:ilvl w:val="0"/>
          <w:numId w:val="15"/>
        </w:numPr>
        <w:tabs>
          <w:tab w:val="left" w:pos="1134"/>
          <w:tab w:val="left" w:pos="1843"/>
        </w:tabs>
        <w:ind w:left="1134" w:right="142" w:firstLine="426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знакомить лиц, проходящих спортивную подготовку и участвующих в спортивных соревнованиях,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правилами, условиями договоров с организаторами спортивных мероприятий в части, касающейся участия спортсменов в соответствующем соревновании;</w:t>
      </w:r>
    </w:p>
    <w:p w:rsidR="00AD6272" w:rsidRPr="009861B2" w:rsidRDefault="00AD6272" w:rsidP="002E3D8C">
      <w:pPr>
        <w:pStyle w:val="Default"/>
        <w:numPr>
          <w:ilvl w:val="0"/>
          <w:numId w:val="15"/>
        </w:numPr>
        <w:tabs>
          <w:tab w:val="left" w:pos="1134"/>
          <w:tab w:val="left" w:pos="1843"/>
        </w:tabs>
        <w:ind w:left="1134" w:right="142" w:firstLine="426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направлять лиц, проходящих спортивную подготовку, а также их тренеров для участия в спортивных мероприятиях, в том числе в официальных спортивных соревнованиях;</w:t>
      </w:r>
    </w:p>
    <w:p w:rsidR="00AD6272" w:rsidRPr="009861B2" w:rsidRDefault="00AD6272" w:rsidP="002E3D8C">
      <w:pPr>
        <w:pStyle w:val="Default"/>
        <w:numPr>
          <w:ilvl w:val="0"/>
          <w:numId w:val="15"/>
        </w:numPr>
        <w:tabs>
          <w:tab w:val="left" w:pos="-284"/>
          <w:tab w:val="left" w:pos="284"/>
          <w:tab w:val="left" w:pos="851"/>
          <w:tab w:val="left" w:pos="1134"/>
          <w:tab w:val="left" w:pos="1843"/>
        </w:tabs>
        <w:ind w:left="1134" w:right="142" w:firstLine="426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исполнять иные обязанности в соответствии с законодательством о физической культуре и спорте, </w:t>
      </w:r>
      <w:r w:rsidR="003355D9" w:rsidRPr="009861B2">
        <w:rPr>
          <w:color w:val="000000" w:themeColor="text1"/>
          <w:sz w:val="28"/>
          <w:szCs w:val="28"/>
        </w:rPr>
        <w:t xml:space="preserve">образовании, </w:t>
      </w:r>
      <w:r w:rsidRPr="009861B2">
        <w:rPr>
          <w:color w:val="000000" w:themeColor="text1"/>
          <w:sz w:val="28"/>
          <w:szCs w:val="28"/>
        </w:rPr>
        <w:t xml:space="preserve">учредительными документами и локальными нормативными актами Учреждения, договорами оказания услуг по спортивной подготовке. </w:t>
      </w:r>
    </w:p>
    <w:p w:rsidR="00780840" w:rsidRPr="009861B2" w:rsidRDefault="00780840" w:rsidP="00EA5402">
      <w:pPr>
        <w:pStyle w:val="af"/>
        <w:ind w:left="993" w:right="142"/>
        <w:jc w:val="both"/>
        <w:rPr>
          <w:color w:val="000000" w:themeColor="text1"/>
          <w:sz w:val="28"/>
          <w:szCs w:val="28"/>
        </w:rPr>
      </w:pPr>
    </w:p>
    <w:p w:rsidR="00780840" w:rsidRPr="009861B2" w:rsidRDefault="00780840" w:rsidP="00EA5402">
      <w:pPr>
        <w:pStyle w:val="af"/>
        <w:ind w:left="993" w:right="142"/>
        <w:jc w:val="center"/>
        <w:rPr>
          <w:b/>
          <w:color w:val="000000" w:themeColor="text1"/>
          <w:sz w:val="28"/>
          <w:szCs w:val="28"/>
        </w:rPr>
      </w:pPr>
      <w:r w:rsidRPr="009861B2">
        <w:rPr>
          <w:b/>
          <w:color w:val="000000" w:themeColor="text1"/>
          <w:sz w:val="28"/>
          <w:szCs w:val="28"/>
        </w:rPr>
        <w:t xml:space="preserve">4. </w:t>
      </w:r>
      <w:r w:rsidR="0077039D" w:rsidRPr="009861B2">
        <w:rPr>
          <w:b/>
          <w:color w:val="000000" w:themeColor="text1"/>
          <w:sz w:val="28"/>
          <w:szCs w:val="28"/>
        </w:rPr>
        <w:t>ИМУЩЕСТВО И ФИНАНСОВОЕ ОБЕСПЕЧЕНИЕ УЧРЕЖДЕНИЯ</w:t>
      </w:r>
    </w:p>
    <w:p w:rsidR="00780840" w:rsidRPr="009861B2" w:rsidRDefault="00780840" w:rsidP="00EA5402">
      <w:pPr>
        <w:pStyle w:val="af"/>
        <w:ind w:left="993" w:right="142"/>
        <w:jc w:val="center"/>
        <w:rPr>
          <w:b/>
          <w:color w:val="000000" w:themeColor="text1"/>
          <w:sz w:val="28"/>
          <w:szCs w:val="28"/>
        </w:rPr>
      </w:pPr>
    </w:p>
    <w:p w:rsidR="00780840" w:rsidRPr="009861B2" w:rsidRDefault="00780840" w:rsidP="00EA5402">
      <w:pPr>
        <w:pStyle w:val="af"/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4.1.</w:t>
      </w:r>
      <w:r w:rsidR="00307274" w:rsidRPr="007B085A">
        <w:rPr>
          <w:color w:val="000000" w:themeColor="text1"/>
          <w:sz w:val="28"/>
          <w:szCs w:val="28"/>
        </w:rPr>
        <w:t xml:space="preserve">Имущество </w:t>
      </w:r>
      <w:r w:rsidR="00307274">
        <w:rPr>
          <w:color w:val="000000" w:themeColor="text1"/>
          <w:sz w:val="28"/>
          <w:szCs w:val="28"/>
        </w:rPr>
        <w:t>У</w:t>
      </w:r>
      <w:r w:rsidR="00307274" w:rsidRPr="007B085A">
        <w:rPr>
          <w:color w:val="000000" w:themeColor="text1"/>
          <w:sz w:val="28"/>
          <w:szCs w:val="28"/>
        </w:rPr>
        <w:t xml:space="preserve">чреждения закрепляется за ним на праве оперативного управления в соответствии с Гражданским кодексом Российской Федерации. </w:t>
      </w:r>
      <w:r w:rsidR="00307274" w:rsidRPr="007B085A">
        <w:rPr>
          <w:color w:val="000000" w:themeColor="text1"/>
          <w:sz w:val="28"/>
          <w:szCs w:val="28"/>
        </w:rPr>
        <w:lastRenderedPageBreak/>
        <w:t xml:space="preserve">Собственником имущества </w:t>
      </w:r>
      <w:r w:rsidR="00307274">
        <w:rPr>
          <w:color w:val="000000" w:themeColor="text1"/>
          <w:sz w:val="28"/>
          <w:szCs w:val="28"/>
        </w:rPr>
        <w:t>У</w:t>
      </w:r>
      <w:r w:rsidR="00307274" w:rsidRPr="007B085A">
        <w:rPr>
          <w:color w:val="000000" w:themeColor="text1"/>
          <w:sz w:val="28"/>
          <w:szCs w:val="28"/>
        </w:rPr>
        <w:t xml:space="preserve">чреждения является </w:t>
      </w:r>
      <w:r w:rsidR="00307274" w:rsidRPr="00CC2BFC">
        <w:rPr>
          <w:color w:val="000000" w:themeColor="text1"/>
          <w:sz w:val="28"/>
          <w:szCs w:val="28"/>
        </w:rPr>
        <w:t>городско</w:t>
      </w:r>
      <w:r w:rsidR="00307274">
        <w:rPr>
          <w:color w:val="000000" w:themeColor="text1"/>
          <w:sz w:val="28"/>
          <w:szCs w:val="28"/>
        </w:rPr>
        <w:t>й</w:t>
      </w:r>
      <w:r w:rsidR="00307274" w:rsidRPr="00CC2BFC">
        <w:rPr>
          <w:color w:val="000000" w:themeColor="text1"/>
          <w:sz w:val="28"/>
          <w:szCs w:val="28"/>
        </w:rPr>
        <w:t xml:space="preserve"> округ</w:t>
      </w:r>
      <w:r w:rsidR="00307274">
        <w:rPr>
          <w:color w:val="000000" w:themeColor="text1"/>
          <w:sz w:val="28"/>
          <w:szCs w:val="28"/>
        </w:rPr>
        <w:t xml:space="preserve"> город Дзержинск.</w:t>
      </w:r>
    </w:p>
    <w:p w:rsidR="00780840" w:rsidRPr="009861B2" w:rsidRDefault="00780840" w:rsidP="00EA5402">
      <w:pPr>
        <w:pStyle w:val="af"/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Земельный участок, необходимый для выполнения </w:t>
      </w:r>
      <w:r w:rsidR="006003FC" w:rsidRPr="009861B2">
        <w:rPr>
          <w:color w:val="000000" w:themeColor="text1"/>
          <w:sz w:val="28"/>
          <w:szCs w:val="28"/>
        </w:rPr>
        <w:t>Учреждением</w:t>
      </w:r>
      <w:r w:rsidRPr="009861B2">
        <w:rPr>
          <w:color w:val="000000" w:themeColor="text1"/>
          <w:sz w:val="28"/>
          <w:szCs w:val="28"/>
        </w:rPr>
        <w:t xml:space="preserve"> своих ус</w:t>
      </w:r>
      <w:r w:rsidR="006003FC" w:rsidRPr="009861B2">
        <w:rPr>
          <w:color w:val="000000" w:themeColor="text1"/>
          <w:sz w:val="28"/>
          <w:szCs w:val="28"/>
        </w:rPr>
        <w:t>тавных задач, предоставляется ему</w:t>
      </w:r>
      <w:r w:rsidRPr="009861B2">
        <w:rPr>
          <w:color w:val="000000" w:themeColor="text1"/>
          <w:sz w:val="28"/>
          <w:szCs w:val="28"/>
        </w:rPr>
        <w:t xml:space="preserve"> на праве постоянного (бессрочного) пользования.</w:t>
      </w:r>
    </w:p>
    <w:p w:rsidR="00780840" w:rsidRPr="009861B2" w:rsidRDefault="00780840" w:rsidP="00EA5402">
      <w:pPr>
        <w:pStyle w:val="af"/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4.2.Источниками формирования имущества и финансовых ресурсов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 являются:</w:t>
      </w:r>
    </w:p>
    <w:p w:rsidR="00780840" w:rsidRPr="009861B2" w:rsidRDefault="00780840" w:rsidP="002E3D8C">
      <w:pPr>
        <w:pStyle w:val="af"/>
        <w:widowControl/>
        <w:numPr>
          <w:ilvl w:val="0"/>
          <w:numId w:val="2"/>
        </w:numPr>
        <w:tabs>
          <w:tab w:val="left" w:pos="-284"/>
          <w:tab w:val="left" w:pos="284"/>
          <w:tab w:val="left" w:pos="993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имущество, переданное </w:t>
      </w:r>
      <w:r w:rsidR="006003FC" w:rsidRPr="009861B2">
        <w:rPr>
          <w:color w:val="000000" w:themeColor="text1"/>
          <w:sz w:val="28"/>
          <w:szCs w:val="28"/>
        </w:rPr>
        <w:t>Учреждению</w:t>
      </w:r>
      <w:r w:rsidRPr="009861B2">
        <w:rPr>
          <w:color w:val="000000" w:themeColor="text1"/>
          <w:sz w:val="28"/>
          <w:szCs w:val="28"/>
        </w:rPr>
        <w:t xml:space="preserve"> е</w:t>
      </w:r>
      <w:r w:rsidR="006003FC" w:rsidRPr="009861B2">
        <w:rPr>
          <w:color w:val="000000" w:themeColor="text1"/>
          <w:sz w:val="28"/>
          <w:szCs w:val="28"/>
        </w:rPr>
        <w:t>го</w:t>
      </w:r>
      <w:r w:rsidRPr="009861B2">
        <w:rPr>
          <w:color w:val="000000" w:themeColor="text1"/>
          <w:sz w:val="28"/>
          <w:szCs w:val="28"/>
        </w:rPr>
        <w:t xml:space="preserve"> Учредителем;</w:t>
      </w:r>
    </w:p>
    <w:p w:rsidR="00780840" w:rsidRPr="009861B2" w:rsidRDefault="00780840" w:rsidP="002E3D8C">
      <w:pPr>
        <w:pStyle w:val="af"/>
        <w:widowControl/>
        <w:numPr>
          <w:ilvl w:val="0"/>
          <w:numId w:val="2"/>
        </w:numPr>
        <w:tabs>
          <w:tab w:val="left" w:pos="-284"/>
          <w:tab w:val="left" w:pos="284"/>
          <w:tab w:val="left" w:pos="993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субсидии на выполнение муниципального задания и на иные цели из бюджета городского округа город Дзержинск; </w:t>
      </w:r>
    </w:p>
    <w:p w:rsidR="00780840" w:rsidRPr="009861B2" w:rsidRDefault="00780840" w:rsidP="002E3D8C">
      <w:pPr>
        <w:pStyle w:val="af"/>
        <w:widowControl/>
        <w:numPr>
          <w:ilvl w:val="0"/>
          <w:numId w:val="2"/>
        </w:numPr>
        <w:tabs>
          <w:tab w:val="left" w:pos="-284"/>
          <w:tab w:val="left" w:pos="284"/>
          <w:tab w:val="left" w:pos="993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доходы, полученные от реализации услуг, а также от других видов разрешенной </w:t>
      </w:r>
      <w:r w:rsidR="00D62EC1" w:rsidRPr="009861B2">
        <w:rPr>
          <w:color w:val="000000" w:themeColor="text1"/>
          <w:sz w:val="28"/>
          <w:szCs w:val="28"/>
        </w:rPr>
        <w:t>Учреждени</w:t>
      </w:r>
      <w:r w:rsidR="006003FC" w:rsidRPr="009861B2">
        <w:rPr>
          <w:color w:val="000000" w:themeColor="text1"/>
          <w:sz w:val="28"/>
          <w:szCs w:val="28"/>
        </w:rPr>
        <w:t>ю</w:t>
      </w:r>
      <w:r w:rsidRPr="009861B2">
        <w:rPr>
          <w:color w:val="000000" w:themeColor="text1"/>
          <w:sz w:val="28"/>
          <w:szCs w:val="28"/>
        </w:rPr>
        <w:t xml:space="preserve"> деятельности;</w:t>
      </w:r>
    </w:p>
    <w:p w:rsidR="00780840" w:rsidRPr="009861B2" w:rsidRDefault="00780840" w:rsidP="002E3D8C">
      <w:pPr>
        <w:pStyle w:val="af"/>
        <w:widowControl/>
        <w:numPr>
          <w:ilvl w:val="0"/>
          <w:numId w:val="2"/>
        </w:numPr>
        <w:tabs>
          <w:tab w:val="left" w:pos="-284"/>
          <w:tab w:val="left" w:pos="284"/>
          <w:tab w:val="left" w:pos="993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дары и пожертвования российских и иностранных юридических и физических лиц;</w:t>
      </w:r>
    </w:p>
    <w:p w:rsidR="00162727" w:rsidRPr="009861B2" w:rsidRDefault="00162727" w:rsidP="002E3D8C">
      <w:pPr>
        <w:pStyle w:val="af"/>
        <w:widowControl/>
        <w:numPr>
          <w:ilvl w:val="0"/>
          <w:numId w:val="2"/>
        </w:numPr>
        <w:tabs>
          <w:tab w:val="left" w:pos="-284"/>
          <w:tab w:val="left" w:pos="284"/>
          <w:tab w:val="left" w:pos="993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</w:rPr>
        <w:t>заемные средства, в том числе кредиты банков и других кредитных организаций</w:t>
      </w:r>
      <w:r w:rsidR="002E262B" w:rsidRPr="009861B2">
        <w:rPr>
          <w:color w:val="000000" w:themeColor="text1"/>
          <w:sz w:val="28"/>
        </w:rPr>
        <w:t>;</w:t>
      </w:r>
    </w:p>
    <w:p w:rsidR="00780840" w:rsidRPr="009861B2" w:rsidRDefault="00780840" w:rsidP="002E3D8C">
      <w:pPr>
        <w:pStyle w:val="af"/>
        <w:widowControl/>
        <w:numPr>
          <w:ilvl w:val="0"/>
          <w:numId w:val="2"/>
        </w:numPr>
        <w:tabs>
          <w:tab w:val="left" w:pos="-284"/>
          <w:tab w:val="left" w:pos="284"/>
          <w:tab w:val="left" w:pos="993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иные источники, не запрещенные законодательством РФ.</w:t>
      </w:r>
    </w:p>
    <w:p w:rsidR="00780840" w:rsidRPr="009861B2" w:rsidRDefault="00780840" w:rsidP="00EA5402">
      <w:pPr>
        <w:pStyle w:val="af"/>
        <w:tabs>
          <w:tab w:val="left" w:pos="-284"/>
          <w:tab w:val="left" w:pos="99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4.3.При осуществлении права оперативного управления имуществом </w:t>
      </w:r>
      <w:r w:rsidR="00D62EC1" w:rsidRPr="009861B2">
        <w:rPr>
          <w:color w:val="000000" w:themeColor="text1"/>
          <w:sz w:val="28"/>
          <w:szCs w:val="28"/>
        </w:rPr>
        <w:t>Учреждение</w:t>
      </w:r>
      <w:r w:rsidRPr="009861B2">
        <w:rPr>
          <w:color w:val="000000" w:themeColor="text1"/>
          <w:sz w:val="28"/>
          <w:szCs w:val="28"/>
        </w:rPr>
        <w:t xml:space="preserve"> обязан</w:t>
      </w:r>
      <w:r w:rsidR="00526714" w:rsidRPr="009861B2">
        <w:rPr>
          <w:color w:val="000000" w:themeColor="text1"/>
          <w:sz w:val="28"/>
          <w:szCs w:val="28"/>
        </w:rPr>
        <w:t>о</w:t>
      </w:r>
      <w:r w:rsidRPr="009861B2">
        <w:rPr>
          <w:color w:val="000000" w:themeColor="text1"/>
          <w:sz w:val="28"/>
          <w:szCs w:val="28"/>
        </w:rPr>
        <w:t>:</w:t>
      </w:r>
    </w:p>
    <w:p w:rsidR="00780840" w:rsidRPr="009861B2" w:rsidRDefault="00780840" w:rsidP="002E3D8C">
      <w:pPr>
        <w:pStyle w:val="af"/>
        <w:widowControl/>
        <w:numPr>
          <w:ilvl w:val="0"/>
          <w:numId w:val="3"/>
        </w:numPr>
        <w:tabs>
          <w:tab w:val="left" w:pos="-284"/>
          <w:tab w:val="left" w:pos="284"/>
          <w:tab w:val="left" w:pos="993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эффективно использовать имущество;</w:t>
      </w:r>
    </w:p>
    <w:p w:rsidR="00780840" w:rsidRPr="009861B2" w:rsidRDefault="00780840" w:rsidP="002E3D8C">
      <w:pPr>
        <w:pStyle w:val="af"/>
        <w:widowControl/>
        <w:numPr>
          <w:ilvl w:val="0"/>
          <w:numId w:val="3"/>
        </w:numPr>
        <w:tabs>
          <w:tab w:val="left" w:pos="-284"/>
          <w:tab w:val="left" w:pos="284"/>
          <w:tab w:val="left" w:pos="993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780840" w:rsidRPr="009861B2" w:rsidRDefault="00780840" w:rsidP="002E3D8C">
      <w:pPr>
        <w:pStyle w:val="af"/>
        <w:widowControl/>
        <w:numPr>
          <w:ilvl w:val="0"/>
          <w:numId w:val="3"/>
        </w:numPr>
        <w:tabs>
          <w:tab w:val="left" w:pos="-284"/>
          <w:tab w:val="left" w:pos="284"/>
          <w:tab w:val="left" w:pos="993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780840" w:rsidRPr="009861B2" w:rsidRDefault="00780840" w:rsidP="002E3D8C">
      <w:pPr>
        <w:pStyle w:val="af"/>
        <w:widowControl/>
        <w:numPr>
          <w:ilvl w:val="0"/>
          <w:numId w:val="3"/>
        </w:numPr>
        <w:tabs>
          <w:tab w:val="left" w:pos="-284"/>
          <w:tab w:val="left" w:pos="284"/>
          <w:tab w:val="left" w:pos="993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представлять имущество к учету в реестре муниципальной собственности городского округа город Дзержинск.</w:t>
      </w:r>
    </w:p>
    <w:p w:rsidR="00844104" w:rsidRDefault="00780840" w:rsidP="00EA5402">
      <w:pPr>
        <w:pStyle w:val="af"/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4.4.</w:t>
      </w:r>
      <w:r w:rsidR="00844104">
        <w:rPr>
          <w:color w:val="000000" w:themeColor="text1"/>
          <w:sz w:val="28"/>
          <w:szCs w:val="28"/>
        </w:rPr>
        <w:t xml:space="preserve"> У</w:t>
      </w:r>
      <w:r w:rsidR="00844104" w:rsidRPr="00844104">
        <w:rPr>
          <w:color w:val="000000" w:themeColor="text1"/>
          <w:sz w:val="28"/>
          <w:szCs w:val="28"/>
        </w:rPr>
        <w:t xml:space="preserve">чреждение без согласия учредителя не вправе распоряжаться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</w:t>
      </w:r>
      <w:r w:rsidR="00844104">
        <w:rPr>
          <w:color w:val="000000" w:themeColor="text1"/>
          <w:sz w:val="28"/>
          <w:szCs w:val="28"/>
        </w:rPr>
        <w:t>законом.</w:t>
      </w:r>
    </w:p>
    <w:p w:rsidR="00780840" w:rsidRDefault="00780840" w:rsidP="00EA5402">
      <w:pPr>
        <w:pStyle w:val="af"/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4.5.Финансовое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 w:rsidR="006003FC" w:rsidRPr="009861B2">
        <w:rPr>
          <w:color w:val="000000" w:themeColor="text1"/>
          <w:sz w:val="28"/>
          <w:szCs w:val="28"/>
        </w:rPr>
        <w:t>Учреждением</w:t>
      </w:r>
      <w:r w:rsidRPr="009861B2">
        <w:rPr>
          <w:color w:val="000000" w:themeColor="text1"/>
          <w:sz w:val="28"/>
          <w:szCs w:val="28"/>
        </w:rPr>
        <w:t xml:space="preserve">  на праве оперативного управления или приобретенных </w:t>
      </w:r>
      <w:r w:rsidR="006003FC" w:rsidRPr="009861B2">
        <w:rPr>
          <w:color w:val="000000" w:themeColor="text1"/>
          <w:sz w:val="28"/>
          <w:szCs w:val="28"/>
        </w:rPr>
        <w:t>Учреждением</w:t>
      </w:r>
      <w:r w:rsidRPr="009861B2">
        <w:rPr>
          <w:color w:val="000000" w:themeColor="text1"/>
          <w:sz w:val="28"/>
          <w:szCs w:val="28"/>
        </w:rPr>
        <w:t xml:space="preserve"> за счет средств, выделенных е</w:t>
      </w:r>
      <w:r w:rsidR="006003FC" w:rsidRPr="009861B2">
        <w:rPr>
          <w:color w:val="000000" w:themeColor="text1"/>
          <w:sz w:val="28"/>
          <w:szCs w:val="28"/>
        </w:rPr>
        <w:t>му</w:t>
      </w:r>
      <w:r w:rsidRPr="009861B2">
        <w:rPr>
          <w:color w:val="000000" w:themeColor="text1"/>
          <w:sz w:val="28"/>
          <w:szCs w:val="28"/>
        </w:rPr>
        <w:t xml:space="preserve"> Собственником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 </w:t>
      </w:r>
    </w:p>
    <w:p w:rsidR="00844104" w:rsidRDefault="00844104" w:rsidP="00EA5402">
      <w:pPr>
        <w:pStyle w:val="af"/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</w:p>
    <w:p w:rsidR="00844104" w:rsidRPr="009861B2" w:rsidRDefault="00844104" w:rsidP="00EA5402">
      <w:pPr>
        <w:pStyle w:val="af"/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</w:p>
    <w:p w:rsidR="00780840" w:rsidRPr="009861B2" w:rsidRDefault="00780840" w:rsidP="00EA5402">
      <w:pPr>
        <w:pStyle w:val="af"/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</w:p>
    <w:p w:rsidR="00AF71A6" w:rsidRPr="009861B2" w:rsidRDefault="00AF71A6" w:rsidP="00EA5402">
      <w:pPr>
        <w:pStyle w:val="Default"/>
        <w:ind w:left="993" w:right="142"/>
        <w:jc w:val="center"/>
        <w:rPr>
          <w:b/>
          <w:bCs/>
          <w:color w:val="000000" w:themeColor="text1"/>
          <w:sz w:val="28"/>
          <w:szCs w:val="28"/>
        </w:rPr>
      </w:pPr>
      <w:r w:rsidRPr="009861B2">
        <w:rPr>
          <w:b/>
          <w:bCs/>
          <w:color w:val="000000" w:themeColor="text1"/>
          <w:sz w:val="28"/>
          <w:szCs w:val="28"/>
        </w:rPr>
        <w:lastRenderedPageBreak/>
        <w:t>5. ПРАВИЛА ПРИЕМА В УЧРЕЖДЕНИЕ ДЛЯ ПРОХОЖДЕНИЯ СПОРТИВНОЙ ПОДГОТОВКИ</w:t>
      </w:r>
    </w:p>
    <w:p w:rsidR="00AF71A6" w:rsidRPr="009861B2" w:rsidRDefault="00AF71A6" w:rsidP="00EA5402">
      <w:pPr>
        <w:pStyle w:val="Default"/>
        <w:ind w:left="993" w:right="142"/>
        <w:jc w:val="center"/>
        <w:rPr>
          <w:color w:val="000000" w:themeColor="text1"/>
          <w:sz w:val="28"/>
          <w:szCs w:val="28"/>
        </w:rPr>
      </w:pPr>
    </w:p>
    <w:p w:rsidR="00AF71A6" w:rsidRPr="009861B2" w:rsidRDefault="008B15F2" w:rsidP="00EA5402">
      <w:pPr>
        <w:pStyle w:val="Default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5.1.</w:t>
      </w:r>
      <w:r w:rsidR="00AF71A6" w:rsidRPr="009861B2">
        <w:rPr>
          <w:color w:val="000000" w:themeColor="text1"/>
          <w:sz w:val="28"/>
          <w:szCs w:val="28"/>
        </w:rPr>
        <w:t xml:space="preserve">Прием в Учреждение осуществляется в соответствии с показателями утвержденного Учредителем муниципального задания. </w:t>
      </w:r>
    </w:p>
    <w:p w:rsidR="00AF71A6" w:rsidRPr="009861B2" w:rsidRDefault="00AF71A6" w:rsidP="00EA5402">
      <w:pPr>
        <w:pStyle w:val="Default"/>
        <w:ind w:left="993" w:right="142" w:firstLine="850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Учреждение вправе осуществлять прием лиц для прохождения спортивной подготовки сверх утвержденного муниципального задания для прохождения спортивной подготовки на платной основе на основании договоров, заключаемых Учреждением с заказчиками таких услуг в соответствии с требованиями законодательства Российской Федерации. </w:t>
      </w:r>
    </w:p>
    <w:p w:rsidR="00AF71A6" w:rsidRPr="009861B2" w:rsidRDefault="008B15F2" w:rsidP="00EA5402">
      <w:pPr>
        <w:pStyle w:val="Default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5.2.</w:t>
      </w:r>
      <w:r w:rsidR="00AF71A6" w:rsidRPr="009861B2">
        <w:rPr>
          <w:color w:val="000000" w:themeColor="text1"/>
          <w:sz w:val="28"/>
          <w:szCs w:val="28"/>
        </w:rPr>
        <w:t xml:space="preserve">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подготовки, устанавливается в программах спортивной подготовки по видам спорта. </w:t>
      </w:r>
    </w:p>
    <w:p w:rsidR="00AF71A6" w:rsidRPr="009861B2" w:rsidRDefault="008B15F2" w:rsidP="00EA5402">
      <w:pPr>
        <w:pStyle w:val="Default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5.3.</w:t>
      </w:r>
      <w:r w:rsidR="00AF71A6" w:rsidRPr="009861B2">
        <w:rPr>
          <w:color w:val="000000" w:themeColor="text1"/>
          <w:sz w:val="28"/>
          <w:szCs w:val="28"/>
        </w:rPr>
        <w:t xml:space="preserve">С информацией о требованиях к минимальному возрасту для зачисления в Учреждение, о порядке зачисления в Учреждение на этап начальной подготовки первого года подготовки можно ознакомиться: </w:t>
      </w:r>
    </w:p>
    <w:p w:rsidR="00AF71A6" w:rsidRPr="009861B2" w:rsidRDefault="008B15F2" w:rsidP="00EA5402">
      <w:pPr>
        <w:pStyle w:val="Default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1)</w:t>
      </w:r>
      <w:r w:rsidR="00AF71A6" w:rsidRPr="009861B2">
        <w:rPr>
          <w:color w:val="000000" w:themeColor="text1"/>
          <w:sz w:val="28"/>
          <w:szCs w:val="28"/>
        </w:rPr>
        <w:t xml:space="preserve">непосредственно в Учреждении; </w:t>
      </w:r>
    </w:p>
    <w:p w:rsidR="008B15F2" w:rsidRPr="009861B2" w:rsidRDefault="008B15F2" w:rsidP="00EA5402">
      <w:pPr>
        <w:pStyle w:val="Default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2)</w:t>
      </w:r>
      <w:r w:rsidR="00AF71A6" w:rsidRPr="009861B2">
        <w:rPr>
          <w:color w:val="000000" w:themeColor="text1"/>
          <w:sz w:val="28"/>
          <w:szCs w:val="28"/>
        </w:rPr>
        <w:t>на официальном сайте Учреждения в информационно-телеко</w:t>
      </w:r>
      <w:r w:rsidRPr="009861B2">
        <w:rPr>
          <w:color w:val="000000" w:themeColor="text1"/>
          <w:sz w:val="28"/>
          <w:szCs w:val="28"/>
        </w:rPr>
        <w:t>ммуникационной сети «Интернет».</w:t>
      </w:r>
    </w:p>
    <w:p w:rsidR="00AF71A6" w:rsidRPr="009861B2" w:rsidRDefault="008B15F2" w:rsidP="00EA5402">
      <w:pPr>
        <w:pStyle w:val="Default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5.4</w:t>
      </w:r>
      <w:r w:rsidR="00AF71A6" w:rsidRPr="009861B2">
        <w:rPr>
          <w:color w:val="000000" w:themeColor="text1"/>
          <w:sz w:val="28"/>
          <w:szCs w:val="28"/>
        </w:rPr>
        <w:t>.Подача заявлений на этап начальной подго</w:t>
      </w:r>
      <w:r w:rsidR="002D059F" w:rsidRPr="009861B2">
        <w:rPr>
          <w:color w:val="000000" w:themeColor="text1"/>
          <w:sz w:val="28"/>
          <w:szCs w:val="28"/>
        </w:rPr>
        <w:t xml:space="preserve">товки второго и третьего годов, </w:t>
      </w:r>
      <w:r w:rsidR="00AF71A6" w:rsidRPr="009861B2">
        <w:rPr>
          <w:color w:val="000000" w:themeColor="text1"/>
          <w:sz w:val="28"/>
          <w:szCs w:val="28"/>
        </w:rPr>
        <w:t xml:space="preserve">тренировочный этап (спортивной специализации), этап совершенствования спортивного мастерства, этап высшего спортивного мастерства осуществляется непосредственно в Учреждении. </w:t>
      </w:r>
    </w:p>
    <w:p w:rsidR="00AF71A6" w:rsidRPr="009861B2" w:rsidRDefault="008B15F2" w:rsidP="00EA5402">
      <w:pPr>
        <w:pStyle w:val="Default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5.5.</w:t>
      </w:r>
      <w:r w:rsidR="00AF71A6" w:rsidRPr="009861B2">
        <w:rPr>
          <w:color w:val="000000" w:themeColor="text1"/>
          <w:sz w:val="28"/>
          <w:szCs w:val="28"/>
        </w:rPr>
        <w:t xml:space="preserve">В Учреждение зачисляются лица, не имеющие медицинских противопоказаний, прошедшие отбор в соответствии с нормативами общей физической и специальной физической подготовки, установленными федеральными стандартами спортивной подготовки для каждого этапа подготовки. </w:t>
      </w:r>
    </w:p>
    <w:p w:rsidR="00AF71A6" w:rsidRPr="009861B2" w:rsidRDefault="008B15F2" w:rsidP="00EA5402">
      <w:pPr>
        <w:pStyle w:val="Default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5.6.</w:t>
      </w:r>
      <w:r w:rsidR="00AF71A6" w:rsidRPr="009861B2">
        <w:rPr>
          <w:color w:val="000000" w:themeColor="text1"/>
          <w:sz w:val="28"/>
          <w:szCs w:val="28"/>
        </w:rPr>
        <w:t xml:space="preserve">Зачисление в Учреждение производится по результатам отбора приказом Учреждения на основании заключенного договора о прохождении спортивной подготовки в порядке очередности поступления заявлений. </w:t>
      </w:r>
    </w:p>
    <w:p w:rsidR="00AF71A6" w:rsidRPr="009861B2" w:rsidRDefault="008B15F2" w:rsidP="00EA5402">
      <w:pPr>
        <w:pStyle w:val="Default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5.7.</w:t>
      </w:r>
      <w:r w:rsidR="00AF71A6" w:rsidRPr="009861B2">
        <w:rPr>
          <w:color w:val="000000" w:themeColor="text1"/>
          <w:sz w:val="28"/>
          <w:szCs w:val="28"/>
        </w:rPr>
        <w:t xml:space="preserve">Основаниями для отказа в приеме в Учреждение являются: </w:t>
      </w:r>
    </w:p>
    <w:p w:rsidR="00AF71A6" w:rsidRPr="009861B2" w:rsidRDefault="008B15F2" w:rsidP="002D059F">
      <w:pPr>
        <w:pStyle w:val="Default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1)</w:t>
      </w:r>
      <w:r w:rsidR="00AF71A6" w:rsidRPr="009861B2">
        <w:rPr>
          <w:color w:val="000000" w:themeColor="text1"/>
          <w:sz w:val="28"/>
          <w:szCs w:val="28"/>
        </w:rPr>
        <w:t xml:space="preserve">отсутствие мест в Учреждении; </w:t>
      </w:r>
    </w:p>
    <w:p w:rsidR="00AF71A6" w:rsidRPr="009861B2" w:rsidRDefault="00AF71A6" w:rsidP="002D059F">
      <w:pPr>
        <w:pStyle w:val="Default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2)наличие у претендента медицинских противопоказаний для занятий выбранным видом спорта; </w:t>
      </w:r>
    </w:p>
    <w:p w:rsidR="00AF71A6" w:rsidRPr="009861B2" w:rsidRDefault="008B15F2" w:rsidP="002D059F">
      <w:pPr>
        <w:pStyle w:val="Default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3)</w:t>
      </w:r>
      <w:r w:rsidR="00AF71A6" w:rsidRPr="009861B2">
        <w:rPr>
          <w:color w:val="000000" w:themeColor="text1"/>
          <w:sz w:val="28"/>
          <w:szCs w:val="28"/>
        </w:rPr>
        <w:t xml:space="preserve">отрицательные результаты отбора. </w:t>
      </w:r>
    </w:p>
    <w:p w:rsidR="00780840" w:rsidRPr="009861B2" w:rsidRDefault="00780840" w:rsidP="00EA5402">
      <w:pPr>
        <w:pStyle w:val="af"/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</w:p>
    <w:p w:rsidR="00780840" w:rsidRPr="009861B2" w:rsidRDefault="00043517" w:rsidP="00EA5402">
      <w:pPr>
        <w:pStyle w:val="af"/>
        <w:ind w:left="993" w:right="142"/>
        <w:jc w:val="center"/>
        <w:rPr>
          <w:b/>
          <w:color w:val="000000" w:themeColor="text1"/>
          <w:sz w:val="28"/>
          <w:szCs w:val="28"/>
        </w:rPr>
      </w:pPr>
      <w:r w:rsidRPr="009861B2">
        <w:rPr>
          <w:b/>
          <w:color w:val="000000" w:themeColor="text1"/>
          <w:sz w:val="28"/>
          <w:szCs w:val="28"/>
        </w:rPr>
        <w:t>6</w:t>
      </w:r>
      <w:r w:rsidR="00780840" w:rsidRPr="009861B2">
        <w:rPr>
          <w:b/>
          <w:color w:val="000000" w:themeColor="text1"/>
          <w:sz w:val="28"/>
          <w:szCs w:val="28"/>
        </w:rPr>
        <w:t>. ОСНОВНЫЕ ХАРАКТЕРИСТИКИ ОБРАЗОВАТЕЛЬНОГО ПРОЦЕССА</w:t>
      </w:r>
    </w:p>
    <w:p w:rsidR="00780840" w:rsidRPr="009861B2" w:rsidRDefault="00780840" w:rsidP="00EA5402">
      <w:pPr>
        <w:pStyle w:val="af"/>
        <w:ind w:left="993" w:right="142"/>
        <w:jc w:val="center"/>
        <w:rPr>
          <w:b/>
          <w:strike/>
          <w:color w:val="000000" w:themeColor="text1"/>
          <w:sz w:val="28"/>
          <w:szCs w:val="28"/>
        </w:rPr>
      </w:pPr>
    </w:p>
    <w:p w:rsidR="00780840" w:rsidRPr="009861B2" w:rsidRDefault="00043517" w:rsidP="00EA5402">
      <w:pPr>
        <w:pStyle w:val="af"/>
        <w:tabs>
          <w:tab w:val="left" w:pos="-284"/>
        </w:tabs>
        <w:ind w:left="993" w:right="142" w:firstLine="283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6</w:t>
      </w:r>
      <w:r w:rsidR="00780840" w:rsidRPr="009861B2">
        <w:rPr>
          <w:color w:val="000000" w:themeColor="text1"/>
          <w:sz w:val="28"/>
          <w:szCs w:val="28"/>
        </w:rPr>
        <w:t>.1.</w:t>
      </w:r>
      <w:r w:rsidR="00D62EC1" w:rsidRPr="009861B2">
        <w:rPr>
          <w:color w:val="000000" w:themeColor="text1"/>
          <w:sz w:val="28"/>
          <w:szCs w:val="28"/>
        </w:rPr>
        <w:t>Учреждение</w:t>
      </w:r>
      <w:r w:rsidR="00780840" w:rsidRPr="009861B2">
        <w:rPr>
          <w:color w:val="000000" w:themeColor="text1"/>
          <w:sz w:val="28"/>
          <w:szCs w:val="28"/>
        </w:rPr>
        <w:t xml:space="preserve"> реализует дополнительные общеразвивающие программы</w:t>
      </w:r>
      <w:r w:rsidRPr="009861B2">
        <w:rPr>
          <w:color w:val="000000" w:themeColor="text1"/>
          <w:sz w:val="28"/>
          <w:szCs w:val="28"/>
        </w:rPr>
        <w:t xml:space="preserve"> д</w:t>
      </w:r>
      <w:r w:rsidR="00780840" w:rsidRPr="009861B2">
        <w:rPr>
          <w:color w:val="000000" w:themeColor="text1"/>
          <w:sz w:val="28"/>
          <w:szCs w:val="28"/>
        </w:rPr>
        <w:t xml:space="preserve">ля детей </w:t>
      </w:r>
      <w:r w:rsidR="00937827" w:rsidRPr="009861B2">
        <w:rPr>
          <w:color w:val="000000" w:themeColor="text1"/>
          <w:sz w:val="28"/>
          <w:szCs w:val="28"/>
        </w:rPr>
        <w:t xml:space="preserve">по видам спорта: </w:t>
      </w:r>
      <w:r w:rsidR="002E262B" w:rsidRPr="009861B2">
        <w:rPr>
          <w:color w:val="000000" w:themeColor="text1"/>
          <w:sz w:val="28"/>
          <w:szCs w:val="28"/>
        </w:rPr>
        <w:t>борьба, дзюдо, самбо, спортивная гимнастика, художественная гимнастика</w:t>
      </w:r>
      <w:r w:rsidRPr="009861B2">
        <w:rPr>
          <w:color w:val="000000" w:themeColor="text1"/>
          <w:sz w:val="28"/>
          <w:szCs w:val="28"/>
        </w:rPr>
        <w:t>.</w:t>
      </w:r>
      <w:r w:rsidR="00C04834">
        <w:rPr>
          <w:color w:val="000000" w:themeColor="text1"/>
          <w:sz w:val="28"/>
          <w:szCs w:val="28"/>
        </w:rPr>
        <w:t xml:space="preserve"> </w:t>
      </w:r>
      <w:r w:rsidR="00780840" w:rsidRPr="009861B2">
        <w:rPr>
          <w:color w:val="000000" w:themeColor="text1"/>
          <w:sz w:val="28"/>
          <w:szCs w:val="28"/>
        </w:rPr>
        <w:t xml:space="preserve">Содержание дополнительных общеразвивающих программ и сроки обучения по ним определяются образовательными программами по видам спорта, разработанными и </w:t>
      </w:r>
      <w:r w:rsidR="00780840" w:rsidRPr="009861B2">
        <w:rPr>
          <w:color w:val="000000" w:themeColor="text1"/>
          <w:sz w:val="28"/>
          <w:szCs w:val="28"/>
        </w:rPr>
        <w:lastRenderedPageBreak/>
        <w:t xml:space="preserve">утвержденными </w:t>
      </w:r>
      <w:r w:rsidRPr="009861B2">
        <w:rPr>
          <w:color w:val="000000" w:themeColor="text1"/>
          <w:sz w:val="28"/>
          <w:szCs w:val="28"/>
        </w:rPr>
        <w:t>Учреждением</w:t>
      </w:r>
      <w:r w:rsidR="00780840" w:rsidRPr="009861B2">
        <w:rPr>
          <w:color w:val="000000" w:themeColor="text1"/>
          <w:sz w:val="28"/>
          <w:szCs w:val="28"/>
        </w:rPr>
        <w:t xml:space="preserve"> в соответствии с Федеральным законом от 29.12.2012 № 273-ФЗ «Об образовании в Российской Федерации».</w:t>
      </w:r>
    </w:p>
    <w:p w:rsidR="00780840" w:rsidRPr="009861B2" w:rsidRDefault="00D62EC1" w:rsidP="00EA5402">
      <w:pPr>
        <w:pStyle w:val="af"/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Учреждение</w:t>
      </w:r>
      <w:r w:rsidR="00780840" w:rsidRPr="009861B2">
        <w:rPr>
          <w:color w:val="000000" w:themeColor="text1"/>
          <w:sz w:val="28"/>
          <w:szCs w:val="28"/>
        </w:rPr>
        <w:t xml:space="preserve"> реализует дополнительные предпрофессиональные программы по </w:t>
      </w:r>
      <w:r w:rsidR="00937827" w:rsidRPr="009861B2">
        <w:rPr>
          <w:color w:val="000000" w:themeColor="text1"/>
          <w:sz w:val="28"/>
          <w:szCs w:val="28"/>
        </w:rPr>
        <w:t xml:space="preserve">видам спорта: </w:t>
      </w:r>
      <w:r w:rsidR="002E262B" w:rsidRPr="009861B2">
        <w:rPr>
          <w:color w:val="000000" w:themeColor="text1"/>
          <w:sz w:val="28"/>
          <w:szCs w:val="28"/>
        </w:rPr>
        <w:t>борьба, дзюдо, самбо, спортивная гимнастика, художественная гимнастика</w:t>
      </w:r>
      <w:r w:rsidR="00780840" w:rsidRPr="009861B2">
        <w:rPr>
          <w:color w:val="000000" w:themeColor="text1"/>
          <w:sz w:val="28"/>
          <w:szCs w:val="28"/>
        </w:rPr>
        <w:t xml:space="preserve">. Содержание дополнительных предпрофессиональных программ и сроки обучения по ним определяются образовательными программами по видам спорта, разработанными и утвержденными </w:t>
      </w:r>
      <w:r w:rsidR="00C27713" w:rsidRPr="009861B2">
        <w:rPr>
          <w:color w:val="000000" w:themeColor="text1"/>
          <w:sz w:val="28"/>
          <w:szCs w:val="28"/>
        </w:rPr>
        <w:t>Учреждением</w:t>
      </w:r>
      <w:r w:rsidR="00780840" w:rsidRPr="009861B2">
        <w:rPr>
          <w:color w:val="000000" w:themeColor="text1"/>
          <w:sz w:val="28"/>
          <w:szCs w:val="28"/>
        </w:rPr>
        <w:t xml:space="preserve"> в соответствии с федеральными государственными требованиями.</w:t>
      </w:r>
    </w:p>
    <w:p w:rsidR="00780840" w:rsidRPr="009861B2" w:rsidRDefault="00043517" w:rsidP="00EA5402">
      <w:pPr>
        <w:pStyle w:val="af"/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6</w:t>
      </w:r>
      <w:r w:rsidR="00780840" w:rsidRPr="009861B2">
        <w:rPr>
          <w:color w:val="000000" w:themeColor="text1"/>
          <w:sz w:val="28"/>
          <w:szCs w:val="28"/>
        </w:rPr>
        <w:t>.2.</w:t>
      </w:r>
      <w:r w:rsidRPr="009861B2">
        <w:rPr>
          <w:color w:val="000000" w:themeColor="text1"/>
          <w:sz w:val="28"/>
          <w:szCs w:val="28"/>
        </w:rPr>
        <w:t>П</w:t>
      </w:r>
      <w:r w:rsidR="00780840" w:rsidRPr="009861B2">
        <w:rPr>
          <w:color w:val="000000" w:themeColor="text1"/>
          <w:sz w:val="28"/>
          <w:szCs w:val="28"/>
        </w:rPr>
        <w:t xml:space="preserve">раво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на осуществление образовательной деятельности по дополнительным общеобразовательным программам возникает с момента получения лицензии.</w:t>
      </w:r>
    </w:p>
    <w:p w:rsidR="00780840" w:rsidRPr="009861B2" w:rsidRDefault="00043517" w:rsidP="00EA5402">
      <w:pPr>
        <w:pStyle w:val="af"/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6</w:t>
      </w:r>
      <w:r w:rsidR="00780840" w:rsidRPr="009861B2">
        <w:rPr>
          <w:color w:val="000000" w:themeColor="text1"/>
          <w:sz w:val="28"/>
          <w:szCs w:val="28"/>
        </w:rPr>
        <w:t>.3.</w:t>
      </w:r>
      <w:r w:rsidRPr="009861B2">
        <w:rPr>
          <w:color w:val="000000" w:themeColor="text1"/>
          <w:sz w:val="28"/>
          <w:szCs w:val="28"/>
        </w:rPr>
        <w:t>У</w:t>
      </w:r>
      <w:r w:rsidR="00D62EC1" w:rsidRPr="009861B2">
        <w:rPr>
          <w:color w:val="000000" w:themeColor="text1"/>
          <w:sz w:val="28"/>
          <w:szCs w:val="28"/>
        </w:rPr>
        <w:t>чреждение</w:t>
      </w:r>
      <w:r w:rsidR="00780840" w:rsidRPr="009861B2">
        <w:rPr>
          <w:color w:val="000000" w:themeColor="text1"/>
          <w:sz w:val="28"/>
          <w:szCs w:val="28"/>
        </w:rPr>
        <w:t xml:space="preserve"> реализует дополнительные общеобразовательные программы в течение всего календарного года, включая каникулярное время.</w:t>
      </w:r>
    </w:p>
    <w:p w:rsidR="00780840" w:rsidRPr="009861B2" w:rsidRDefault="00043517" w:rsidP="000E4245">
      <w:pPr>
        <w:pStyle w:val="af"/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6</w:t>
      </w:r>
      <w:r w:rsidR="00C27713" w:rsidRPr="009861B2">
        <w:rPr>
          <w:color w:val="000000" w:themeColor="text1"/>
          <w:sz w:val="28"/>
          <w:szCs w:val="28"/>
        </w:rPr>
        <w:t>.4.</w:t>
      </w:r>
      <w:r w:rsidR="00780840" w:rsidRPr="009861B2">
        <w:rPr>
          <w:color w:val="000000" w:themeColor="text1"/>
          <w:sz w:val="28"/>
          <w:szCs w:val="28"/>
        </w:rPr>
        <w:t xml:space="preserve">Обучение и воспитание в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ведется на русском языке.</w:t>
      </w:r>
    </w:p>
    <w:p w:rsidR="00043517" w:rsidRPr="009861B2" w:rsidRDefault="00043517" w:rsidP="000E4245">
      <w:pPr>
        <w:pStyle w:val="afe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993" w:righ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1B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27713" w:rsidRPr="009861B2">
        <w:rPr>
          <w:rFonts w:ascii="Times New Roman" w:hAnsi="Times New Roman"/>
          <w:color w:val="000000" w:themeColor="text1"/>
          <w:sz w:val="28"/>
          <w:szCs w:val="28"/>
        </w:rPr>
        <w:t>.5.</w:t>
      </w:r>
      <w:r w:rsidRPr="009861B2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обучающихся в группах, их возрастные категории, а также продолжительность учебных занятий зависят от направленности дополнительных общеобразовательных программ и определяются образовательными программами </w:t>
      </w:r>
      <w:r w:rsidR="007D5394" w:rsidRPr="009861B2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9861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3517" w:rsidRPr="009861B2" w:rsidRDefault="00043517" w:rsidP="000E4245">
      <w:pPr>
        <w:widowControl/>
        <w:tabs>
          <w:tab w:val="left" w:pos="142"/>
          <w:tab w:val="left" w:pos="284"/>
        </w:tabs>
        <w:ind w:left="993" w:right="142" w:firstLine="567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861B2">
        <w:rPr>
          <w:rFonts w:eastAsia="Calibri"/>
          <w:color w:val="000000" w:themeColor="text1"/>
          <w:sz w:val="28"/>
          <w:szCs w:val="28"/>
          <w:lang w:eastAsia="en-US"/>
        </w:rPr>
        <w:t xml:space="preserve"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 соответствии с заключением психолого-медико-педагогической комиссии – для занимающихся с ограниченными возможностями здоровья, а также в соответствии с индивидуальной программой реабилитации – для занимающихся детей-инвалидов и инвалидов. </w:t>
      </w:r>
    </w:p>
    <w:p w:rsidR="00780840" w:rsidRPr="009861B2" w:rsidRDefault="00043517" w:rsidP="000E4245">
      <w:pPr>
        <w:pStyle w:val="afe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993" w:righ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1B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80840" w:rsidRPr="009861B2">
        <w:rPr>
          <w:rFonts w:ascii="Times New Roman" w:hAnsi="Times New Roman"/>
          <w:color w:val="000000" w:themeColor="text1"/>
          <w:sz w:val="28"/>
          <w:szCs w:val="28"/>
        </w:rPr>
        <w:t>.6.Образовательная деятельность осуществляется на следую</w:t>
      </w:r>
      <w:r w:rsidR="00D55AAE" w:rsidRPr="009861B2">
        <w:rPr>
          <w:rFonts w:ascii="Times New Roman" w:hAnsi="Times New Roman"/>
          <w:color w:val="000000" w:themeColor="text1"/>
          <w:sz w:val="28"/>
          <w:szCs w:val="28"/>
        </w:rPr>
        <w:t>щих этапах</w:t>
      </w:r>
      <w:r w:rsidR="00780840" w:rsidRPr="009861B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80840" w:rsidRPr="009861B2" w:rsidRDefault="00780840" w:rsidP="002E3D8C">
      <w:pPr>
        <w:pStyle w:val="afe"/>
        <w:numPr>
          <w:ilvl w:val="0"/>
          <w:numId w:val="4"/>
        </w:numPr>
        <w:tabs>
          <w:tab w:val="left" w:pos="-284"/>
          <w:tab w:val="left" w:pos="142"/>
          <w:tab w:val="left" w:pos="284"/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993" w:righ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" w:name="sub_3211"/>
      <w:r w:rsidRPr="009861B2">
        <w:rPr>
          <w:rFonts w:ascii="Times New Roman" w:hAnsi="Times New Roman"/>
          <w:color w:val="000000" w:themeColor="text1"/>
          <w:sz w:val="28"/>
          <w:szCs w:val="28"/>
        </w:rPr>
        <w:t>спортивно-оздоровительный;</w:t>
      </w:r>
    </w:p>
    <w:p w:rsidR="00780840" w:rsidRPr="009861B2" w:rsidRDefault="00780840" w:rsidP="002E3D8C">
      <w:pPr>
        <w:pStyle w:val="afe"/>
        <w:numPr>
          <w:ilvl w:val="0"/>
          <w:numId w:val="4"/>
        </w:numPr>
        <w:tabs>
          <w:tab w:val="left" w:pos="-284"/>
          <w:tab w:val="left" w:pos="142"/>
          <w:tab w:val="left" w:pos="284"/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993" w:righ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" w:name="sub_3212"/>
      <w:bookmarkEnd w:id="11"/>
      <w:r w:rsidRPr="009861B2">
        <w:rPr>
          <w:rFonts w:ascii="Times New Roman" w:hAnsi="Times New Roman"/>
          <w:color w:val="000000" w:themeColor="text1"/>
          <w:sz w:val="28"/>
          <w:szCs w:val="28"/>
        </w:rPr>
        <w:t>начальной подготовки;</w:t>
      </w:r>
    </w:p>
    <w:p w:rsidR="00780840" w:rsidRPr="009861B2" w:rsidRDefault="00780840" w:rsidP="002E3D8C">
      <w:pPr>
        <w:pStyle w:val="afe"/>
        <w:numPr>
          <w:ilvl w:val="0"/>
          <w:numId w:val="4"/>
        </w:numPr>
        <w:tabs>
          <w:tab w:val="left" w:pos="-284"/>
          <w:tab w:val="left" w:pos="142"/>
          <w:tab w:val="left" w:pos="284"/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993" w:righ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sub_3213"/>
      <w:bookmarkEnd w:id="12"/>
      <w:r w:rsidRPr="009861B2">
        <w:rPr>
          <w:rFonts w:ascii="Times New Roman" w:hAnsi="Times New Roman"/>
          <w:color w:val="000000" w:themeColor="text1"/>
          <w:sz w:val="28"/>
          <w:szCs w:val="28"/>
        </w:rPr>
        <w:t>тренировочный;</w:t>
      </w:r>
    </w:p>
    <w:p w:rsidR="005A31A2" w:rsidRPr="009861B2" w:rsidRDefault="005A31A2" w:rsidP="002E3D8C">
      <w:pPr>
        <w:pStyle w:val="afe"/>
        <w:numPr>
          <w:ilvl w:val="0"/>
          <w:numId w:val="4"/>
        </w:numPr>
        <w:tabs>
          <w:tab w:val="left" w:pos="-284"/>
          <w:tab w:val="left" w:pos="142"/>
          <w:tab w:val="left" w:pos="284"/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993" w:righ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1B2">
        <w:rPr>
          <w:rFonts w:ascii="Times New Roman" w:hAnsi="Times New Roman"/>
          <w:color w:val="000000" w:themeColor="text1"/>
          <w:sz w:val="28"/>
          <w:szCs w:val="28"/>
        </w:rPr>
        <w:t>совершенствования спортивного мастерства.</w:t>
      </w:r>
    </w:p>
    <w:bookmarkEnd w:id="13"/>
    <w:p w:rsidR="00780840" w:rsidRPr="009861B2" w:rsidRDefault="00043517" w:rsidP="00EA5402">
      <w:pPr>
        <w:pStyle w:val="afe"/>
        <w:tabs>
          <w:tab w:val="left" w:pos="-284"/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993" w:righ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1B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80840" w:rsidRPr="009861B2">
        <w:rPr>
          <w:rFonts w:ascii="Times New Roman" w:hAnsi="Times New Roman"/>
          <w:color w:val="000000" w:themeColor="text1"/>
          <w:sz w:val="28"/>
          <w:szCs w:val="28"/>
        </w:rPr>
        <w:t xml:space="preserve">.7.Порядок комплектования </w:t>
      </w:r>
      <w:r w:rsidR="00D62EC1" w:rsidRPr="009861B2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780840" w:rsidRPr="009861B2">
        <w:rPr>
          <w:rFonts w:ascii="Times New Roman" w:hAnsi="Times New Roman"/>
          <w:color w:val="000000" w:themeColor="text1"/>
          <w:sz w:val="28"/>
          <w:szCs w:val="28"/>
        </w:rPr>
        <w:t xml:space="preserve"> определяется локальным актом в соответствии с законодательством РФ.</w:t>
      </w:r>
    </w:p>
    <w:p w:rsidR="00780840" w:rsidRPr="009861B2" w:rsidRDefault="00043517" w:rsidP="00EA5402">
      <w:pPr>
        <w:pStyle w:val="afe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993" w:righ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1B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80840" w:rsidRPr="009861B2">
        <w:rPr>
          <w:rFonts w:ascii="Times New Roman" w:hAnsi="Times New Roman"/>
          <w:color w:val="000000" w:themeColor="text1"/>
          <w:sz w:val="28"/>
          <w:szCs w:val="28"/>
        </w:rPr>
        <w:t xml:space="preserve">.8.Формы обучения по дополнительным общеобразовательным программам определяются </w:t>
      </w:r>
      <w:r w:rsidRPr="009861B2">
        <w:rPr>
          <w:rFonts w:ascii="Times New Roman" w:hAnsi="Times New Roman"/>
          <w:color w:val="000000" w:themeColor="text1"/>
          <w:sz w:val="28"/>
          <w:szCs w:val="28"/>
        </w:rPr>
        <w:t>Учреждением</w:t>
      </w:r>
      <w:r w:rsidR="00780840" w:rsidRPr="009861B2">
        <w:rPr>
          <w:rFonts w:ascii="Times New Roman" w:hAnsi="Times New Roman"/>
          <w:color w:val="000000" w:themeColor="text1"/>
          <w:sz w:val="28"/>
          <w:szCs w:val="28"/>
        </w:rPr>
        <w:t>, в соответствии с особенностями</w:t>
      </w:r>
      <w:r w:rsidR="00C048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2EC1" w:rsidRPr="009861B2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780840" w:rsidRPr="009861B2">
        <w:rPr>
          <w:rFonts w:ascii="Times New Roman" w:hAnsi="Times New Roman"/>
          <w:color w:val="000000" w:themeColor="text1"/>
          <w:sz w:val="28"/>
          <w:szCs w:val="28"/>
        </w:rPr>
        <w:t xml:space="preserve"> и осуществления образовательной, тренировочной и методической деятельности в области физической культуры и спорта, утвержденными Министерством спорта РФ.</w:t>
      </w:r>
    </w:p>
    <w:p w:rsidR="00780840" w:rsidRPr="009861B2" w:rsidRDefault="00D37B5D" w:rsidP="00EA5402">
      <w:pPr>
        <w:pStyle w:val="afe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993" w:righ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1B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80840" w:rsidRPr="009861B2">
        <w:rPr>
          <w:rFonts w:ascii="Times New Roman" w:hAnsi="Times New Roman"/>
          <w:color w:val="000000" w:themeColor="text1"/>
          <w:sz w:val="28"/>
          <w:szCs w:val="28"/>
        </w:rPr>
        <w:t>.9.</w:t>
      </w:r>
      <w:r w:rsidR="00D62EC1" w:rsidRPr="009861B2">
        <w:rPr>
          <w:rFonts w:ascii="Times New Roman" w:hAnsi="Times New Roman"/>
          <w:color w:val="000000" w:themeColor="text1"/>
          <w:sz w:val="28"/>
          <w:szCs w:val="28"/>
        </w:rPr>
        <w:t>Учреждение</w:t>
      </w:r>
      <w:r w:rsidR="00780840" w:rsidRPr="009861B2">
        <w:rPr>
          <w:rFonts w:ascii="Times New Roman" w:hAnsi="Times New Roman"/>
          <w:color w:val="000000" w:themeColor="text1"/>
          <w:sz w:val="28"/>
          <w:szCs w:val="28"/>
        </w:rPr>
        <w:t xml:space="preserve"> обновляет дополнительные общеобразовательные программы с учетом развития науки, техники, культуры, экономики, технологии в области физической культуры и спорта.</w:t>
      </w:r>
    </w:p>
    <w:p w:rsidR="00780840" w:rsidRPr="009861B2" w:rsidRDefault="00D37B5D" w:rsidP="00EA5402">
      <w:pPr>
        <w:pStyle w:val="afe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993" w:righ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1B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80840" w:rsidRPr="009861B2">
        <w:rPr>
          <w:rFonts w:ascii="Times New Roman" w:hAnsi="Times New Roman"/>
          <w:color w:val="000000" w:themeColor="text1"/>
          <w:sz w:val="28"/>
          <w:szCs w:val="28"/>
        </w:rPr>
        <w:t>.10.</w:t>
      </w:r>
      <w:r w:rsidR="00D62EC1" w:rsidRPr="009861B2">
        <w:rPr>
          <w:rFonts w:ascii="Times New Roman" w:hAnsi="Times New Roman"/>
          <w:color w:val="000000" w:themeColor="text1"/>
          <w:sz w:val="28"/>
          <w:szCs w:val="28"/>
        </w:rPr>
        <w:t>Учреждение</w:t>
      </w:r>
      <w:r w:rsidR="00780840" w:rsidRPr="009861B2">
        <w:rPr>
          <w:rFonts w:ascii="Times New Roman" w:hAnsi="Times New Roman"/>
          <w:color w:val="000000" w:themeColor="text1"/>
          <w:sz w:val="28"/>
          <w:szCs w:val="28"/>
        </w:rPr>
        <w:t xml:space="preserve"> самостоятельн</w:t>
      </w:r>
      <w:r w:rsidRPr="009861B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80840" w:rsidRPr="009861B2">
        <w:rPr>
          <w:rFonts w:ascii="Times New Roman" w:hAnsi="Times New Roman"/>
          <w:color w:val="000000" w:themeColor="text1"/>
          <w:sz w:val="28"/>
          <w:szCs w:val="28"/>
        </w:rPr>
        <w:t xml:space="preserve"> в выборе системы и методов обучения, оценки знаний, умений, навыков и спортивной подготовленности; форм, методов и периодичности проведения контрольных тестов обучающихся, в </w:t>
      </w:r>
      <w:r w:rsidR="00780840" w:rsidRPr="009861B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соответствии с особенностями </w:t>
      </w:r>
      <w:r w:rsidR="00D62EC1" w:rsidRPr="009861B2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780840" w:rsidRPr="009861B2">
        <w:rPr>
          <w:rFonts w:ascii="Times New Roman" w:hAnsi="Times New Roman"/>
          <w:color w:val="000000" w:themeColor="text1"/>
          <w:sz w:val="28"/>
          <w:szCs w:val="28"/>
        </w:rPr>
        <w:t xml:space="preserve"> и осуществления образовательной, тренировочной и методической деятельности в области физической культуры и спорта, утвержденными Министерством спорта РФ.</w:t>
      </w:r>
    </w:p>
    <w:p w:rsidR="00780840" w:rsidRPr="009861B2" w:rsidRDefault="00D37B5D" w:rsidP="00EA5402">
      <w:pPr>
        <w:pStyle w:val="af"/>
        <w:ind w:left="993" w:right="142"/>
        <w:jc w:val="center"/>
        <w:rPr>
          <w:b/>
          <w:color w:val="000000" w:themeColor="text1"/>
          <w:sz w:val="28"/>
          <w:szCs w:val="28"/>
        </w:rPr>
      </w:pPr>
      <w:r w:rsidRPr="009861B2">
        <w:rPr>
          <w:b/>
          <w:color w:val="000000" w:themeColor="text1"/>
          <w:sz w:val="28"/>
          <w:szCs w:val="28"/>
        </w:rPr>
        <w:t>7</w:t>
      </w:r>
      <w:r w:rsidR="00780840" w:rsidRPr="009861B2">
        <w:rPr>
          <w:b/>
          <w:color w:val="000000" w:themeColor="text1"/>
          <w:sz w:val="28"/>
          <w:szCs w:val="28"/>
        </w:rPr>
        <w:t xml:space="preserve">. УПРАВЛЕНИЕ </w:t>
      </w:r>
      <w:r w:rsidR="009C42A6" w:rsidRPr="009861B2">
        <w:rPr>
          <w:b/>
          <w:color w:val="000000" w:themeColor="text1"/>
          <w:sz w:val="28"/>
          <w:szCs w:val="28"/>
        </w:rPr>
        <w:t>УЧРЕЖДЕНИЕМ</w:t>
      </w:r>
    </w:p>
    <w:p w:rsidR="00780840" w:rsidRPr="009861B2" w:rsidRDefault="00D37B5D" w:rsidP="00EA5402">
      <w:pPr>
        <w:pStyle w:val="af"/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</w:t>
      </w:r>
      <w:r w:rsidR="00780840" w:rsidRPr="009861B2">
        <w:rPr>
          <w:color w:val="000000" w:themeColor="text1"/>
          <w:sz w:val="28"/>
          <w:szCs w:val="28"/>
        </w:rPr>
        <w:t>.1.К исключительной компетенции Учредителя относятся следующие вопросы:</w:t>
      </w:r>
    </w:p>
    <w:p w:rsidR="00780840" w:rsidRPr="009861B2" w:rsidRDefault="00780840" w:rsidP="002E3D8C">
      <w:pPr>
        <w:pStyle w:val="af"/>
        <w:widowControl/>
        <w:numPr>
          <w:ilvl w:val="0"/>
          <w:numId w:val="5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утверждение устава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>, а также вносимых в него изменений;</w:t>
      </w:r>
    </w:p>
    <w:p w:rsidR="009C42A6" w:rsidRPr="009861B2" w:rsidRDefault="00C35E87" w:rsidP="002E3D8C">
      <w:pPr>
        <w:pStyle w:val="af"/>
        <w:widowControl/>
        <w:numPr>
          <w:ilvl w:val="0"/>
          <w:numId w:val="5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согласование локальных нормативных актов Учреждения: Положения об оплате </w:t>
      </w:r>
      <w:r w:rsidR="004009AB">
        <w:rPr>
          <w:color w:val="000000" w:themeColor="text1"/>
          <w:sz w:val="28"/>
          <w:szCs w:val="28"/>
        </w:rPr>
        <w:t>труда, Положения о премировании</w:t>
      </w:r>
      <w:r w:rsidRPr="009861B2">
        <w:rPr>
          <w:color w:val="000000" w:themeColor="text1"/>
          <w:sz w:val="28"/>
          <w:szCs w:val="28"/>
        </w:rPr>
        <w:t>;</w:t>
      </w:r>
    </w:p>
    <w:p w:rsidR="00780840" w:rsidRPr="009861B2" w:rsidRDefault="00780840" w:rsidP="002E3D8C">
      <w:pPr>
        <w:pStyle w:val="af"/>
        <w:widowControl/>
        <w:numPr>
          <w:ilvl w:val="0"/>
          <w:numId w:val="5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назначение (утверждение) </w:t>
      </w:r>
      <w:r w:rsidR="003F5994">
        <w:rPr>
          <w:color w:val="000000" w:themeColor="text1"/>
          <w:sz w:val="28"/>
          <w:szCs w:val="28"/>
        </w:rPr>
        <w:t>Руководителя</w:t>
      </w:r>
      <w:r w:rsidR="00C04834">
        <w:rPr>
          <w:color w:val="000000" w:themeColor="text1"/>
          <w:sz w:val="28"/>
          <w:szCs w:val="28"/>
        </w:rPr>
        <w:t xml:space="preserve">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 и прекращение его полномочий;</w:t>
      </w:r>
    </w:p>
    <w:p w:rsidR="00780840" w:rsidRPr="009861B2" w:rsidRDefault="00780840" w:rsidP="002E3D8C">
      <w:pPr>
        <w:pStyle w:val="af"/>
        <w:widowControl/>
        <w:numPr>
          <w:ilvl w:val="0"/>
          <w:numId w:val="5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заключение и прекращение трудового договора с </w:t>
      </w:r>
      <w:r w:rsidR="003F5994">
        <w:rPr>
          <w:color w:val="000000" w:themeColor="text1"/>
          <w:sz w:val="28"/>
          <w:szCs w:val="28"/>
        </w:rPr>
        <w:t>Руководителе</w:t>
      </w:r>
      <w:r w:rsidRPr="009861B2">
        <w:rPr>
          <w:color w:val="000000" w:themeColor="text1"/>
          <w:sz w:val="28"/>
          <w:szCs w:val="28"/>
        </w:rPr>
        <w:t xml:space="preserve">м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>;</w:t>
      </w:r>
    </w:p>
    <w:p w:rsidR="00780840" w:rsidRPr="009861B2" w:rsidRDefault="00780840" w:rsidP="002E3D8C">
      <w:pPr>
        <w:pStyle w:val="af"/>
        <w:widowControl/>
        <w:numPr>
          <w:ilvl w:val="0"/>
          <w:numId w:val="5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формирование и утверждение муниципального задания на оказание муниципальных услуг (выполнение работ) юридическим и физическим лицам в соответствии с предусмотренными учредительными документами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C04834">
        <w:rPr>
          <w:color w:val="000000" w:themeColor="text1"/>
          <w:sz w:val="28"/>
          <w:szCs w:val="28"/>
        </w:rPr>
        <w:t xml:space="preserve"> </w:t>
      </w:r>
      <w:r w:rsidR="00790C29">
        <w:rPr>
          <w:color w:val="000000" w:themeColor="text1"/>
          <w:sz w:val="28"/>
          <w:szCs w:val="28"/>
        </w:rPr>
        <w:t xml:space="preserve">основными </w:t>
      </w:r>
      <w:r w:rsidRPr="009861B2">
        <w:rPr>
          <w:color w:val="000000" w:themeColor="text1"/>
          <w:sz w:val="28"/>
          <w:szCs w:val="28"/>
        </w:rPr>
        <w:t>видами деятельности;</w:t>
      </w:r>
    </w:p>
    <w:p w:rsidR="00780840" w:rsidRPr="00790C29" w:rsidRDefault="00780840" w:rsidP="002E3D8C">
      <w:pPr>
        <w:pStyle w:val="af"/>
        <w:widowControl/>
        <w:numPr>
          <w:ilvl w:val="0"/>
          <w:numId w:val="5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определение перечня особо ценного движимого иму</w:t>
      </w:r>
      <w:r w:rsidR="009C42A6" w:rsidRPr="009861B2">
        <w:rPr>
          <w:color w:val="000000" w:themeColor="text1"/>
          <w:sz w:val="28"/>
          <w:szCs w:val="28"/>
        </w:rPr>
        <w:t>щества, закрепленного за Учреждением</w:t>
      </w:r>
      <w:r w:rsidRPr="009861B2">
        <w:rPr>
          <w:color w:val="000000" w:themeColor="text1"/>
          <w:sz w:val="28"/>
          <w:szCs w:val="28"/>
        </w:rPr>
        <w:t xml:space="preserve"> Учредителем или приобретенного </w:t>
      </w:r>
      <w:r w:rsidR="009C42A6" w:rsidRPr="009861B2">
        <w:rPr>
          <w:color w:val="000000" w:themeColor="text1"/>
          <w:sz w:val="28"/>
          <w:szCs w:val="28"/>
        </w:rPr>
        <w:t>Учреждением за счет средств, выделенных ему</w:t>
      </w:r>
      <w:r w:rsidRPr="009861B2">
        <w:rPr>
          <w:color w:val="000000" w:themeColor="text1"/>
          <w:sz w:val="28"/>
          <w:szCs w:val="28"/>
        </w:rPr>
        <w:t xml:space="preserve"> Учредителем на </w:t>
      </w:r>
      <w:r w:rsidRPr="00790C29">
        <w:rPr>
          <w:color w:val="000000" w:themeColor="text1"/>
          <w:sz w:val="28"/>
          <w:szCs w:val="28"/>
        </w:rPr>
        <w:t>приобретение такого имущества;</w:t>
      </w:r>
    </w:p>
    <w:p w:rsidR="00790C29" w:rsidRPr="00C04834" w:rsidRDefault="00790C29" w:rsidP="002E3D8C">
      <w:pPr>
        <w:pStyle w:val="af"/>
        <w:widowControl/>
        <w:numPr>
          <w:ilvl w:val="0"/>
          <w:numId w:val="5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sz w:val="28"/>
          <w:szCs w:val="28"/>
        </w:rPr>
      </w:pPr>
      <w:r w:rsidRPr="00C04834">
        <w:rPr>
          <w:sz w:val="28"/>
          <w:szCs w:val="28"/>
        </w:rPr>
        <w:t>согласование внесения автономным учреждением денежных средств, иного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790C29" w:rsidRPr="00C04834" w:rsidRDefault="00790C29" w:rsidP="002E3D8C">
      <w:pPr>
        <w:pStyle w:val="af"/>
        <w:widowControl/>
        <w:numPr>
          <w:ilvl w:val="0"/>
          <w:numId w:val="5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sz w:val="28"/>
          <w:szCs w:val="28"/>
        </w:rPr>
      </w:pPr>
      <w:r w:rsidRPr="00C04834">
        <w:rPr>
          <w:sz w:val="28"/>
          <w:szCs w:val="28"/>
        </w:rPr>
        <w:t>согласование распоряжения особо ценным движимым имуществом, закрепленным за автономным учреждением Учредителем либо приобретенным автономным учреждением за счет средств, выделенных его Учредителем на приобретение такого имущества, а также недвижимым имуществом автономного учреждения;</w:t>
      </w:r>
    </w:p>
    <w:p w:rsidR="00780840" w:rsidRPr="00C04834" w:rsidRDefault="00790C29" w:rsidP="002E3D8C">
      <w:pPr>
        <w:pStyle w:val="af"/>
        <w:widowControl/>
        <w:numPr>
          <w:ilvl w:val="0"/>
          <w:numId w:val="5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sz w:val="28"/>
          <w:szCs w:val="28"/>
        </w:rPr>
      </w:pPr>
      <w:r w:rsidRPr="00C04834">
        <w:rPr>
          <w:sz w:val="28"/>
          <w:szCs w:val="28"/>
        </w:rPr>
        <w:t>принятие решения об одобрении сделки с имуществом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учреждения,а также сделки в отношении недвижимого имущества и особо ценного движимого имущества</w:t>
      </w:r>
      <w:r w:rsidR="00780840" w:rsidRPr="00C04834">
        <w:rPr>
          <w:sz w:val="28"/>
          <w:szCs w:val="28"/>
        </w:rPr>
        <w:t>;</w:t>
      </w:r>
    </w:p>
    <w:p w:rsidR="00780840" w:rsidRPr="009861B2" w:rsidRDefault="00780840" w:rsidP="002E3D8C">
      <w:pPr>
        <w:pStyle w:val="af"/>
        <w:widowControl/>
        <w:numPr>
          <w:ilvl w:val="0"/>
          <w:numId w:val="5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C04834">
        <w:rPr>
          <w:sz w:val="28"/>
          <w:szCs w:val="28"/>
        </w:rPr>
        <w:t>установление порядка определения платы</w:t>
      </w:r>
      <w:r w:rsidRPr="009861B2">
        <w:rPr>
          <w:color w:val="000000" w:themeColor="text1"/>
          <w:sz w:val="28"/>
          <w:szCs w:val="28"/>
        </w:rPr>
        <w:t xml:space="preserve"> для физических и юридических лиц за услуги (работы), относящиеся к основным видам деятельности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>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780840" w:rsidRPr="009861B2" w:rsidRDefault="00780840" w:rsidP="002E3D8C">
      <w:pPr>
        <w:pStyle w:val="af"/>
        <w:widowControl/>
        <w:numPr>
          <w:ilvl w:val="0"/>
          <w:numId w:val="5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определение порядка составления и утверждения отчета о результатах деятельности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 и об использовании закрепленного за </w:t>
      </w:r>
      <w:r w:rsidR="007D641A" w:rsidRPr="009861B2">
        <w:rPr>
          <w:color w:val="000000" w:themeColor="text1"/>
          <w:sz w:val="28"/>
          <w:szCs w:val="28"/>
        </w:rPr>
        <w:t>ним</w:t>
      </w:r>
      <w:r w:rsidRPr="009861B2">
        <w:rPr>
          <w:color w:val="000000" w:themeColor="text1"/>
          <w:sz w:val="28"/>
          <w:szCs w:val="28"/>
        </w:rPr>
        <w:t xml:space="preserve"> муниципального имущества в соответствии с общими требованиями, установленными </w:t>
      </w:r>
      <w:r w:rsidR="00AF637E" w:rsidRPr="009861B2">
        <w:rPr>
          <w:color w:val="000000" w:themeColor="text1"/>
          <w:sz w:val="28"/>
          <w:szCs w:val="28"/>
        </w:rPr>
        <w:t>д</w:t>
      </w:r>
      <w:r w:rsidRPr="009861B2">
        <w:rPr>
          <w:color w:val="000000" w:themeColor="text1"/>
          <w:sz w:val="28"/>
          <w:szCs w:val="28"/>
        </w:rPr>
        <w:t>епартаментом финансов</w:t>
      </w:r>
      <w:r w:rsidR="00AF637E" w:rsidRPr="009861B2">
        <w:rPr>
          <w:color w:val="000000" w:themeColor="text1"/>
          <w:sz w:val="28"/>
          <w:szCs w:val="28"/>
        </w:rPr>
        <w:t xml:space="preserve"> а</w:t>
      </w:r>
      <w:r w:rsidRPr="009861B2">
        <w:rPr>
          <w:color w:val="000000" w:themeColor="text1"/>
          <w:sz w:val="28"/>
          <w:szCs w:val="28"/>
        </w:rPr>
        <w:t>дминистрации города Дзержинска;</w:t>
      </w:r>
    </w:p>
    <w:p w:rsidR="00780840" w:rsidRPr="009861B2" w:rsidRDefault="00780840" w:rsidP="002E3D8C">
      <w:pPr>
        <w:pStyle w:val="af"/>
        <w:widowControl/>
        <w:numPr>
          <w:ilvl w:val="0"/>
          <w:numId w:val="5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lastRenderedPageBreak/>
        <w:t>осуществление финансового обеспечения выполнения муниципального  задания;</w:t>
      </w:r>
    </w:p>
    <w:p w:rsidR="00780840" w:rsidRPr="00C04834" w:rsidRDefault="00780840" w:rsidP="002E3D8C">
      <w:pPr>
        <w:pStyle w:val="af"/>
        <w:widowControl/>
        <w:numPr>
          <w:ilvl w:val="0"/>
          <w:numId w:val="5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sz w:val="28"/>
          <w:szCs w:val="28"/>
        </w:rPr>
      </w:pPr>
      <w:r w:rsidRPr="00C04834">
        <w:rPr>
          <w:sz w:val="28"/>
          <w:szCs w:val="28"/>
        </w:rPr>
        <w:t xml:space="preserve">определение порядка составления плана финансово-хозяйственной деятельности </w:t>
      </w:r>
      <w:r w:rsidR="00D62EC1" w:rsidRPr="00C04834">
        <w:rPr>
          <w:sz w:val="28"/>
          <w:szCs w:val="28"/>
        </w:rPr>
        <w:t>Учреждения</w:t>
      </w:r>
      <w:r w:rsidRPr="00C04834">
        <w:rPr>
          <w:sz w:val="28"/>
          <w:szCs w:val="28"/>
        </w:rPr>
        <w:t xml:space="preserve"> в соответствии с требованиями, установленными </w:t>
      </w:r>
      <w:r w:rsidR="00814556" w:rsidRPr="00C04834">
        <w:rPr>
          <w:sz w:val="28"/>
          <w:szCs w:val="28"/>
        </w:rPr>
        <w:t>д</w:t>
      </w:r>
      <w:r w:rsidRPr="00C04834">
        <w:rPr>
          <w:sz w:val="28"/>
          <w:szCs w:val="28"/>
        </w:rPr>
        <w:t>епартаментом финансов</w:t>
      </w:r>
      <w:r w:rsidR="00814556" w:rsidRPr="00C04834">
        <w:rPr>
          <w:sz w:val="28"/>
          <w:szCs w:val="28"/>
        </w:rPr>
        <w:t xml:space="preserve"> ад</w:t>
      </w:r>
      <w:r w:rsidRPr="00C04834">
        <w:rPr>
          <w:sz w:val="28"/>
          <w:szCs w:val="28"/>
        </w:rPr>
        <w:t>министрации города Дзержинска;</w:t>
      </w:r>
    </w:p>
    <w:p w:rsidR="00780840" w:rsidRPr="009861B2" w:rsidRDefault="00780840" w:rsidP="002E3D8C">
      <w:pPr>
        <w:pStyle w:val="af"/>
        <w:widowControl/>
        <w:numPr>
          <w:ilvl w:val="0"/>
          <w:numId w:val="5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C04834">
        <w:rPr>
          <w:sz w:val="28"/>
          <w:szCs w:val="28"/>
        </w:rPr>
        <w:t>определение предельно допустимого значения просроченной кредиторской задолженности</w:t>
      </w:r>
      <w:r w:rsidRPr="009861B2">
        <w:rPr>
          <w:color w:val="000000" w:themeColor="text1"/>
          <w:sz w:val="28"/>
          <w:szCs w:val="28"/>
        </w:rPr>
        <w:t xml:space="preserve">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, превышение которого влечет расторжение трудового договора с </w:t>
      </w:r>
      <w:r w:rsidR="008C38C2">
        <w:rPr>
          <w:color w:val="000000" w:themeColor="text1"/>
          <w:sz w:val="28"/>
          <w:szCs w:val="28"/>
        </w:rPr>
        <w:t>Руководителе</w:t>
      </w:r>
      <w:r w:rsidRPr="009861B2">
        <w:rPr>
          <w:color w:val="000000" w:themeColor="text1"/>
          <w:sz w:val="28"/>
          <w:szCs w:val="28"/>
        </w:rPr>
        <w:t xml:space="preserve">м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 по инициативе работодателя в соответствии с Трудовым кодексом РФ;</w:t>
      </w:r>
    </w:p>
    <w:p w:rsidR="00780840" w:rsidRPr="009861B2" w:rsidRDefault="00780840" w:rsidP="002E3D8C">
      <w:pPr>
        <w:pStyle w:val="af"/>
        <w:widowControl/>
        <w:numPr>
          <w:ilvl w:val="0"/>
          <w:numId w:val="5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осуществление контроля за деятельностью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 в соответствии с законодательством РФ;</w:t>
      </w:r>
    </w:p>
    <w:p w:rsidR="00780840" w:rsidRPr="009861B2" w:rsidRDefault="00780840" w:rsidP="002E3D8C">
      <w:pPr>
        <w:pStyle w:val="af"/>
        <w:widowControl/>
        <w:numPr>
          <w:ilvl w:val="0"/>
          <w:numId w:val="5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осуществление иных функций и полномочий Учредителя, установленных действующим законодательством РФ.</w:t>
      </w:r>
    </w:p>
    <w:p w:rsidR="00337B3B" w:rsidRPr="009861B2" w:rsidRDefault="00407024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</w:t>
      </w:r>
      <w:r w:rsidR="00780840" w:rsidRPr="009861B2">
        <w:rPr>
          <w:color w:val="000000" w:themeColor="text1"/>
          <w:sz w:val="28"/>
          <w:szCs w:val="28"/>
        </w:rPr>
        <w:t>.2.</w:t>
      </w:r>
      <w:r w:rsidR="00337B3B" w:rsidRPr="009861B2">
        <w:rPr>
          <w:color w:val="000000" w:themeColor="text1"/>
          <w:sz w:val="28"/>
          <w:szCs w:val="28"/>
        </w:rPr>
        <w:t xml:space="preserve">Органами управления Учреждением являются Наблюдательный совет,  </w:t>
      </w:r>
      <w:r w:rsidR="003F5994">
        <w:rPr>
          <w:color w:val="000000" w:themeColor="text1"/>
          <w:sz w:val="28"/>
          <w:szCs w:val="28"/>
        </w:rPr>
        <w:t>Руководитель</w:t>
      </w:r>
      <w:r w:rsidR="00C04834">
        <w:rPr>
          <w:color w:val="000000" w:themeColor="text1"/>
          <w:sz w:val="28"/>
          <w:szCs w:val="28"/>
        </w:rPr>
        <w:t xml:space="preserve"> </w:t>
      </w:r>
      <w:r w:rsidR="002A51A8" w:rsidRPr="009861B2">
        <w:rPr>
          <w:color w:val="000000" w:themeColor="text1"/>
          <w:sz w:val="28"/>
          <w:szCs w:val="28"/>
        </w:rPr>
        <w:t>Учреждения</w:t>
      </w:r>
      <w:r w:rsidR="00337B3B" w:rsidRPr="009861B2">
        <w:rPr>
          <w:color w:val="000000" w:themeColor="text1"/>
          <w:sz w:val="28"/>
          <w:szCs w:val="28"/>
        </w:rPr>
        <w:t>.</w:t>
      </w:r>
    </w:p>
    <w:p w:rsidR="00337B3B" w:rsidRPr="009861B2" w:rsidRDefault="002A51A8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7.3.</w:t>
      </w:r>
      <w:r w:rsidR="00337B3B" w:rsidRPr="009861B2">
        <w:rPr>
          <w:color w:val="000000" w:themeColor="text1"/>
          <w:sz w:val="28"/>
          <w:szCs w:val="28"/>
        </w:rPr>
        <w:t xml:space="preserve">Наблюдательный совет </w:t>
      </w:r>
      <w:r w:rsidRPr="009861B2">
        <w:rPr>
          <w:color w:val="000000" w:themeColor="text1"/>
          <w:sz w:val="28"/>
          <w:szCs w:val="28"/>
        </w:rPr>
        <w:t>с</w:t>
      </w:r>
      <w:r w:rsidR="00337B3B" w:rsidRPr="009861B2">
        <w:rPr>
          <w:color w:val="000000" w:themeColor="text1"/>
          <w:sz w:val="28"/>
          <w:szCs w:val="28"/>
        </w:rPr>
        <w:t>оздается в составе 9 членов.</w:t>
      </w:r>
      <w:r w:rsidR="00C04834">
        <w:rPr>
          <w:color w:val="000000" w:themeColor="text1"/>
          <w:sz w:val="28"/>
          <w:szCs w:val="28"/>
        </w:rPr>
        <w:t xml:space="preserve"> </w:t>
      </w:r>
      <w:r w:rsidR="00337B3B" w:rsidRPr="009861B2">
        <w:rPr>
          <w:color w:val="000000" w:themeColor="text1"/>
          <w:sz w:val="28"/>
          <w:szCs w:val="28"/>
        </w:rPr>
        <w:t>В состав Наблюдательного совета входят:</w:t>
      </w:r>
    </w:p>
    <w:p w:rsidR="00337B3B" w:rsidRPr="009861B2" w:rsidRDefault="00337B3B" w:rsidP="002E3D8C">
      <w:pPr>
        <w:pStyle w:val="af"/>
        <w:numPr>
          <w:ilvl w:val="0"/>
          <w:numId w:val="20"/>
        </w:numPr>
        <w:tabs>
          <w:tab w:val="left" w:pos="1843"/>
        </w:tabs>
        <w:ind w:left="1560" w:right="142" w:firstLine="0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представители Учредителя  – 3 человека;</w:t>
      </w:r>
    </w:p>
    <w:p w:rsidR="00337B3B" w:rsidRPr="009861B2" w:rsidRDefault="00337B3B" w:rsidP="002E3D8C">
      <w:pPr>
        <w:pStyle w:val="af"/>
        <w:numPr>
          <w:ilvl w:val="0"/>
          <w:numId w:val="20"/>
        </w:numPr>
        <w:tabs>
          <w:tab w:val="left" w:pos="1843"/>
        </w:tabs>
        <w:ind w:left="1560" w:right="142" w:firstLine="0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представители общественности –   4 человека;</w:t>
      </w:r>
    </w:p>
    <w:p w:rsidR="00337B3B" w:rsidRPr="009861B2" w:rsidRDefault="00337B3B" w:rsidP="002E3D8C">
      <w:pPr>
        <w:pStyle w:val="af"/>
        <w:numPr>
          <w:ilvl w:val="0"/>
          <w:numId w:val="20"/>
        </w:numPr>
        <w:tabs>
          <w:tab w:val="left" w:pos="1843"/>
        </w:tabs>
        <w:ind w:left="1560" w:right="142" w:firstLine="0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представители работников </w:t>
      </w:r>
      <w:r w:rsidR="002A51A8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  –  2 человека.</w:t>
      </w:r>
    </w:p>
    <w:p w:rsidR="00337B3B" w:rsidRPr="009861B2" w:rsidRDefault="002A51A8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7.4.</w:t>
      </w:r>
      <w:r w:rsidR="00337B3B" w:rsidRPr="009861B2">
        <w:rPr>
          <w:color w:val="000000" w:themeColor="text1"/>
          <w:sz w:val="28"/>
          <w:szCs w:val="28"/>
        </w:rPr>
        <w:t xml:space="preserve"> Срок полномочий Наблюдательного совета  составляет </w:t>
      </w:r>
      <w:r w:rsidR="007A3EC0" w:rsidRPr="009861B2">
        <w:rPr>
          <w:color w:val="000000" w:themeColor="text1"/>
          <w:sz w:val="28"/>
          <w:szCs w:val="28"/>
        </w:rPr>
        <w:t>5</w:t>
      </w:r>
      <w:r w:rsidR="00337B3B" w:rsidRPr="009861B2">
        <w:rPr>
          <w:color w:val="000000" w:themeColor="text1"/>
          <w:sz w:val="28"/>
          <w:szCs w:val="28"/>
        </w:rPr>
        <w:t xml:space="preserve"> лет.</w:t>
      </w:r>
    </w:p>
    <w:p w:rsidR="00337B3B" w:rsidRPr="009861B2" w:rsidRDefault="002A51A8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7.5.</w:t>
      </w:r>
      <w:r w:rsidR="00337B3B" w:rsidRPr="009861B2">
        <w:rPr>
          <w:color w:val="000000" w:themeColor="text1"/>
          <w:sz w:val="28"/>
          <w:szCs w:val="28"/>
        </w:rPr>
        <w:t>Одно и то же лицо может быть членом Наблюдательного совета неограниченное число раз.</w:t>
      </w:r>
    </w:p>
    <w:p w:rsidR="00337B3B" w:rsidRPr="009861B2" w:rsidRDefault="002A51A8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7.6.</w:t>
      </w:r>
      <w:r w:rsidR="00337B3B" w:rsidRPr="009861B2">
        <w:rPr>
          <w:color w:val="000000" w:themeColor="text1"/>
          <w:sz w:val="28"/>
          <w:szCs w:val="28"/>
        </w:rPr>
        <w:t xml:space="preserve">Членами Наблюдательного совета не могут быть: </w:t>
      </w:r>
    </w:p>
    <w:p w:rsidR="00337B3B" w:rsidRPr="009861B2" w:rsidRDefault="003F5994" w:rsidP="002E3D8C">
      <w:pPr>
        <w:pStyle w:val="af"/>
        <w:numPr>
          <w:ilvl w:val="0"/>
          <w:numId w:val="21"/>
        </w:numPr>
        <w:tabs>
          <w:tab w:val="left" w:pos="1843"/>
        </w:tabs>
        <w:ind w:left="1560" w:right="142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</w:t>
      </w:r>
      <w:r w:rsidR="00C04834">
        <w:rPr>
          <w:color w:val="000000" w:themeColor="text1"/>
          <w:sz w:val="28"/>
          <w:szCs w:val="28"/>
        </w:rPr>
        <w:t xml:space="preserve"> </w:t>
      </w:r>
      <w:r w:rsidR="002A51A8" w:rsidRPr="009861B2">
        <w:rPr>
          <w:color w:val="000000" w:themeColor="text1"/>
          <w:sz w:val="28"/>
          <w:szCs w:val="28"/>
        </w:rPr>
        <w:t>Учреждения</w:t>
      </w:r>
      <w:r w:rsidR="00337B3B" w:rsidRPr="009861B2">
        <w:rPr>
          <w:color w:val="000000" w:themeColor="text1"/>
          <w:sz w:val="28"/>
          <w:szCs w:val="28"/>
        </w:rPr>
        <w:t xml:space="preserve"> и его заместители;</w:t>
      </w:r>
    </w:p>
    <w:p w:rsidR="00337B3B" w:rsidRPr="009861B2" w:rsidRDefault="00337B3B" w:rsidP="002E3D8C">
      <w:pPr>
        <w:pStyle w:val="af"/>
        <w:numPr>
          <w:ilvl w:val="0"/>
          <w:numId w:val="21"/>
        </w:numPr>
        <w:tabs>
          <w:tab w:val="left" w:pos="1843"/>
        </w:tabs>
        <w:ind w:left="1560" w:right="142" w:firstLine="0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лица, имеющие неснятую или непогашенную судимость.</w:t>
      </w:r>
    </w:p>
    <w:p w:rsidR="00337B3B" w:rsidRPr="009861B2" w:rsidRDefault="003F5994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</w:t>
      </w:r>
      <w:r w:rsidR="00C04834">
        <w:rPr>
          <w:color w:val="000000" w:themeColor="text1"/>
          <w:sz w:val="28"/>
          <w:szCs w:val="28"/>
        </w:rPr>
        <w:t xml:space="preserve"> </w:t>
      </w:r>
      <w:r w:rsidR="002A51A8" w:rsidRPr="009861B2">
        <w:rPr>
          <w:color w:val="000000" w:themeColor="text1"/>
          <w:sz w:val="28"/>
          <w:szCs w:val="28"/>
        </w:rPr>
        <w:t>Учреждения</w:t>
      </w:r>
      <w:r w:rsidR="00337B3B" w:rsidRPr="009861B2">
        <w:rPr>
          <w:color w:val="000000" w:themeColor="text1"/>
          <w:sz w:val="28"/>
          <w:szCs w:val="28"/>
        </w:rPr>
        <w:t xml:space="preserve"> участвует в  заседаниях </w:t>
      </w:r>
      <w:r w:rsidR="002A51A8" w:rsidRPr="009861B2">
        <w:rPr>
          <w:color w:val="000000" w:themeColor="text1"/>
          <w:sz w:val="28"/>
          <w:szCs w:val="28"/>
        </w:rPr>
        <w:t>Н</w:t>
      </w:r>
      <w:r w:rsidR="00337B3B" w:rsidRPr="009861B2">
        <w:rPr>
          <w:color w:val="000000" w:themeColor="text1"/>
          <w:sz w:val="28"/>
          <w:szCs w:val="28"/>
        </w:rPr>
        <w:t>аблюдательного   совета  с  правом  совещательного голоса.</w:t>
      </w:r>
    </w:p>
    <w:p w:rsidR="00337B3B" w:rsidRPr="009861B2" w:rsidRDefault="002A51A8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7.7.Учреждение</w:t>
      </w:r>
      <w:r w:rsidR="00337B3B" w:rsidRPr="009861B2">
        <w:rPr>
          <w:color w:val="000000" w:themeColor="text1"/>
          <w:sz w:val="28"/>
          <w:szCs w:val="28"/>
        </w:rPr>
        <w:t xml:space="preserve">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 непосредственно связанных с участием в работе Наблюдательного  совета.</w:t>
      </w:r>
    </w:p>
    <w:p w:rsidR="00337B3B" w:rsidRPr="009861B2" w:rsidRDefault="005C2478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7.8.</w:t>
      </w:r>
      <w:r w:rsidR="00CC2BFC" w:rsidRPr="009861B2">
        <w:rPr>
          <w:color w:val="000000" w:themeColor="text1"/>
          <w:sz w:val="28"/>
          <w:szCs w:val="28"/>
        </w:rPr>
        <w:t>Решение о назначении членов Н</w:t>
      </w:r>
      <w:r w:rsidR="00337B3B" w:rsidRPr="009861B2">
        <w:rPr>
          <w:color w:val="000000" w:themeColor="text1"/>
          <w:sz w:val="28"/>
          <w:szCs w:val="28"/>
        </w:rPr>
        <w:t xml:space="preserve">аблюдательного совета или досрочном прекращении их полномочий принимается </w:t>
      </w:r>
      <w:r w:rsidRPr="009861B2">
        <w:rPr>
          <w:color w:val="000000" w:themeColor="text1"/>
          <w:sz w:val="28"/>
          <w:szCs w:val="28"/>
        </w:rPr>
        <w:t>У</w:t>
      </w:r>
      <w:r w:rsidR="00337B3B" w:rsidRPr="009861B2">
        <w:rPr>
          <w:color w:val="000000" w:themeColor="text1"/>
          <w:sz w:val="28"/>
          <w:szCs w:val="28"/>
        </w:rPr>
        <w:t xml:space="preserve">чредителем. Решение о назначении представителя работников </w:t>
      </w:r>
      <w:r w:rsidRPr="009861B2">
        <w:rPr>
          <w:color w:val="000000" w:themeColor="text1"/>
          <w:sz w:val="28"/>
          <w:szCs w:val="28"/>
        </w:rPr>
        <w:t>Учреждения</w:t>
      </w:r>
      <w:r w:rsidR="00337B3B" w:rsidRPr="009861B2">
        <w:rPr>
          <w:color w:val="000000" w:themeColor="text1"/>
          <w:sz w:val="28"/>
          <w:szCs w:val="28"/>
        </w:rPr>
        <w:t xml:space="preserve"> членом наблюдательного совета или досрочном прекращении его полномочий принимается на основании решения собрания трудового коллектива </w:t>
      </w:r>
      <w:r w:rsidRPr="009861B2">
        <w:rPr>
          <w:color w:val="000000" w:themeColor="text1"/>
          <w:sz w:val="28"/>
          <w:szCs w:val="28"/>
        </w:rPr>
        <w:t>Учреждения</w:t>
      </w:r>
      <w:r w:rsidR="00337B3B" w:rsidRPr="009861B2">
        <w:rPr>
          <w:color w:val="000000" w:themeColor="text1"/>
          <w:sz w:val="28"/>
          <w:szCs w:val="28"/>
        </w:rPr>
        <w:t>, принятого большинством голосов от списочного состава участников собрания.</w:t>
      </w:r>
    </w:p>
    <w:p w:rsidR="00337B3B" w:rsidRPr="009861B2" w:rsidRDefault="005C2478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7.9.</w:t>
      </w:r>
      <w:r w:rsidR="00337B3B" w:rsidRPr="009861B2">
        <w:rPr>
          <w:color w:val="000000" w:themeColor="text1"/>
          <w:sz w:val="28"/>
          <w:szCs w:val="28"/>
        </w:rPr>
        <w:t>Полномочия  члена Наблюдательного совета могут быть прекращены досрочно:</w:t>
      </w:r>
    </w:p>
    <w:p w:rsidR="00337B3B" w:rsidRPr="009861B2" w:rsidRDefault="00337B3B" w:rsidP="002E3D8C">
      <w:pPr>
        <w:pStyle w:val="af"/>
        <w:numPr>
          <w:ilvl w:val="0"/>
          <w:numId w:val="22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по просьбе члена Наблюдательного совета;</w:t>
      </w:r>
    </w:p>
    <w:p w:rsidR="00337B3B" w:rsidRPr="009861B2" w:rsidRDefault="00337B3B" w:rsidP="002E3D8C">
      <w:pPr>
        <w:pStyle w:val="af"/>
        <w:numPr>
          <w:ilvl w:val="0"/>
          <w:numId w:val="22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</w:t>
      </w:r>
      <w:r w:rsidR="005C2478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 в течение четырех месяцев;</w:t>
      </w:r>
    </w:p>
    <w:p w:rsidR="00337B3B" w:rsidRPr="009861B2" w:rsidRDefault="00337B3B" w:rsidP="002E3D8C">
      <w:pPr>
        <w:pStyle w:val="af"/>
        <w:numPr>
          <w:ilvl w:val="0"/>
          <w:numId w:val="22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lastRenderedPageBreak/>
        <w:t>в случае привлечения члена Наблюдательного совета к уголовной ответственности.</w:t>
      </w:r>
    </w:p>
    <w:p w:rsidR="00337B3B" w:rsidRPr="009861B2" w:rsidRDefault="000432E0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7.10.Полномочия члена Н</w:t>
      </w:r>
      <w:r w:rsidR="00337B3B" w:rsidRPr="009861B2">
        <w:rPr>
          <w:color w:val="000000" w:themeColor="text1"/>
          <w:sz w:val="28"/>
          <w:szCs w:val="28"/>
        </w:rPr>
        <w:t>аблюдательного совета, являющегося представителем органа местного самоуправления и состоящего с этим органом в трудовых отношениях:</w:t>
      </w:r>
    </w:p>
    <w:p w:rsidR="00337B3B" w:rsidRPr="009861B2" w:rsidRDefault="00337B3B" w:rsidP="002E3D8C">
      <w:pPr>
        <w:pStyle w:val="af"/>
        <w:numPr>
          <w:ilvl w:val="0"/>
          <w:numId w:val="23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прекращаются досрочно в случае прекращения трудовых отношений;</w:t>
      </w:r>
    </w:p>
    <w:p w:rsidR="00337B3B" w:rsidRPr="009861B2" w:rsidRDefault="00337B3B" w:rsidP="002E3D8C">
      <w:pPr>
        <w:pStyle w:val="af"/>
        <w:numPr>
          <w:ilvl w:val="0"/>
          <w:numId w:val="23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могут быть прекращены досрочно по представлению органа местного самоуправления.</w:t>
      </w:r>
    </w:p>
    <w:p w:rsidR="00337B3B" w:rsidRPr="009861B2" w:rsidRDefault="000432E0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7.11.</w:t>
      </w:r>
      <w:r w:rsidR="00337B3B" w:rsidRPr="009861B2">
        <w:rPr>
          <w:color w:val="000000" w:themeColor="text1"/>
          <w:sz w:val="28"/>
          <w:szCs w:val="28"/>
        </w:rPr>
        <w:t>Вакантные места, образовавшиеся в Наблюдательном совете в связи со смертью или с досрочным прекращением  полномочий его членов, замещаются на оставшийся срок полномочий Наблюдательного совета.</w:t>
      </w:r>
    </w:p>
    <w:p w:rsidR="00337B3B" w:rsidRPr="009861B2" w:rsidRDefault="000432E0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7.12.</w:t>
      </w:r>
      <w:r w:rsidR="00337B3B" w:rsidRPr="009861B2">
        <w:rPr>
          <w:color w:val="000000" w:themeColor="text1"/>
          <w:sz w:val="28"/>
          <w:szCs w:val="28"/>
        </w:rPr>
        <w:t>Председатель Наблюдательного совета избирается на срок</w:t>
      </w:r>
      <w:r w:rsidRPr="009861B2">
        <w:rPr>
          <w:color w:val="000000" w:themeColor="text1"/>
          <w:sz w:val="28"/>
          <w:szCs w:val="28"/>
        </w:rPr>
        <w:t xml:space="preserve"> п</w:t>
      </w:r>
      <w:r w:rsidR="00337B3B" w:rsidRPr="009861B2">
        <w:rPr>
          <w:color w:val="000000" w:themeColor="text1"/>
          <w:sz w:val="28"/>
          <w:szCs w:val="28"/>
        </w:rPr>
        <w:t>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0432E0" w:rsidRPr="009861B2" w:rsidRDefault="000432E0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7.13.Наблюдательный совет автономного учреждения в любое время вправе переизбрать своего председателя.</w:t>
      </w:r>
    </w:p>
    <w:p w:rsidR="00337B3B" w:rsidRPr="009861B2" w:rsidRDefault="000432E0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7.14.</w:t>
      </w:r>
      <w:r w:rsidR="00337B3B" w:rsidRPr="009861B2">
        <w:rPr>
          <w:color w:val="000000" w:themeColor="text1"/>
          <w:sz w:val="28"/>
          <w:szCs w:val="28"/>
        </w:rPr>
        <w:t>Председатель Наблюдательного совета организует</w:t>
      </w:r>
      <w:r w:rsidR="00C04834">
        <w:rPr>
          <w:color w:val="000000" w:themeColor="text1"/>
          <w:sz w:val="28"/>
          <w:szCs w:val="28"/>
        </w:rPr>
        <w:t xml:space="preserve"> </w:t>
      </w:r>
      <w:r w:rsidR="00337B3B" w:rsidRPr="009861B2">
        <w:rPr>
          <w:color w:val="000000" w:themeColor="text1"/>
          <w:sz w:val="28"/>
          <w:szCs w:val="28"/>
        </w:rPr>
        <w:t>работу Наблюдательного  совета, созывает  его заседания, председательствует на них и организует ведение протокола.</w:t>
      </w:r>
    </w:p>
    <w:p w:rsidR="00337B3B" w:rsidRPr="009861B2" w:rsidRDefault="003827D0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7.15.</w:t>
      </w:r>
      <w:r w:rsidR="00337B3B" w:rsidRPr="009861B2">
        <w:rPr>
          <w:color w:val="000000" w:themeColor="text1"/>
          <w:sz w:val="28"/>
          <w:szCs w:val="28"/>
        </w:rPr>
        <w:t xml:space="preserve">Представитель работников </w:t>
      </w:r>
      <w:r w:rsidRPr="009861B2">
        <w:rPr>
          <w:color w:val="000000" w:themeColor="text1"/>
          <w:sz w:val="28"/>
          <w:szCs w:val="28"/>
        </w:rPr>
        <w:t>Учреждения</w:t>
      </w:r>
      <w:r w:rsidR="00337B3B" w:rsidRPr="009861B2">
        <w:rPr>
          <w:color w:val="000000" w:themeColor="text1"/>
          <w:sz w:val="28"/>
          <w:szCs w:val="28"/>
        </w:rPr>
        <w:t xml:space="preserve"> не может быть избран председателем Наблюдательного совета.</w:t>
      </w:r>
    </w:p>
    <w:p w:rsidR="00337B3B" w:rsidRPr="009861B2" w:rsidRDefault="003827D0" w:rsidP="002A51A8">
      <w:pPr>
        <w:pStyle w:val="af"/>
        <w:ind w:left="993" w:right="142" w:firstLine="567"/>
        <w:jc w:val="both"/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7.16.</w:t>
      </w:r>
      <w:r w:rsidR="00337B3B" w:rsidRPr="009861B2">
        <w:rPr>
          <w:color w:val="000000" w:themeColor="text1"/>
          <w:sz w:val="28"/>
          <w:szCs w:val="28"/>
        </w:rPr>
        <w:t xml:space="preserve">В отсутствие  председателя Наблюдательного совета его функции осуществляет </w:t>
      </w:r>
      <w:r w:rsidRPr="009861B2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старший по возрасту член Н</w:t>
      </w:r>
      <w:r w:rsidR="00337B3B" w:rsidRPr="009861B2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 xml:space="preserve">аблюдательного совета, за исключением представителя работников </w:t>
      </w:r>
      <w:r w:rsidRPr="009861B2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337B3B" w:rsidRPr="009861B2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7D0" w:rsidRPr="009861B2" w:rsidRDefault="003827D0" w:rsidP="003827D0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7.17.Секретарь Наблюдательного совета избирается на срок полномочий Наблюдательного совета  членами Наблюдательного  совета простым большинством голосов от общего числа голосов членов Наблюдательного совета.</w:t>
      </w:r>
    </w:p>
    <w:p w:rsidR="003827D0" w:rsidRPr="009861B2" w:rsidRDefault="003827D0" w:rsidP="003827D0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7.18.Секретарь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строках проведения заседания.  Извещения о проведении заседания и иные материалы должны быть направлены членам Наблюдательного  совета не позднее, чем за три дня до дня  проведения заседания.</w:t>
      </w:r>
    </w:p>
    <w:p w:rsidR="00337B3B" w:rsidRPr="009861B2" w:rsidRDefault="003827D0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7.19.</w:t>
      </w:r>
      <w:r w:rsidR="00337B3B" w:rsidRPr="009861B2">
        <w:rPr>
          <w:color w:val="000000" w:themeColor="text1"/>
          <w:sz w:val="28"/>
          <w:szCs w:val="28"/>
        </w:rPr>
        <w:t xml:space="preserve">Вопросы, относящиеся к компетенции Наблюдательного совета, не могут быть переданы  на рассмотрение других органов </w:t>
      </w:r>
      <w:r w:rsidRPr="009861B2">
        <w:rPr>
          <w:color w:val="000000" w:themeColor="text1"/>
          <w:sz w:val="28"/>
          <w:szCs w:val="28"/>
        </w:rPr>
        <w:t>Учреждения.</w:t>
      </w:r>
    </w:p>
    <w:p w:rsidR="00337B3B" w:rsidRPr="009861B2" w:rsidRDefault="003827D0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7.20.По требованию Наблюдательного совета или любого из его членов другие органы Учреждения обязаны предоставить информацию по вопросам, относящимся к компетенции наблюдательного совета автономного учреждения.</w:t>
      </w:r>
    </w:p>
    <w:p w:rsidR="00337B3B" w:rsidRPr="009861B2" w:rsidRDefault="003827D0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7.21.</w:t>
      </w:r>
      <w:r w:rsidR="00337B3B" w:rsidRPr="009861B2">
        <w:rPr>
          <w:color w:val="000000" w:themeColor="text1"/>
          <w:sz w:val="28"/>
          <w:szCs w:val="28"/>
        </w:rPr>
        <w:t>Наблюдательн</w:t>
      </w:r>
      <w:r w:rsidRPr="009861B2">
        <w:rPr>
          <w:color w:val="000000" w:themeColor="text1"/>
          <w:sz w:val="28"/>
          <w:szCs w:val="28"/>
        </w:rPr>
        <w:t>ый</w:t>
      </w:r>
      <w:r w:rsidR="00337B3B" w:rsidRPr="009861B2">
        <w:rPr>
          <w:color w:val="000000" w:themeColor="text1"/>
          <w:sz w:val="28"/>
          <w:szCs w:val="28"/>
        </w:rPr>
        <w:t xml:space="preserve"> совет </w:t>
      </w:r>
      <w:r w:rsidRPr="009861B2">
        <w:rPr>
          <w:color w:val="000000" w:themeColor="text1"/>
          <w:sz w:val="28"/>
          <w:szCs w:val="28"/>
        </w:rPr>
        <w:t>рассматривает</w:t>
      </w:r>
      <w:r w:rsidR="00337B3B" w:rsidRPr="009861B2">
        <w:rPr>
          <w:color w:val="000000" w:themeColor="text1"/>
          <w:sz w:val="28"/>
          <w:szCs w:val="28"/>
        </w:rPr>
        <w:t xml:space="preserve">: </w:t>
      </w:r>
    </w:p>
    <w:p w:rsidR="003827D0" w:rsidRPr="009861B2" w:rsidRDefault="003827D0" w:rsidP="002E3D8C">
      <w:pPr>
        <w:pStyle w:val="af"/>
        <w:numPr>
          <w:ilvl w:val="0"/>
          <w:numId w:val="24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предложения Учредителя или </w:t>
      </w:r>
      <w:r w:rsidR="003F5994">
        <w:rPr>
          <w:color w:val="000000" w:themeColor="text1"/>
          <w:sz w:val="28"/>
          <w:szCs w:val="28"/>
        </w:rPr>
        <w:t>Руководител</w:t>
      </w:r>
      <w:r w:rsidR="008C38C2">
        <w:rPr>
          <w:color w:val="000000" w:themeColor="text1"/>
          <w:sz w:val="28"/>
          <w:szCs w:val="28"/>
        </w:rPr>
        <w:t>я</w:t>
      </w:r>
      <w:r w:rsidRPr="009861B2">
        <w:rPr>
          <w:color w:val="000000" w:themeColor="text1"/>
          <w:sz w:val="28"/>
          <w:szCs w:val="28"/>
        </w:rPr>
        <w:t xml:space="preserve"> Учреждения о внесении изменений в Устав Учреждения;</w:t>
      </w:r>
    </w:p>
    <w:p w:rsidR="003827D0" w:rsidRPr="009861B2" w:rsidRDefault="003827D0" w:rsidP="002E3D8C">
      <w:pPr>
        <w:pStyle w:val="af"/>
        <w:numPr>
          <w:ilvl w:val="0"/>
          <w:numId w:val="24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lastRenderedPageBreak/>
        <w:t xml:space="preserve">предложения Учредителя или </w:t>
      </w:r>
      <w:r w:rsidR="003F5994">
        <w:rPr>
          <w:color w:val="000000" w:themeColor="text1"/>
          <w:sz w:val="28"/>
          <w:szCs w:val="28"/>
        </w:rPr>
        <w:t>Руководител</w:t>
      </w:r>
      <w:r w:rsidR="008C38C2">
        <w:rPr>
          <w:color w:val="000000" w:themeColor="text1"/>
          <w:sz w:val="28"/>
          <w:szCs w:val="28"/>
        </w:rPr>
        <w:t>я</w:t>
      </w:r>
      <w:r w:rsidRPr="009861B2">
        <w:rPr>
          <w:color w:val="000000" w:themeColor="text1"/>
          <w:sz w:val="28"/>
          <w:szCs w:val="28"/>
        </w:rPr>
        <w:t xml:space="preserve"> Учреждения о создании и ликвидации филиалов Учреждения, об открытии и о закрытии его представительств;</w:t>
      </w:r>
    </w:p>
    <w:p w:rsidR="003827D0" w:rsidRPr="009861B2" w:rsidRDefault="003827D0" w:rsidP="002E3D8C">
      <w:pPr>
        <w:pStyle w:val="af"/>
        <w:numPr>
          <w:ilvl w:val="0"/>
          <w:numId w:val="24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предложения Учредителя или </w:t>
      </w:r>
      <w:r w:rsidR="003F5994">
        <w:rPr>
          <w:color w:val="000000" w:themeColor="text1"/>
          <w:sz w:val="28"/>
          <w:szCs w:val="28"/>
        </w:rPr>
        <w:t>Руководител</w:t>
      </w:r>
      <w:r w:rsidR="008C38C2">
        <w:rPr>
          <w:color w:val="000000" w:themeColor="text1"/>
          <w:sz w:val="28"/>
          <w:szCs w:val="28"/>
        </w:rPr>
        <w:t>я</w:t>
      </w:r>
      <w:r w:rsidRPr="009861B2">
        <w:rPr>
          <w:color w:val="000000" w:themeColor="text1"/>
          <w:sz w:val="28"/>
          <w:szCs w:val="28"/>
        </w:rPr>
        <w:t xml:space="preserve"> Учреждения о реорганизации Учреждения или о его ликвидации;</w:t>
      </w:r>
    </w:p>
    <w:p w:rsidR="003827D0" w:rsidRPr="009861B2" w:rsidRDefault="003827D0" w:rsidP="002E3D8C">
      <w:pPr>
        <w:pStyle w:val="af"/>
        <w:numPr>
          <w:ilvl w:val="0"/>
          <w:numId w:val="24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предложения Учредителя или </w:t>
      </w:r>
      <w:r w:rsidR="003F5994">
        <w:rPr>
          <w:color w:val="000000" w:themeColor="text1"/>
          <w:sz w:val="28"/>
          <w:szCs w:val="28"/>
        </w:rPr>
        <w:t>Руководител</w:t>
      </w:r>
      <w:r w:rsidR="008C38C2">
        <w:rPr>
          <w:color w:val="000000" w:themeColor="text1"/>
          <w:sz w:val="28"/>
          <w:szCs w:val="28"/>
        </w:rPr>
        <w:t>я</w:t>
      </w:r>
      <w:r w:rsidRPr="009861B2">
        <w:rPr>
          <w:color w:val="000000" w:themeColor="text1"/>
          <w:sz w:val="28"/>
          <w:szCs w:val="28"/>
        </w:rPr>
        <w:t xml:space="preserve"> Учреждения об изъятии имущества, закрепленного за Учреждением на праве оперативного управления;</w:t>
      </w:r>
    </w:p>
    <w:p w:rsidR="003827D0" w:rsidRPr="009861B2" w:rsidRDefault="003827D0" w:rsidP="002E3D8C">
      <w:pPr>
        <w:pStyle w:val="af"/>
        <w:numPr>
          <w:ilvl w:val="0"/>
          <w:numId w:val="24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предложения </w:t>
      </w:r>
      <w:r w:rsidR="003F5994">
        <w:rPr>
          <w:color w:val="000000" w:themeColor="text1"/>
          <w:sz w:val="28"/>
          <w:szCs w:val="28"/>
        </w:rPr>
        <w:t>Руководител</w:t>
      </w:r>
      <w:r w:rsidR="008C38C2">
        <w:rPr>
          <w:color w:val="000000" w:themeColor="text1"/>
          <w:sz w:val="28"/>
          <w:szCs w:val="28"/>
        </w:rPr>
        <w:t>я</w:t>
      </w:r>
      <w:r w:rsidRPr="009861B2">
        <w:rPr>
          <w:color w:val="000000" w:themeColor="text1"/>
          <w:sz w:val="28"/>
          <w:szCs w:val="28"/>
        </w:rPr>
        <w:t xml:space="preserve">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3827D0" w:rsidRPr="009861B2" w:rsidRDefault="003827D0" w:rsidP="002E3D8C">
      <w:pPr>
        <w:pStyle w:val="af"/>
        <w:numPr>
          <w:ilvl w:val="0"/>
          <w:numId w:val="24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проект </w:t>
      </w:r>
      <w:hyperlink r:id="rId8" w:anchor="/document/71454372/entry/1000" w:history="1">
        <w:r w:rsidRPr="009861B2">
          <w:rPr>
            <w:rStyle w:val="af0"/>
            <w:color w:val="000000" w:themeColor="text1"/>
            <w:sz w:val="28"/>
            <w:szCs w:val="28"/>
            <w:u w:val="none"/>
          </w:rPr>
          <w:t>плана</w:t>
        </w:r>
      </w:hyperlink>
      <w:r w:rsidRPr="009861B2">
        <w:rPr>
          <w:color w:val="000000" w:themeColor="text1"/>
          <w:sz w:val="28"/>
          <w:szCs w:val="28"/>
        </w:rPr>
        <w:t xml:space="preserve"> финансово-хозяйственной деятельности Учреждения;</w:t>
      </w:r>
    </w:p>
    <w:p w:rsidR="003827D0" w:rsidRPr="009861B2" w:rsidRDefault="003827D0" w:rsidP="002E3D8C">
      <w:pPr>
        <w:pStyle w:val="af"/>
        <w:numPr>
          <w:ilvl w:val="0"/>
          <w:numId w:val="24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по представлению </w:t>
      </w:r>
      <w:r w:rsidR="003F5994">
        <w:rPr>
          <w:color w:val="000000" w:themeColor="text1"/>
          <w:sz w:val="28"/>
          <w:szCs w:val="28"/>
        </w:rPr>
        <w:t>Руководител</w:t>
      </w:r>
      <w:r w:rsidR="008C38C2">
        <w:rPr>
          <w:color w:val="000000" w:themeColor="text1"/>
          <w:sz w:val="28"/>
          <w:szCs w:val="28"/>
        </w:rPr>
        <w:t>я</w:t>
      </w:r>
      <w:r w:rsidRPr="009861B2">
        <w:rPr>
          <w:color w:val="000000" w:themeColor="text1"/>
          <w:sz w:val="28"/>
          <w:szCs w:val="28"/>
        </w:rPr>
        <w:t xml:space="preserve"> Учреждения отчеты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</w:p>
    <w:p w:rsidR="003827D0" w:rsidRPr="009861B2" w:rsidRDefault="003827D0" w:rsidP="002E3D8C">
      <w:pPr>
        <w:pStyle w:val="af"/>
        <w:numPr>
          <w:ilvl w:val="0"/>
          <w:numId w:val="24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предложения </w:t>
      </w:r>
      <w:r w:rsidR="003F5994">
        <w:rPr>
          <w:color w:val="000000" w:themeColor="text1"/>
          <w:sz w:val="28"/>
          <w:szCs w:val="28"/>
        </w:rPr>
        <w:t>Руководител</w:t>
      </w:r>
      <w:r w:rsidR="008C38C2">
        <w:rPr>
          <w:color w:val="000000" w:themeColor="text1"/>
          <w:sz w:val="28"/>
          <w:szCs w:val="28"/>
        </w:rPr>
        <w:t>я</w:t>
      </w:r>
      <w:r w:rsidRPr="009861B2">
        <w:rPr>
          <w:color w:val="000000" w:themeColor="text1"/>
          <w:sz w:val="28"/>
          <w:szCs w:val="28"/>
        </w:rPr>
        <w:t xml:space="preserve"> Учреждения о совершении сделок по распоряжению имуществом, которым Учреждение не вправе распоряжаться самостоятельно;</w:t>
      </w:r>
    </w:p>
    <w:p w:rsidR="003827D0" w:rsidRPr="009861B2" w:rsidRDefault="003827D0" w:rsidP="002E3D8C">
      <w:pPr>
        <w:pStyle w:val="af"/>
        <w:numPr>
          <w:ilvl w:val="0"/>
          <w:numId w:val="24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предложения </w:t>
      </w:r>
      <w:r w:rsidR="003F5994">
        <w:rPr>
          <w:color w:val="000000" w:themeColor="text1"/>
          <w:sz w:val="28"/>
          <w:szCs w:val="28"/>
        </w:rPr>
        <w:t>Руководител</w:t>
      </w:r>
      <w:r w:rsidR="008C38C2">
        <w:rPr>
          <w:color w:val="000000" w:themeColor="text1"/>
          <w:sz w:val="28"/>
          <w:szCs w:val="28"/>
        </w:rPr>
        <w:t>я</w:t>
      </w:r>
      <w:r w:rsidRPr="009861B2">
        <w:rPr>
          <w:color w:val="000000" w:themeColor="text1"/>
          <w:sz w:val="28"/>
          <w:szCs w:val="28"/>
        </w:rPr>
        <w:t xml:space="preserve"> Учреждения о совершении крупных сделок;</w:t>
      </w:r>
    </w:p>
    <w:p w:rsidR="003827D0" w:rsidRPr="009861B2" w:rsidRDefault="003827D0" w:rsidP="002E3D8C">
      <w:pPr>
        <w:pStyle w:val="af"/>
        <w:numPr>
          <w:ilvl w:val="0"/>
          <w:numId w:val="24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предложения </w:t>
      </w:r>
      <w:r w:rsidR="003F5994">
        <w:rPr>
          <w:color w:val="000000" w:themeColor="text1"/>
          <w:sz w:val="28"/>
          <w:szCs w:val="28"/>
        </w:rPr>
        <w:t>Руководител</w:t>
      </w:r>
      <w:r w:rsidR="008C38C2">
        <w:rPr>
          <w:color w:val="000000" w:themeColor="text1"/>
          <w:sz w:val="28"/>
          <w:szCs w:val="28"/>
        </w:rPr>
        <w:t>я</w:t>
      </w:r>
      <w:r w:rsidRPr="009861B2">
        <w:rPr>
          <w:color w:val="000000" w:themeColor="text1"/>
          <w:sz w:val="28"/>
          <w:szCs w:val="28"/>
        </w:rPr>
        <w:t xml:space="preserve"> Учреждения о совершении сделок, в совершении которых имеется заинтересованность;</w:t>
      </w:r>
    </w:p>
    <w:p w:rsidR="003827D0" w:rsidRPr="009861B2" w:rsidRDefault="003827D0" w:rsidP="002E3D8C">
      <w:pPr>
        <w:pStyle w:val="af"/>
        <w:numPr>
          <w:ilvl w:val="0"/>
          <w:numId w:val="24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предложения </w:t>
      </w:r>
      <w:r w:rsidR="003F5994">
        <w:rPr>
          <w:color w:val="000000" w:themeColor="text1"/>
          <w:sz w:val="28"/>
          <w:szCs w:val="28"/>
        </w:rPr>
        <w:t>Руководител</w:t>
      </w:r>
      <w:r w:rsidR="008C38C2">
        <w:rPr>
          <w:color w:val="000000" w:themeColor="text1"/>
          <w:sz w:val="28"/>
          <w:szCs w:val="28"/>
        </w:rPr>
        <w:t>я</w:t>
      </w:r>
      <w:r w:rsidRPr="009861B2">
        <w:rPr>
          <w:color w:val="000000" w:themeColor="text1"/>
          <w:sz w:val="28"/>
          <w:szCs w:val="28"/>
        </w:rPr>
        <w:t xml:space="preserve"> Учреждения о выборе кредитных организаций, в которых Учреждение может открыть банковские счета;</w:t>
      </w:r>
    </w:p>
    <w:p w:rsidR="003827D0" w:rsidRPr="009861B2" w:rsidRDefault="003827D0" w:rsidP="002E3D8C">
      <w:pPr>
        <w:pStyle w:val="af"/>
        <w:numPr>
          <w:ilvl w:val="0"/>
          <w:numId w:val="24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вопросы проведения аудита годовой бухгалтерской отчетности Учреждения и утверждения аудиторской организации.</w:t>
      </w:r>
    </w:p>
    <w:p w:rsidR="00337B3B" w:rsidRPr="009861B2" w:rsidRDefault="003827D0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7.22.По вопросам, указанным в </w:t>
      </w:r>
      <w:r w:rsidR="00337B3B" w:rsidRPr="009861B2">
        <w:rPr>
          <w:color w:val="000000" w:themeColor="text1"/>
          <w:sz w:val="28"/>
          <w:szCs w:val="28"/>
        </w:rPr>
        <w:t>пунктах 1 – 4</w:t>
      </w:r>
      <w:r w:rsidRPr="009861B2">
        <w:rPr>
          <w:color w:val="000000" w:themeColor="text1"/>
          <w:sz w:val="28"/>
          <w:szCs w:val="28"/>
        </w:rPr>
        <w:t>, 7</w:t>
      </w:r>
      <w:r w:rsidR="00337B3B" w:rsidRPr="009861B2">
        <w:rPr>
          <w:color w:val="000000" w:themeColor="text1"/>
          <w:sz w:val="28"/>
          <w:szCs w:val="28"/>
        </w:rPr>
        <w:t xml:space="preserve"> и 8 </w:t>
      </w:r>
      <w:r w:rsidRPr="009861B2">
        <w:rPr>
          <w:color w:val="000000" w:themeColor="text1"/>
          <w:sz w:val="28"/>
          <w:szCs w:val="28"/>
        </w:rPr>
        <w:t>статьи7.21</w:t>
      </w:r>
      <w:r w:rsidR="00337B3B" w:rsidRPr="009861B2">
        <w:rPr>
          <w:color w:val="000000" w:themeColor="text1"/>
          <w:sz w:val="28"/>
          <w:szCs w:val="28"/>
        </w:rPr>
        <w:t xml:space="preserve"> настоящего Устава Наблюдательный  совет дает рекомендации.  Учредитель  принимает по этим вопросам решения после  рассмотрения  рекомендаций  Наблюдательного совета.</w:t>
      </w:r>
    </w:p>
    <w:p w:rsidR="00337B3B" w:rsidRPr="009861B2" w:rsidRDefault="003827D0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7.23.</w:t>
      </w:r>
      <w:r w:rsidR="00337B3B" w:rsidRPr="009861B2">
        <w:rPr>
          <w:color w:val="000000" w:themeColor="text1"/>
          <w:sz w:val="28"/>
          <w:szCs w:val="28"/>
        </w:rPr>
        <w:t xml:space="preserve">По   вопросу,  указанному в  пункте  6  </w:t>
      </w:r>
      <w:r w:rsidRPr="009861B2">
        <w:rPr>
          <w:color w:val="000000" w:themeColor="text1"/>
          <w:sz w:val="28"/>
          <w:szCs w:val="28"/>
        </w:rPr>
        <w:t>статьи 7.21</w:t>
      </w:r>
      <w:r w:rsidR="00337B3B" w:rsidRPr="009861B2">
        <w:rPr>
          <w:color w:val="000000" w:themeColor="text1"/>
          <w:sz w:val="28"/>
          <w:szCs w:val="28"/>
        </w:rPr>
        <w:t xml:space="preserve"> настоящего  Устава</w:t>
      </w:r>
      <w:r w:rsidR="00C04834">
        <w:rPr>
          <w:color w:val="000000" w:themeColor="text1"/>
          <w:sz w:val="28"/>
          <w:szCs w:val="28"/>
        </w:rPr>
        <w:t xml:space="preserve"> </w:t>
      </w:r>
      <w:r w:rsidR="00337B3B" w:rsidRPr="009861B2">
        <w:rPr>
          <w:color w:val="000000" w:themeColor="text1"/>
          <w:sz w:val="28"/>
          <w:szCs w:val="28"/>
        </w:rPr>
        <w:t xml:space="preserve">Наблюдательный совет дает заключение, копия которого            направляется Учредителю. По вопросам, указанным в пунктах 5 и 11 </w:t>
      </w:r>
      <w:r w:rsidR="00C578B1" w:rsidRPr="009861B2">
        <w:rPr>
          <w:color w:val="000000" w:themeColor="text1"/>
          <w:sz w:val="28"/>
          <w:szCs w:val="28"/>
        </w:rPr>
        <w:t>статьи 7.21 настоящего Устава Н</w:t>
      </w:r>
      <w:r w:rsidR="00337B3B" w:rsidRPr="009861B2">
        <w:rPr>
          <w:color w:val="000000" w:themeColor="text1"/>
          <w:sz w:val="28"/>
          <w:szCs w:val="28"/>
        </w:rPr>
        <w:t xml:space="preserve">аблюдательный совет дает заключение. </w:t>
      </w:r>
      <w:r w:rsidR="003F5994">
        <w:rPr>
          <w:color w:val="000000" w:themeColor="text1"/>
          <w:sz w:val="28"/>
          <w:szCs w:val="28"/>
        </w:rPr>
        <w:t>Руководитель</w:t>
      </w:r>
      <w:r w:rsidR="00337B3B" w:rsidRPr="009861B2">
        <w:rPr>
          <w:color w:val="000000" w:themeColor="text1"/>
          <w:sz w:val="28"/>
          <w:szCs w:val="28"/>
        </w:rPr>
        <w:t xml:space="preserve"> принимает по этим вопросам решения  после  рассмотрения заключений Наблюдательного совета.</w:t>
      </w:r>
    </w:p>
    <w:p w:rsidR="00337B3B" w:rsidRPr="009861B2" w:rsidRDefault="00C578B1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7.24.</w:t>
      </w:r>
      <w:r w:rsidR="00337B3B" w:rsidRPr="009861B2">
        <w:rPr>
          <w:color w:val="000000" w:themeColor="text1"/>
          <w:sz w:val="28"/>
          <w:szCs w:val="28"/>
        </w:rPr>
        <w:t xml:space="preserve">По вопросам, указанным в пунктах 9, 10 и 12 </w:t>
      </w:r>
      <w:r w:rsidRPr="009861B2">
        <w:rPr>
          <w:color w:val="000000" w:themeColor="text1"/>
          <w:sz w:val="28"/>
          <w:szCs w:val="28"/>
        </w:rPr>
        <w:t>статьи 7.21</w:t>
      </w:r>
      <w:r w:rsidR="00337B3B" w:rsidRPr="009861B2">
        <w:rPr>
          <w:color w:val="000000" w:themeColor="text1"/>
          <w:sz w:val="28"/>
          <w:szCs w:val="28"/>
        </w:rPr>
        <w:t xml:space="preserve"> настоящего Устава Наблюдательный совет прини</w:t>
      </w:r>
      <w:r w:rsidRPr="009861B2">
        <w:rPr>
          <w:color w:val="000000" w:themeColor="text1"/>
          <w:sz w:val="28"/>
          <w:szCs w:val="28"/>
        </w:rPr>
        <w:t xml:space="preserve">мает решения, обязательные для </w:t>
      </w:r>
      <w:r w:rsidR="003F5994">
        <w:rPr>
          <w:color w:val="000000" w:themeColor="text1"/>
          <w:sz w:val="28"/>
          <w:szCs w:val="28"/>
        </w:rPr>
        <w:t>Руководител</w:t>
      </w:r>
      <w:r w:rsidR="008C38C2">
        <w:rPr>
          <w:color w:val="000000" w:themeColor="text1"/>
          <w:sz w:val="28"/>
          <w:szCs w:val="28"/>
        </w:rPr>
        <w:t>я</w:t>
      </w:r>
      <w:r w:rsidR="00C04834">
        <w:rPr>
          <w:color w:val="000000" w:themeColor="text1"/>
          <w:sz w:val="28"/>
          <w:szCs w:val="28"/>
        </w:rPr>
        <w:t xml:space="preserve"> </w:t>
      </w:r>
      <w:r w:rsidRPr="009861B2">
        <w:rPr>
          <w:color w:val="000000" w:themeColor="text1"/>
          <w:sz w:val="28"/>
          <w:szCs w:val="28"/>
        </w:rPr>
        <w:t>Учреждения</w:t>
      </w:r>
      <w:r w:rsidR="00337B3B" w:rsidRPr="009861B2">
        <w:rPr>
          <w:color w:val="000000" w:themeColor="text1"/>
          <w:sz w:val="28"/>
          <w:szCs w:val="28"/>
        </w:rPr>
        <w:t>.</w:t>
      </w:r>
    </w:p>
    <w:p w:rsidR="00337B3B" w:rsidRPr="009861B2" w:rsidRDefault="00C578B1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7.25.Рекомендации и </w:t>
      </w:r>
      <w:r w:rsidR="00337B3B" w:rsidRPr="009861B2">
        <w:rPr>
          <w:color w:val="000000" w:themeColor="text1"/>
          <w:sz w:val="28"/>
          <w:szCs w:val="28"/>
        </w:rPr>
        <w:t>заключения по вопросам, указанным  в пунктах 1-8 и 11</w:t>
      </w:r>
      <w:r w:rsidRPr="009861B2">
        <w:rPr>
          <w:color w:val="000000" w:themeColor="text1"/>
          <w:sz w:val="28"/>
          <w:szCs w:val="28"/>
        </w:rPr>
        <w:t xml:space="preserve"> статьи 7.21 </w:t>
      </w:r>
      <w:r w:rsidR="00337B3B" w:rsidRPr="009861B2">
        <w:rPr>
          <w:color w:val="000000" w:themeColor="text1"/>
          <w:sz w:val="28"/>
          <w:szCs w:val="28"/>
        </w:rPr>
        <w:t xml:space="preserve">настоящего Устава, даются большинством голосов от общего числа голосов членов Наблюдательного совета. </w:t>
      </w:r>
    </w:p>
    <w:p w:rsidR="00337B3B" w:rsidRPr="009861B2" w:rsidRDefault="00511758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7.26.</w:t>
      </w:r>
      <w:r w:rsidR="00337B3B" w:rsidRPr="009861B2">
        <w:rPr>
          <w:color w:val="000000" w:themeColor="text1"/>
          <w:sz w:val="28"/>
          <w:szCs w:val="28"/>
        </w:rPr>
        <w:t xml:space="preserve">Решения  по  вопросам,  указанным  в  пунктах  9 и 12  </w:t>
      </w:r>
      <w:r w:rsidRPr="009861B2">
        <w:rPr>
          <w:color w:val="000000" w:themeColor="text1"/>
          <w:sz w:val="28"/>
          <w:szCs w:val="28"/>
        </w:rPr>
        <w:t xml:space="preserve">статьи </w:t>
      </w:r>
      <w:r w:rsidRPr="009861B2">
        <w:rPr>
          <w:color w:val="000000" w:themeColor="text1"/>
          <w:sz w:val="28"/>
          <w:szCs w:val="28"/>
        </w:rPr>
        <w:lastRenderedPageBreak/>
        <w:t>7.21</w:t>
      </w:r>
      <w:r w:rsidR="00337B3B" w:rsidRPr="009861B2">
        <w:rPr>
          <w:color w:val="000000" w:themeColor="text1"/>
          <w:sz w:val="28"/>
          <w:szCs w:val="28"/>
        </w:rPr>
        <w:t>настоящего Устава, принимаются Наблюдательным  советом большинством в две трети голосов от общего числа голосов членов Наблюдательного  совета.</w:t>
      </w:r>
    </w:p>
    <w:p w:rsidR="00337B3B" w:rsidRPr="009861B2" w:rsidRDefault="00217E75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7.27.</w:t>
      </w:r>
      <w:r w:rsidR="00337B3B" w:rsidRPr="009861B2">
        <w:rPr>
          <w:color w:val="000000" w:themeColor="text1"/>
          <w:sz w:val="28"/>
          <w:szCs w:val="28"/>
        </w:rPr>
        <w:t>Решение по вопросу,</w:t>
      </w:r>
      <w:r w:rsidR="00C04834">
        <w:rPr>
          <w:color w:val="000000" w:themeColor="text1"/>
          <w:sz w:val="28"/>
          <w:szCs w:val="28"/>
        </w:rPr>
        <w:t xml:space="preserve"> </w:t>
      </w:r>
      <w:r w:rsidR="00337B3B" w:rsidRPr="009861B2">
        <w:rPr>
          <w:color w:val="000000" w:themeColor="text1"/>
          <w:sz w:val="28"/>
          <w:szCs w:val="28"/>
        </w:rPr>
        <w:t>указанному в пункте10</w:t>
      </w:r>
      <w:r w:rsidRPr="009861B2">
        <w:rPr>
          <w:color w:val="000000" w:themeColor="text1"/>
          <w:sz w:val="28"/>
          <w:szCs w:val="28"/>
        </w:rPr>
        <w:t xml:space="preserve"> статьи 7.21 </w:t>
      </w:r>
      <w:r w:rsidR="00337B3B" w:rsidRPr="009861B2">
        <w:rPr>
          <w:color w:val="000000" w:themeColor="text1"/>
          <w:sz w:val="28"/>
          <w:szCs w:val="28"/>
        </w:rPr>
        <w:t xml:space="preserve">настоящего Устава,  принимается Наблюдательным  советом в порядке,   установленном частями 1 и 2 ст. 17 Федерального закона </w:t>
      </w:r>
      <w:r w:rsidRPr="009861B2">
        <w:rPr>
          <w:color w:val="000000" w:themeColor="text1"/>
          <w:sz w:val="28"/>
          <w:szCs w:val="28"/>
        </w:rPr>
        <w:t xml:space="preserve">от 03.11.2006 № 174-ФЗ </w:t>
      </w:r>
      <w:r w:rsidR="00337B3B" w:rsidRPr="009861B2">
        <w:rPr>
          <w:color w:val="000000" w:themeColor="text1"/>
          <w:sz w:val="28"/>
          <w:szCs w:val="28"/>
        </w:rPr>
        <w:t>«Об  автономных учреждениях».</w:t>
      </w:r>
    </w:p>
    <w:p w:rsidR="00337B3B" w:rsidRPr="009861B2" w:rsidRDefault="004A2D14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7.28.</w:t>
      </w:r>
      <w:r w:rsidR="00337B3B" w:rsidRPr="009861B2">
        <w:rPr>
          <w:color w:val="000000" w:themeColor="text1"/>
          <w:sz w:val="28"/>
          <w:szCs w:val="28"/>
        </w:rPr>
        <w:t>Заседания      Наблюдательного        совета       проводятся      по      мере необходимости, но не реже одного раза в квартал.</w:t>
      </w:r>
    </w:p>
    <w:p w:rsidR="00337B3B" w:rsidRPr="009861B2" w:rsidRDefault="004A2D14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7.29.</w:t>
      </w:r>
      <w:r w:rsidR="00337B3B" w:rsidRPr="009861B2">
        <w:rPr>
          <w:color w:val="000000" w:themeColor="text1"/>
          <w:sz w:val="28"/>
          <w:szCs w:val="28"/>
        </w:rPr>
        <w:t xml:space="preserve">В  случаях,  не  терпящих  отлагательства,  заседание Наблюдательного совета  может быть созвано немедленно без  письменного извещения членов Наблюдательного совета. </w:t>
      </w:r>
    </w:p>
    <w:p w:rsidR="00337B3B" w:rsidRPr="009861B2" w:rsidRDefault="004A2D14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7.30.</w:t>
      </w:r>
      <w:r w:rsidR="00337B3B" w:rsidRPr="009861B2">
        <w:rPr>
          <w:color w:val="000000" w:themeColor="text1"/>
          <w:sz w:val="28"/>
          <w:szCs w:val="28"/>
        </w:rPr>
        <w:t>Заседание   Наблюдательного   совета    созывается   его  председателем по собственной инициативе, по требованию Учредителя,  члена</w:t>
      </w:r>
      <w:r w:rsidR="00C04834">
        <w:rPr>
          <w:color w:val="000000" w:themeColor="text1"/>
          <w:sz w:val="28"/>
          <w:szCs w:val="28"/>
        </w:rPr>
        <w:t xml:space="preserve"> </w:t>
      </w:r>
      <w:r w:rsidR="00337B3B" w:rsidRPr="009861B2">
        <w:rPr>
          <w:color w:val="000000" w:themeColor="text1"/>
          <w:sz w:val="28"/>
          <w:szCs w:val="28"/>
        </w:rPr>
        <w:t xml:space="preserve">Наблюдательного совета или </w:t>
      </w:r>
      <w:r w:rsidR="003F5994">
        <w:rPr>
          <w:color w:val="000000" w:themeColor="text1"/>
          <w:sz w:val="28"/>
          <w:szCs w:val="28"/>
        </w:rPr>
        <w:t>Руководител</w:t>
      </w:r>
      <w:r w:rsidR="008C38C2">
        <w:rPr>
          <w:color w:val="000000" w:themeColor="text1"/>
          <w:sz w:val="28"/>
          <w:szCs w:val="28"/>
        </w:rPr>
        <w:t>я</w:t>
      </w:r>
      <w:r w:rsidRPr="009861B2">
        <w:rPr>
          <w:color w:val="000000" w:themeColor="text1"/>
          <w:sz w:val="28"/>
          <w:szCs w:val="28"/>
        </w:rPr>
        <w:t xml:space="preserve"> Учреждения</w:t>
      </w:r>
      <w:r w:rsidR="00337B3B" w:rsidRPr="009861B2">
        <w:rPr>
          <w:color w:val="000000" w:themeColor="text1"/>
          <w:sz w:val="28"/>
          <w:szCs w:val="28"/>
        </w:rPr>
        <w:t>.</w:t>
      </w:r>
    </w:p>
    <w:p w:rsidR="00337B3B" w:rsidRPr="009861B2" w:rsidRDefault="004A2D14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7.31.</w:t>
      </w:r>
      <w:r w:rsidR="00337B3B" w:rsidRPr="009861B2">
        <w:rPr>
          <w:color w:val="000000" w:themeColor="text1"/>
          <w:sz w:val="28"/>
          <w:szCs w:val="28"/>
        </w:rPr>
        <w:t>Взаседании Наблюдательного</w:t>
      </w:r>
      <w:r w:rsidRPr="009861B2">
        <w:rPr>
          <w:color w:val="000000" w:themeColor="text1"/>
          <w:sz w:val="28"/>
          <w:szCs w:val="28"/>
        </w:rPr>
        <w:t xml:space="preserve"> с</w:t>
      </w:r>
      <w:r w:rsidR="00337B3B" w:rsidRPr="009861B2">
        <w:rPr>
          <w:color w:val="000000" w:themeColor="text1"/>
          <w:sz w:val="28"/>
          <w:szCs w:val="28"/>
        </w:rPr>
        <w:t>овета</w:t>
      </w:r>
      <w:r w:rsidR="00C04834">
        <w:rPr>
          <w:color w:val="000000" w:themeColor="text1"/>
          <w:sz w:val="28"/>
          <w:szCs w:val="28"/>
        </w:rPr>
        <w:t xml:space="preserve"> </w:t>
      </w:r>
      <w:r w:rsidR="00337B3B" w:rsidRPr="009861B2">
        <w:rPr>
          <w:color w:val="000000" w:themeColor="text1"/>
          <w:sz w:val="28"/>
          <w:szCs w:val="28"/>
        </w:rPr>
        <w:t>вправе</w:t>
      </w:r>
      <w:r w:rsidR="00C04834">
        <w:rPr>
          <w:color w:val="000000" w:themeColor="text1"/>
          <w:sz w:val="28"/>
          <w:szCs w:val="28"/>
        </w:rPr>
        <w:t xml:space="preserve"> </w:t>
      </w:r>
      <w:r w:rsidR="00337B3B" w:rsidRPr="009861B2">
        <w:rPr>
          <w:color w:val="000000" w:themeColor="text1"/>
          <w:sz w:val="28"/>
          <w:szCs w:val="28"/>
        </w:rPr>
        <w:t xml:space="preserve">участвовать </w:t>
      </w:r>
      <w:r w:rsidR="003F5994">
        <w:rPr>
          <w:color w:val="000000" w:themeColor="text1"/>
          <w:sz w:val="28"/>
          <w:szCs w:val="28"/>
        </w:rPr>
        <w:t>Руководитель</w:t>
      </w:r>
      <w:r w:rsidR="00337B3B" w:rsidRPr="009861B2">
        <w:rPr>
          <w:color w:val="000000" w:themeColor="text1"/>
          <w:sz w:val="28"/>
          <w:szCs w:val="28"/>
        </w:rPr>
        <w:t xml:space="preserve"> и иные лица, приглашенные председателем            Наблюдательного совета, если против их присутствия не возражает более чем одна треть от общего числа членов Наблюдательного совета.</w:t>
      </w:r>
    </w:p>
    <w:p w:rsidR="00337B3B" w:rsidRPr="009861B2" w:rsidRDefault="004A2D14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7.32.</w:t>
      </w:r>
      <w:r w:rsidR="00337B3B" w:rsidRPr="009861B2">
        <w:rPr>
          <w:color w:val="000000" w:themeColor="text1"/>
          <w:sz w:val="28"/>
          <w:szCs w:val="28"/>
        </w:rPr>
        <w:t>Заседание  Наблюдательного  совета  является  правомочным,  если  все  члены Наблюдательного совета  извещены о времени и месте е</w:t>
      </w:r>
      <w:r w:rsidRPr="009861B2">
        <w:rPr>
          <w:color w:val="000000" w:themeColor="text1"/>
          <w:sz w:val="28"/>
          <w:szCs w:val="28"/>
        </w:rPr>
        <w:t>го                   проведения, не менее, чем за три дня</w:t>
      </w:r>
      <w:r w:rsidR="00337B3B" w:rsidRPr="009861B2">
        <w:rPr>
          <w:color w:val="000000" w:themeColor="text1"/>
          <w:sz w:val="28"/>
          <w:szCs w:val="28"/>
        </w:rPr>
        <w:t xml:space="preserve"> и на заседании прис</w:t>
      </w:r>
      <w:r w:rsidRPr="009861B2">
        <w:rPr>
          <w:color w:val="000000" w:themeColor="text1"/>
          <w:sz w:val="28"/>
          <w:szCs w:val="28"/>
        </w:rPr>
        <w:t>утствует более половины членов Н</w:t>
      </w:r>
      <w:r w:rsidR="00337B3B" w:rsidRPr="009861B2">
        <w:rPr>
          <w:color w:val="000000" w:themeColor="text1"/>
          <w:sz w:val="28"/>
          <w:szCs w:val="28"/>
        </w:rPr>
        <w:t>аблюдательного</w:t>
      </w:r>
      <w:r w:rsidRPr="009861B2">
        <w:rPr>
          <w:color w:val="000000" w:themeColor="text1"/>
          <w:sz w:val="28"/>
          <w:szCs w:val="28"/>
        </w:rPr>
        <w:t xml:space="preserve"> с</w:t>
      </w:r>
      <w:r w:rsidR="00337B3B" w:rsidRPr="009861B2">
        <w:rPr>
          <w:color w:val="000000" w:themeColor="text1"/>
          <w:sz w:val="28"/>
          <w:szCs w:val="28"/>
        </w:rPr>
        <w:t xml:space="preserve">овета. Передача членом Наблюдательного совета своего  голоса другому лицу не допускается. </w:t>
      </w:r>
    </w:p>
    <w:p w:rsidR="00337B3B" w:rsidRPr="009861B2" w:rsidRDefault="004A2D14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7.33.</w:t>
      </w:r>
      <w:r w:rsidR="00337B3B" w:rsidRPr="009861B2">
        <w:rPr>
          <w:color w:val="000000" w:themeColor="text1"/>
          <w:sz w:val="28"/>
          <w:szCs w:val="28"/>
        </w:rPr>
        <w:t xml:space="preserve">В    случае    отсутствия    по   уважительной   причине    на    заседании Наблюдательного  совета члена Наблюдательного совета, его мнение может быть представлено в письменной форме и учтено Наблюдательным советом в ходе  проведения заседания при  определении наличия кворума и результатов голосования,  а также при  принятии решений Наблюдательным советом путем проведения заочного голосования. Указанный порядок не применяется при принятии решений по вопросам, предусмотренным пунктами 9 и 10 </w:t>
      </w:r>
      <w:r w:rsidRPr="009861B2">
        <w:rPr>
          <w:color w:val="000000" w:themeColor="text1"/>
          <w:sz w:val="28"/>
          <w:szCs w:val="28"/>
        </w:rPr>
        <w:t>статьи 7.21</w:t>
      </w:r>
      <w:r w:rsidR="00337B3B" w:rsidRPr="009861B2">
        <w:rPr>
          <w:color w:val="000000" w:themeColor="text1"/>
          <w:sz w:val="28"/>
          <w:szCs w:val="28"/>
        </w:rPr>
        <w:t xml:space="preserve"> настоящего Устава.</w:t>
      </w:r>
    </w:p>
    <w:p w:rsidR="00337B3B" w:rsidRPr="009861B2" w:rsidRDefault="004A2D14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7.34.</w:t>
      </w:r>
      <w:r w:rsidR="00337B3B" w:rsidRPr="009861B2">
        <w:rPr>
          <w:color w:val="000000" w:themeColor="text1"/>
          <w:sz w:val="28"/>
          <w:szCs w:val="28"/>
        </w:rPr>
        <w:t>Каждый член  Наблюдательного совета имеет при голосовании один</w:t>
      </w:r>
      <w:r w:rsidR="00C04834">
        <w:rPr>
          <w:color w:val="000000" w:themeColor="text1"/>
          <w:sz w:val="28"/>
          <w:szCs w:val="28"/>
        </w:rPr>
        <w:t xml:space="preserve"> </w:t>
      </w:r>
      <w:r w:rsidR="00337B3B" w:rsidRPr="009861B2">
        <w:rPr>
          <w:color w:val="000000" w:themeColor="text1"/>
          <w:sz w:val="28"/>
          <w:szCs w:val="28"/>
        </w:rPr>
        <w:t>голос.</w:t>
      </w:r>
      <w:r w:rsidR="00C04834">
        <w:rPr>
          <w:color w:val="000000" w:themeColor="text1"/>
          <w:sz w:val="28"/>
          <w:szCs w:val="28"/>
        </w:rPr>
        <w:t xml:space="preserve"> </w:t>
      </w:r>
      <w:r w:rsidR="00337B3B" w:rsidRPr="009861B2">
        <w:rPr>
          <w:color w:val="000000" w:themeColor="text1"/>
          <w:sz w:val="28"/>
          <w:szCs w:val="28"/>
        </w:rPr>
        <w:t>В случае равенства голосов решающим является голос Председателя Наблюдательного  совета.</w:t>
      </w:r>
    </w:p>
    <w:p w:rsidR="00337B3B" w:rsidRPr="009861B2" w:rsidRDefault="004A2D14" w:rsidP="002A51A8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7.35.</w:t>
      </w:r>
      <w:r w:rsidR="00337B3B" w:rsidRPr="009861B2">
        <w:rPr>
          <w:color w:val="000000" w:themeColor="text1"/>
          <w:sz w:val="28"/>
          <w:szCs w:val="28"/>
        </w:rPr>
        <w:t>Первое заседание Наблюдательного совета после его создания, а также первое заседание нового состава Наблюдательного совета Учреждения созывается по требованию</w:t>
      </w:r>
      <w:r w:rsidR="00C04834">
        <w:rPr>
          <w:color w:val="000000" w:themeColor="text1"/>
          <w:sz w:val="28"/>
          <w:szCs w:val="28"/>
        </w:rPr>
        <w:t xml:space="preserve"> </w:t>
      </w:r>
      <w:r w:rsidR="00337B3B" w:rsidRPr="009861B2">
        <w:rPr>
          <w:color w:val="000000" w:themeColor="text1"/>
          <w:sz w:val="28"/>
          <w:szCs w:val="28"/>
        </w:rPr>
        <w:t xml:space="preserve">Учредителя. До избрания председателя  Наблюдательного совета на таком  заседании председательствует старший по возрасту член Наблюдательного  совета, за исключением представителя работников </w:t>
      </w:r>
      <w:r w:rsidRPr="009861B2">
        <w:rPr>
          <w:color w:val="000000" w:themeColor="text1"/>
          <w:sz w:val="28"/>
          <w:szCs w:val="28"/>
        </w:rPr>
        <w:t>Учреждения</w:t>
      </w:r>
      <w:r w:rsidR="00337B3B" w:rsidRPr="009861B2">
        <w:rPr>
          <w:color w:val="000000" w:themeColor="text1"/>
          <w:sz w:val="28"/>
          <w:szCs w:val="28"/>
        </w:rPr>
        <w:t>.</w:t>
      </w:r>
    </w:p>
    <w:p w:rsidR="00780840" w:rsidRPr="009861B2" w:rsidRDefault="00BE29CA" w:rsidP="00337B3B">
      <w:pPr>
        <w:pStyle w:val="af"/>
        <w:tabs>
          <w:tab w:val="left" w:pos="-284"/>
          <w:tab w:val="left" w:pos="851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7.36</w:t>
      </w:r>
      <w:r w:rsidR="008F5A7D" w:rsidRPr="009861B2">
        <w:rPr>
          <w:color w:val="000000" w:themeColor="text1"/>
          <w:sz w:val="28"/>
          <w:szCs w:val="28"/>
        </w:rPr>
        <w:t>.</w:t>
      </w:r>
      <w:r w:rsidR="003F5994">
        <w:rPr>
          <w:color w:val="000000" w:themeColor="text1"/>
          <w:sz w:val="28"/>
          <w:szCs w:val="28"/>
        </w:rPr>
        <w:t>Руководитель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в силу своей компетенции имеет право:</w:t>
      </w:r>
    </w:p>
    <w:p w:rsidR="00780840" w:rsidRPr="009861B2" w:rsidRDefault="00780840" w:rsidP="002E3D8C">
      <w:pPr>
        <w:pStyle w:val="af"/>
        <w:widowControl/>
        <w:numPr>
          <w:ilvl w:val="0"/>
          <w:numId w:val="7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действовать без доверенности от имени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E63C5F" w:rsidRPr="009861B2">
        <w:rPr>
          <w:color w:val="000000" w:themeColor="text1"/>
          <w:sz w:val="28"/>
          <w:szCs w:val="28"/>
        </w:rPr>
        <w:t>, представлять его</w:t>
      </w:r>
      <w:r w:rsidRPr="009861B2">
        <w:rPr>
          <w:color w:val="000000" w:themeColor="text1"/>
          <w:sz w:val="28"/>
          <w:szCs w:val="28"/>
        </w:rPr>
        <w:t xml:space="preserve"> интересы в отношениях с органами власти, юридическими и физическими лицами;</w:t>
      </w:r>
    </w:p>
    <w:p w:rsidR="00780840" w:rsidRPr="009861B2" w:rsidRDefault="00780840" w:rsidP="002E3D8C">
      <w:pPr>
        <w:pStyle w:val="af"/>
        <w:widowControl/>
        <w:numPr>
          <w:ilvl w:val="0"/>
          <w:numId w:val="7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заключать договоры, контракты и выдавать доверенности;</w:t>
      </w:r>
    </w:p>
    <w:p w:rsidR="00780840" w:rsidRPr="009861B2" w:rsidRDefault="00780840" w:rsidP="002E3D8C">
      <w:pPr>
        <w:pStyle w:val="af"/>
        <w:widowControl/>
        <w:numPr>
          <w:ilvl w:val="0"/>
          <w:numId w:val="7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lastRenderedPageBreak/>
        <w:t xml:space="preserve">открывать лицевые счета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 в </w:t>
      </w:r>
      <w:r w:rsidR="005D356D" w:rsidRPr="009861B2">
        <w:rPr>
          <w:color w:val="000000" w:themeColor="text1"/>
          <w:sz w:val="28"/>
          <w:szCs w:val="28"/>
        </w:rPr>
        <w:t>д</w:t>
      </w:r>
      <w:r w:rsidRPr="009861B2">
        <w:rPr>
          <w:color w:val="000000" w:themeColor="text1"/>
          <w:sz w:val="28"/>
          <w:szCs w:val="28"/>
        </w:rPr>
        <w:t>епартаменте финансов</w:t>
      </w:r>
      <w:r w:rsidR="005D356D" w:rsidRPr="009861B2">
        <w:rPr>
          <w:color w:val="000000" w:themeColor="text1"/>
          <w:sz w:val="28"/>
          <w:szCs w:val="28"/>
        </w:rPr>
        <w:t xml:space="preserve"> а</w:t>
      </w:r>
      <w:r w:rsidRPr="009861B2">
        <w:rPr>
          <w:color w:val="000000" w:themeColor="text1"/>
          <w:sz w:val="28"/>
          <w:szCs w:val="28"/>
        </w:rPr>
        <w:t>дминистрации города Дзержинска;</w:t>
      </w:r>
    </w:p>
    <w:p w:rsidR="00780840" w:rsidRPr="009861B2" w:rsidRDefault="00780840" w:rsidP="002E3D8C">
      <w:pPr>
        <w:pStyle w:val="af"/>
        <w:widowControl/>
        <w:numPr>
          <w:ilvl w:val="0"/>
          <w:numId w:val="7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издавать приказы и давать указания, обязательные для  всех работников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>;</w:t>
      </w:r>
    </w:p>
    <w:p w:rsidR="00780840" w:rsidRPr="009861B2" w:rsidRDefault="00780840" w:rsidP="002E3D8C">
      <w:pPr>
        <w:pStyle w:val="af"/>
        <w:widowControl/>
        <w:numPr>
          <w:ilvl w:val="0"/>
          <w:numId w:val="7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обеспечивать соблюдение целей деятельности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>;</w:t>
      </w:r>
    </w:p>
    <w:p w:rsidR="00780840" w:rsidRPr="009861B2" w:rsidRDefault="00780840" w:rsidP="002E3D8C">
      <w:pPr>
        <w:pStyle w:val="af"/>
        <w:widowControl/>
        <w:numPr>
          <w:ilvl w:val="0"/>
          <w:numId w:val="7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утверждать структуру и штатное расписание, положение об оплате труда, премировании и материальном стимулировании;</w:t>
      </w:r>
    </w:p>
    <w:p w:rsidR="00780840" w:rsidRPr="009861B2" w:rsidRDefault="00780840" w:rsidP="002E3D8C">
      <w:pPr>
        <w:pStyle w:val="af"/>
        <w:widowControl/>
        <w:numPr>
          <w:ilvl w:val="0"/>
          <w:numId w:val="7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утверждать правила внутреннего трудового распорядка и иные локальные акты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>;</w:t>
      </w:r>
    </w:p>
    <w:p w:rsidR="00780840" w:rsidRPr="009861B2" w:rsidRDefault="00780840" w:rsidP="002E3D8C">
      <w:pPr>
        <w:pStyle w:val="af"/>
        <w:widowControl/>
        <w:numPr>
          <w:ilvl w:val="0"/>
          <w:numId w:val="7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заключать с работниками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 трудовые договоры, утверждать должностные инструкции работников;</w:t>
      </w:r>
    </w:p>
    <w:p w:rsidR="00780840" w:rsidRPr="009861B2" w:rsidRDefault="00780840" w:rsidP="002E3D8C">
      <w:pPr>
        <w:pStyle w:val="af"/>
        <w:widowControl/>
        <w:numPr>
          <w:ilvl w:val="0"/>
          <w:numId w:val="7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назначать и увольнять заместителей </w:t>
      </w:r>
      <w:r w:rsidR="003F5994">
        <w:rPr>
          <w:color w:val="000000" w:themeColor="text1"/>
          <w:sz w:val="28"/>
          <w:szCs w:val="28"/>
        </w:rPr>
        <w:t>Руководител</w:t>
      </w:r>
      <w:r w:rsidR="008C38C2">
        <w:rPr>
          <w:color w:val="000000" w:themeColor="text1"/>
          <w:sz w:val="28"/>
          <w:szCs w:val="28"/>
        </w:rPr>
        <w:t>я</w:t>
      </w:r>
      <w:r w:rsidRPr="009861B2">
        <w:rPr>
          <w:color w:val="000000" w:themeColor="text1"/>
          <w:sz w:val="28"/>
          <w:szCs w:val="28"/>
        </w:rPr>
        <w:t>, а также руководителей структурных подразделений, филиалов и представительств;</w:t>
      </w:r>
    </w:p>
    <w:p w:rsidR="00780840" w:rsidRPr="009861B2" w:rsidRDefault="00780840" w:rsidP="002E3D8C">
      <w:pPr>
        <w:pStyle w:val="af"/>
        <w:widowControl/>
        <w:numPr>
          <w:ilvl w:val="0"/>
          <w:numId w:val="7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осуществлять иные полномочия, предусмотренные действующим законодательством РФ, нормативно-правовыми актами органов местного самоуправления городского округа город Дзержинск, настоящим Уставом, должностной инструкцией.</w:t>
      </w:r>
    </w:p>
    <w:p w:rsidR="00780840" w:rsidRPr="009861B2" w:rsidRDefault="00407024" w:rsidP="00EA5402">
      <w:pPr>
        <w:pStyle w:val="af"/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</w:t>
      </w:r>
      <w:r w:rsidR="00BE29CA" w:rsidRPr="009861B2">
        <w:rPr>
          <w:color w:val="000000" w:themeColor="text1"/>
          <w:sz w:val="28"/>
          <w:szCs w:val="28"/>
        </w:rPr>
        <w:t>.37</w:t>
      </w:r>
      <w:r w:rsidR="00780840" w:rsidRPr="009861B2">
        <w:rPr>
          <w:color w:val="000000" w:themeColor="text1"/>
          <w:sz w:val="28"/>
          <w:szCs w:val="28"/>
        </w:rPr>
        <w:t xml:space="preserve">.Управление </w:t>
      </w:r>
      <w:r w:rsidR="005D356D" w:rsidRPr="009861B2">
        <w:rPr>
          <w:color w:val="000000" w:themeColor="text1"/>
          <w:sz w:val="28"/>
          <w:szCs w:val="28"/>
        </w:rPr>
        <w:t>Учреждением</w:t>
      </w:r>
      <w:r w:rsidR="00780840" w:rsidRPr="009861B2">
        <w:rPr>
          <w:color w:val="000000" w:themeColor="text1"/>
          <w:sz w:val="28"/>
          <w:szCs w:val="28"/>
        </w:rPr>
        <w:t xml:space="preserve"> осуществляется в соответствии с законодательством РФ, настоящим Уставом, строится на принципах единоначалия и коллегиальности.</w:t>
      </w:r>
    </w:p>
    <w:p w:rsidR="00780840" w:rsidRPr="009861B2" w:rsidRDefault="00780840" w:rsidP="00EA5402">
      <w:pPr>
        <w:pStyle w:val="af"/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Единоличным исполнительным органом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 является </w:t>
      </w:r>
      <w:r w:rsidR="003F5994">
        <w:rPr>
          <w:color w:val="000000" w:themeColor="text1"/>
          <w:sz w:val="28"/>
          <w:szCs w:val="28"/>
        </w:rPr>
        <w:t>Руководитель</w:t>
      </w:r>
      <w:r w:rsidR="00C04834">
        <w:rPr>
          <w:color w:val="000000" w:themeColor="text1"/>
          <w:sz w:val="28"/>
          <w:szCs w:val="28"/>
        </w:rPr>
        <w:t xml:space="preserve">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, который осуществляет текущее руководство деятельностью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>.</w:t>
      </w:r>
    </w:p>
    <w:p w:rsidR="00780840" w:rsidRPr="009861B2" w:rsidRDefault="00407024" w:rsidP="00EA5402">
      <w:pPr>
        <w:pStyle w:val="af"/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</w:t>
      </w:r>
      <w:r w:rsidR="00780840" w:rsidRPr="009861B2">
        <w:rPr>
          <w:color w:val="000000" w:themeColor="text1"/>
          <w:sz w:val="28"/>
          <w:szCs w:val="28"/>
        </w:rPr>
        <w:t>.</w:t>
      </w:r>
      <w:r w:rsidR="00BE29CA" w:rsidRPr="009861B2">
        <w:rPr>
          <w:color w:val="000000" w:themeColor="text1"/>
          <w:sz w:val="28"/>
          <w:szCs w:val="28"/>
        </w:rPr>
        <w:t>38</w:t>
      </w:r>
      <w:r w:rsidR="00780840" w:rsidRPr="009861B2">
        <w:rPr>
          <w:color w:val="000000" w:themeColor="text1"/>
          <w:sz w:val="28"/>
          <w:szCs w:val="28"/>
        </w:rPr>
        <w:t>.</w:t>
      </w:r>
      <w:r w:rsidR="003F5994">
        <w:rPr>
          <w:color w:val="000000" w:themeColor="text1"/>
          <w:sz w:val="28"/>
          <w:szCs w:val="28"/>
        </w:rPr>
        <w:t>Руководитель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обязан:</w:t>
      </w:r>
    </w:p>
    <w:p w:rsidR="00780840" w:rsidRPr="009861B2" w:rsidRDefault="00780840" w:rsidP="002E3D8C">
      <w:pPr>
        <w:pStyle w:val="af"/>
        <w:widowControl/>
        <w:numPr>
          <w:ilvl w:val="0"/>
          <w:numId w:val="8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управлять </w:t>
      </w:r>
      <w:r w:rsidR="005D356D" w:rsidRPr="009861B2">
        <w:rPr>
          <w:color w:val="000000" w:themeColor="text1"/>
          <w:sz w:val="28"/>
          <w:szCs w:val="28"/>
        </w:rPr>
        <w:t>Учреждением</w:t>
      </w:r>
      <w:r w:rsidRPr="009861B2">
        <w:rPr>
          <w:color w:val="000000" w:themeColor="text1"/>
          <w:sz w:val="28"/>
          <w:szCs w:val="28"/>
        </w:rPr>
        <w:t xml:space="preserve"> в соответствии с действующим законодательством РФ, Уставом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 и трудовым договором; </w:t>
      </w:r>
    </w:p>
    <w:p w:rsidR="00780840" w:rsidRPr="009861B2" w:rsidRDefault="00780840" w:rsidP="002E3D8C">
      <w:pPr>
        <w:pStyle w:val="af"/>
        <w:widowControl/>
        <w:numPr>
          <w:ilvl w:val="0"/>
          <w:numId w:val="8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не разглашать сведения, составляющие служебную или коммерческую тайну, ставшие известными ему в связи с исполнением своих должностных обязанностей, соблюдать защиту служебной и коммерческой тайны; </w:t>
      </w:r>
    </w:p>
    <w:p w:rsidR="00780840" w:rsidRPr="009861B2" w:rsidRDefault="00780840" w:rsidP="002E3D8C">
      <w:pPr>
        <w:pStyle w:val="af"/>
        <w:widowControl/>
        <w:numPr>
          <w:ilvl w:val="0"/>
          <w:numId w:val="8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обеспечивать разработку и выполнение программ развития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, согласованных с </w:t>
      </w:r>
      <w:r w:rsidR="003F5994">
        <w:rPr>
          <w:color w:val="000000" w:themeColor="text1"/>
          <w:sz w:val="28"/>
          <w:szCs w:val="28"/>
        </w:rPr>
        <w:t>Руководител</w:t>
      </w:r>
      <w:r w:rsidR="008C38C2">
        <w:rPr>
          <w:color w:val="000000" w:themeColor="text1"/>
          <w:sz w:val="28"/>
          <w:szCs w:val="28"/>
        </w:rPr>
        <w:t>е</w:t>
      </w:r>
      <w:r w:rsidR="005D356D" w:rsidRPr="009861B2">
        <w:rPr>
          <w:color w:val="000000" w:themeColor="text1"/>
          <w:sz w:val="28"/>
          <w:szCs w:val="28"/>
        </w:rPr>
        <w:t>м департамента социальной политики и спорта а</w:t>
      </w:r>
      <w:r w:rsidRPr="009861B2">
        <w:rPr>
          <w:color w:val="000000" w:themeColor="text1"/>
          <w:sz w:val="28"/>
          <w:szCs w:val="28"/>
        </w:rPr>
        <w:t xml:space="preserve">дминистрации города Дзержинска и представлять в установленном порядке своевременную отчетность об их выполнении в </w:t>
      </w:r>
      <w:r w:rsidR="005D356D" w:rsidRPr="009861B2">
        <w:rPr>
          <w:color w:val="000000" w:themeColor="text1"/>
          <w:sz w:val="28"/>
          <w:szCs w:val="28"/>
        </w:rPr>
        <w:t>департамент социальной политики и спорта администрации города Дзержинска</w:t>
      </w:r>
      <w:r w:rsidRPr="009861B2">
        <w:rPr>
          <w:color w:val="000000" w:themeColor="text1"/>
          <w:sz w:val="28"/>
          <w:szCs w:val="28"/>
        </w:rPr>
        <w:t>;</w:t>
      </w:r>
    </w:p>
    <w:p w:rsidR="00780840" w:rsidRPr="009861B2" w:rsidRDefault="00780840" w:rsidP="002E3D8C">
      <w:pPr>
        <w:pStyle w:val="af"/>
        <w:widowControl/>
        <w:numPr>
          <w:ilvl w:val="0"/>
          <w:numId w:val="8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ежегодно разрабатывать и представлять на согласование в </w:t>
      </w:r>
      <w:r w:rsidR="005D356D" w:rsidRPr="009861B2">
        <w:rPr>
          <w:color w:val="000000" w:themeColor="text1"/>
          <w:sz w:val="28"/>
          <w:szCs w:val="28"/>
        </w:rPr>
        <w:t xml:space="preserve">департамент социальной политики и спорта администрации города Дзержинска </w:t>
      </w:r>
      <w:r w:rsidRPr="009861B2">
        <w:rPr>
          <w:color w:val="000000" w:themeColor="text1"/>
          <w:sz w:val="28"/>
          <w:szCs w:val="28"/>
        </w:rPr>
        <w:t xml:space="preserve">план работы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 на предстоящий календарный год в соответствии с программой развития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, с последующим ежеквартальным отчетом о его реализации перед </w:t>
      </w:r>
      <w:r w:rsidR="005D356D" w:rsidRPr="009861B2">
        <w:rPr>
          <w:color w:val="000000" w:themeColor="text1"/>
          <w:sz w:val="28"/>
          <w:szCs w:val="28"/>
        </w:rPr>
        <w:t>департаментом социальной политики и спорта администрации города Дзержинска</w:t>
      </w:r>
      <w:r w:rsidRPr="009861B2">
        <w:rPr>
          <w:color w:val="000000" w:themeColor="text1"/>
          <w:sz w:val="28"/>
          <w:szCs w:val="28"/>
        </w:rPr>
        <w:t>;</w:t>
      </w:r>
    </w:p>
    <w:p w:rsidR="00780840" w:rsidRPr="00C04834" w:rsidRDefault="00780840" w:rsidP="002E3D8C">
      <w:pPr>
        <w:pStyle w:val="af"/>
        <w:widowControl/>
        <w:numPr>
          <w:ilvl w:val="0"/>
          <w:numId w:val="8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sz w:val="28"/>
          <w:szCs w:val="28"/>
        </w:rPr>
      </w:pPr>
      <w:r w:rsidRPr="00C04834">
        <w:rPr>
          <w:sz w:val="28"/>
          <w:szCs w:val="28"/>
        </w:rPr>
        <w:t xml:space="preserve">совершать все сделки с недвижимым имуществом </w:t>
      </w:r>
      <w:r w:rsidR="00D62EC1" w:rsidRPr="00C04834">
        <w:rPr>
          <w:sz w:val="28"/>
          <w:szCs w:val="28"/>
        </w:rPr>
        <w:t>Учреждения</w:t>
      </w:r>
      <w:r w:rsidRPr="00C04834">
        <w:rPr>
          <w:sz w:val="28"/>
          <w:szCs w:val="28"/>
        </w:rPr>
        <w:t xml:space="preserve">, включая сдачу в аренду, продажу, мену, дарение, передачу в залог и временное пользование, внесение в уставной капитал других  юридических, </w:t>
      </w:r>
      <w:r w:rsidRPr="00C04834">
        <w:rPr>
          <w:sz w:val="28"/>
          <w:szCs w:val="28"/>
        </w:rPr>
        <w:lastRenderedPageBreak/>
        <w:t xml:space="preserve">или иными способам распоряжаться недвижимым имуществом исключительно с согласия Собственника имущества; </w:t>
      </w:r>
    </w:p>
    <w:p w:rsidR="00780840" w:rsidRPr="00C04834" w:rsidRDefault="00780840" w:rsidP="002E3D8C">
      <w:pPr>
        <w:pStyle w:val="af"/>
        <w:widowControl/>
        <w:numPr>
          <w:ilvl w:val="0"/>
          <w:numId w:val="8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sz w:val="28"/>
          <w:szCs w:val="28"/>
        </w:rPr>
      </w:pPr>
      <w:r w:rsidRPr="00C04834">
        <w:rPr>
          <w:sz w:val="28"/>
          <w:szCs w:val="28"/>
        </w:rPr>
        <w:t xml:space="preserve">обеспечивать использование имущества </w:t>
      </w:r>
      <w:r w:rsidR="00D62EC1" w:rsidRPr="00C04834">
        <w:rPr>
          <w:sz w:val="28"/>
          <w:szCs w:val="28"/>
        </w:rPr>
        <w:t>Учреждения</w:t>
      </w:r>
      <w:r w:rsidRPr="00C04834">
        <w:rPr>
          <w:sz w:val="28"/>
          <w:szCs w:val="28"/>
        </w:rPr>
        <w:t xml:space="preserve">, в том числе недвижимого, по целевому назначению в соответствии с видами деятельности </w:t>
      </w:r>
      <w:r w:rsidR="00D62EC1" w:rsidRPr="00C04834">
        <w:rPr>
          <w:sz w:val="28"/>
          <w:szCs w:val="28"/>
        </w:rPr>
        <w:t>Учреждения</w:t>
      </w:r>
      <w:r w:rsidRPr="00C04834">
        <w:rPr>
          <w:sz w:val="28"/>
          <w:szCs w:val="28"/>
        </w:rPr>
        <w:t xml:space="preserve">, установленными Уставом </w:t>
      </w:r>
      <w:r w:rsidR="00D62EC1" w:rsidRPr="00C04834">
        <w:rPr>
          <w:sz w:val="28"/>
          <w:szCs w:val="28"/>
        </w:rPr>
        <w:t>Учреждения</w:t>
      </w:r>
      <w:r w:rsidRPr="00C04834">
        <w:rPr>
          <w:sz w:val="28"/>
          <w:szCs w:val="28"/>
        </w:rPr>
        <w:t xml:space="preserve">, а также использование по целевому назначению бюджетных и внебюджетных средств; </w:t>
      </w:r>
    </w:p>
    <w:p w:rsidR="00780840" w:rsidRPr="009861B2" w:rsidRDefault="00780840" w:rsidP="002E3D8C">
      <w:pPr>
        <w:pStyle w:val="af"/>
        <w:widowControl/>
        <w:numPr>
          <w:ilvl w:val="0"/>
          <w:numId w:val="8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C04834">
        <w:rPr>
          <w:sz w:val="28"/>
          <w:szCs w:val="28"/>
        </w:rPr>
        <w:t>принимать меры к успешной реализации городских, областных, инвестиционных</w:t>
      </w:r>
      <w:r w:rsidRPr="009861B2">
        <w:rPr>
          <w:color w:val="000000" w:themeColor="text1"/>
          <w:sz w:val="28"/>
          <w:szCs w:val="28"/>
        </w:rPr>
        <w:t xml:space="preserve">, социальных и других программ; </w:t>
      </w:r>
    </w:p>
    <w:p w:rsidR="00780840" w:rsidRPr="009861B2" w:rsidRDefault="00780840" w:rsidP="002E3D8C">
      <w:pPr>
        <w:pStyle w:val="af"/>
        <w:widowControl/>
        <w:numPr>
          <w:ilvl w:val="0"/>
          <w:numId w:val="8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обеспечивать своевременное и качественное исполнение условий договоров, соглашений, контрактов, заключенных в соответствии с действующим законодательством РФ; </w:t>
      </w:r>
    </w:p>
    <w:p w:rsidR="00780840" w:rsidRPr="009861B2" w:rsidRDefault="00780840" w:rsidP="002E3D8C">
      <w:pPr>
        <w:pStyle w:val="af"/>
        <w:widowControl/>
        <w:numPr>
          <w:ilvl w:val="0"/>
          <w:numId w:val="8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выполнять условия действующего законодательства РФ и Устава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 в отношении закрепленного за </w:t>
      </w:r>
      <w:r w:rsidR="00D34F83" w:rsidRPr="009861B2">
        <w:rPr>
          <w:color w:val="000000" w:themeColor="text1"/>
          <w:sz w:val="28"/>
          <w:szCs w:val="28"/>
        </w:rPr>
        <w:t>Учреждением</w:t>
      </w:r>
      <w:r w:rsidRPr="009861B2">
        <w:rPr>
          <w:color w:val="000000" w:themeColor="text1"/>
          <w:sz w:val="28"/>
          <w:szCs w:val="28"/>
        </w:rPr>
        <w:t xml:space="preserve"> муниципального имущества, обеспечивать сохранность, рациональное использование, своевременную реконструкцию, восстановление и ремонт закрепленного за </w:t>
      </w:r>
      <w:r w:rsidR="00D34F83" w:rsidRPr="009861B2">
        <w:rPr>
          <w:color w:val="000000" w:themeColor="text1"/>
          <w:sz w:val="28"/>
          <w:szCs w:val="28"/>
        </w:rPr>
        <w:t>Учреждением</w:t>
      </w:r>
      <w:r w:rsidRPr="009861B2">
        <w:rPr>
          <w:color w:val="000000" w:themeColor="text1"/>
          <w:sz w:val="28"/>
          <w:szCs w:val="28"/>
        </w:rPr>
        <w:t xml:space="preserve"> имущества; </w:t>
      </w:r>
    </w:p>
    <w:p w:rsidR="00780840" w:rsidRPr="009861B2" w:rsidRDefault="00780840" w:rsidP="002E3D8C">
      <w:pPr>
        <w:pStyle w:val="af"/>
        <w:widowControl/>
        <w:numPr>
          <w:ilvl w:val="0"/>
          <w:numId w:val="8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обеспечивать своевременное заключение Коллективного договора и выполнение его условий в соответствии с действующим законодательством; </w:t>
      </w:r>
    </w:p>
    <w:p w:rsidR="00780840" w:rsidRPr="009861B2" w:rsidRDefault="00780840" w:rsidP="002E3D8C">
      <w:pPr>
        <w:pStyle w:val="af"/>
        <w:widowControl/>
        <w:numPr>
          <w:ilvl w:val="0"/>
          <w:numId w:val="8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осуществлять необходимые меры по выполнению в </w:t>
      </w:r>
      <w:r w:rsidR="00D62EC1" w:rsidRPr="009861B2">
        <w:rPr>
          <w:color w:val="000000" w:themeColor="text1"/>
          <w:sz w:val="28"/>
          <w:szCs w:val="28"/>
        </w:rPr>
        <w:t>Учреждени</w:t>
      </w:r>
      <w:r w:rsidR="00214684" w:rsidRPr="009861B2">
        <w:rPr>
          <w:color w:val="000000" w:themeColor="text1"/>
          <w:sz w:val="28"/>
          <w:szCs w:val="28"/>
        </w:rPr>
        <w:t>и</w:t>
      </w:r>
      <w:r w:rsidRPr="009861B2">
        <w:rPr>
          <w:color w:val="000000" w:themeColor="text1"/>
          <w:sz w:val="28"/>
          <w:szCs w:val="28"/>
        </w:rPr>
        <w:t xml:space="preserve"> правил техники безопасности и требований по защите жизни и здоровья работников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; </w:t>
      </w:r>
    </w:p>
    <w:p w:rsidR="00780840" w:rsidRPr="009861B2" w:rsidRDefault="00780840" w:rsidP="002E3D8C">
      <w:pPr>
        <w:pStyle w:val="af"/>
        <w:widowControl/>
        <w:numPr>
          <w:ilvl w:val="0"/>
          <w:numId w:val="8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обеспечивать выполнение противопожарных, санитарных, экологических и природоохранных мероприятий; </w:t>
      </w:r>
    </w:p>
    <w:p w:rsidR="00780840" w:rsidRPr="009861B2" w:rsidRDefault="00780840" w:rsidP="002E3D8C">
      <w:pPr>
        <w:pStyle w:val="af"/>
        <w:widowControl/>
        <w:numPr>
          <w:ilvl w:val="0"/>
          <w:numId w:val="8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обеспечивать выполнение мероприятий по мобилизационной подготовке и гражданской обороне, предупреждению чрезвычайных ситуаций; </w:t>
      </w:r>
    </w:p>
    <w:p w:rsidR="00780840" w:rsidRPr="009861B2" w:rsidRDefault="00780840" w:rsidP="002E3D8C">
      <w:pPr>
        <w:pStyle w:val="af"/>
        <w:widowControl/>
        <w:numPr>
          <w:ilvl w:val="0"/>
          <w:numId w:val="8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своевременно представлять Учредителю отчетность о результатах финансово - хозяйственной деятельности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, обеспечивать своевременное представление статистической, бухгалтерской и налоговой отчетности, производить отчисление обязательных платежей и налогов в бюджеты всех уровней и внебюджетные фонды; </w:t>
      </w:r>
    </w:p>
    <w:p w:rsidR="00780840" w:rsidRPr="009861B2" w:rsidRDefault="00780840" w:rsidP="002E3D8C">
      <w:pPr>
        <w:pStyle w:val="af"/>
        <w:widowControl/>
        <w:numPr>
          <w:ilvl w:val="0"/>
          <w:numId w:val="8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обеспечивать правильную организацию бухгалтерского учета и отчетности, выплату заработной платы работникам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; </w:t>
      </w:r>
    </w:p>
    <w:p w:rsidR="00780840" w:rsidRPr="009861B2" w:rsidRDefault="00780840" w:rsidP="002E3D8C">
      <w:pPr>
        <w:pStyle w:val="af"/>
        <w:widowControl/>
        <w:numPr>
          <w:ilvl w:val="0"/>
          <w:numId w:val="8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осуществлять благоустройство закрепленных за </w:t>
      </w:r>
      <w:r w:rsidR="005D356D" w:rsidRPr="009861B2">
        <w:rPr>
          <w:color w:val="000000" w:themeColor="text1"/>
          <w:sz w:val="28"/>
          <w:szCs w:val="28"/>
        </w:rPr>
        <w:t>Учреждением</w:t>
      </w:r>
      <w:r w:rsidRPr="009861B2">
        <w:rPr>
          <w:color w:val="000000" w:themeColor="text1"/>
          <w:sz w:val="28"/>
          <w:szCs w:val="28"/>
        </w:rPr>
        <w:t xml:space="preserve"> территорий, эстетическое содержание фасадов зданий и сооружений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>;</w:t>
      </w:r>
    </w:p>
    <w:p w:rsidR="00780840" w:rsidRPr="009861B2" w:rsidRDefault="00780840" w:rsidP="002E3D8C">
      <w:pPr>
        <w:pStyle w:val="af"/>
        <w:widowControl/>
        <w:numPr>
          <w:ilvl w:val="0"/>
          <w:numId w:val="8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выполнять иные обязанности, связанные с руководством </w:t>
      </w:r>
      <w:r w:rsidR="005D356D" w:rsidRPr="009861B2">
        <w:rPr>
          <w:color w:val="000000" w:themeColor="text1"/>
          <w:sz w:val="28"/>
          <w:szCs w:val="28"/>
        </w:rPr>
        <w:t>Учреждением</w:t>
      </w:r>
      <w:r w:rsidRPr="009861B2">
        <w:rPr>
          <w:color w:val="000000" w:themeColor="text1"/>
          <w:sz w:val="28"/>
          <w:szCs w:val="28"/>
        </w:rPr>
        <w:t xml:space="preserve">, предусмотренные действующим законодательством и Уставом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>.</w:t>
      </w:r>
    </w:p>
    <w:p w:rsidR="00780840" w:rsidRPr="009861B2" w:rsidRDefault="00407024" w:rsidP="00EA5402">
      <w:pPr>
        <w:pStyle w:val="af"/>
        <w:tabs>
          <w:tab w:val="left" w:pos="-284"/>
          <w:tab w:val="left" w:pos="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</w:t>
      </w:r>
      <w:r w:rsidR="00780840" w:rsidRPr="009861B2">
        <w:rPr>
          <w:color w:val="000000" w:themeColor="text1"/>
          <w:sz w:val="28"/>
          <w:szCs w:val="28"/>
        </w:rPr>
        <w:t>.</w:t>
      </w:r>
      <w:r w:rsidR="00BE29CA" w:rsidRPr="009861B2">
        <w:rPr>
          <w:color w:val="000000" w:themeColor="text1"/>
          <w:sz w:val="28"/>
          <w:szCs w:val="28"/>
        </w:rPr>
        <w:t>39</w:t>
      </w:r>
      <w:r w:rsidR="00780840" w:rsidRPr="009861B2">
        <w:rPr>
          <w:color w:val="000000" w:themeColor="text1"/>
          <w:sz w:val="28"/>
          <w:szCs w:val="28"/>
        </w:rPr>
        <w:t xml:space="preserve">.Взаимоотношения работников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и работодателя, возникающие на основании заключения трудового договора, регулируются Трудовым кодексом РФ, иными нормативно-правовыми актами, регулирующими трудовые отношения.</w:t>
      </w:r>
    </w:p>
    <w:p w:rsidR="00780840" w:rsidRPr="009861B2" w:rsidRDefault="00407024" w:rsidP="00EA5402">
      <w:pPr>
        <w:pStyle w:val="af"/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</w:t>
      </w:r>
      <w:r w:rsidR="00780840" w:rsidRPr="009861B2">
        <w:rPr>
          <w:color w:val="000000" w:themeColor="text1"/>
          <w:sz w:val="28"/>
          <w:szCs w:val="28"/>
        </w:rPr>
        <w:t>.</w:t>
      </w:r>
      <w:r w:rsidR="00BE29CA" w:rsidRPr="009861B2">
        <w:rPr>
          <w:color w:val="000000" w:themeColor="text1"/>
          <w:sz w:val="28"/>
          <w:szCs w:val="28"/>
        </w:rPr>
        <w:t>40</w:t>
      </w:r>
      <w:r w:rsidR="00780840" w:rsidRPr="009861B2">
        <w:rPr>
          <w:color w:val="000000" w:themeColor="text1"/>
          <w:sz w:val="28"/>
          <w:szCs w:val="28"/>
        </w:rPr>
        <w:t>.</w:t>
      </w:r>
      <w:r w:rsidR="003F5994">
        <w:rPr>
          <w:color w:val="000000" w:themeColor="text1"/>
          <w:sz w:val="28"/>
          <w:szCs w:val="28"/>
        </w:rPr>
        <w:t>Руководитель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несет дисциплинарную, гражданско-</w:t>
      </w:r>
      <w:r w:rsidR="00780840" w:rsidRPr="009861B2">
        <w:rPr>
          <w:color w:val="000000" w:themeColor="text1"/>
          <w:sz w:val="28"/>
          <w:szCs w:val="28"/>
        </w:rPr>
        <w:lastRenderedPageBreak/>
        <w:t>правовую, административную, уголовную ответственность в соответствии с действующим законодательством РФ.</w:t>
      </w:r>
    </w:p>
    <w:p w:rsidR="00780840" w:rsidRPr="009861B2" w:rsidRDefault="00780840" w:rsidP="00EA5402">
      <w:pPr>
        <w:pStyle w:val="af"/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Основаниями для привлечения </w:t>
      </w:r>
      <w:r w:rsidR="003F5994">
        <w:rPr>
          <w:color w:val="000000" w:themeColor="text1"/>
          <w:sz w:val="28"/>
          <w:szCs w:val="28"/>
        </w:rPr>
        <w:t>Руководител</w:t>
      </w:r>
      <w:r w:rsidR="008C38C2">
        <w:rPr>
          <w:color w:val="000000" w:themeColor="text1"/>
          <w:sz w:val="28"/>
          <w:szCs w:val="28"/>
        </w:rPr>
        <w:t>я</w:t>
      </w:r>
      <w:r w:rsidRPr="009861B2">
        <w:rPr>
          <w:color w:val="000000" w:themeColor="text1"/>
          <w:sz w:val="28"/>
          <w:szCs w:val="28"/>
        </w:rPr>
        <w:t xml:space="preserve"> к дисциплинарной ответственности являются:</w:t>
      </w:r>
    </w:p>
    <w:p w:rsidR="00780840" w:rsidRPr="009861B2" w:rsidRDefault="00780840" w:rsidP="002E3D8C">
      <w:pPr>
        <w:pStyle w:val="af"/>
        <w:widowControl/>
        <w:numPr>
          <w:ilvl w:val="0"/>
          <w:numId w:val="9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совершение  сделок с имуществом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 с нарушением установленного законодательством РФ порядка;</w:t>
      </w:r>
    </w:p>
    <w:p w:rsidR="00780840" w:rsidRPr="009861B2" w:rsidRDefault="00780840" w:rsidP="002E3D8C">
      <w:pPr>
        <w:pStyle w:val="af"/>
        <w:widowControl/>
        <w:numPr>
          <w:ilvl w:val="0"/>
          <w:numId w:val="9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несоблюдение  установленных законом и трудовым договором ограничений для </w:t>
      </w:r>
      <w:r w:rsidR="003F5994">
        <w:rPr>
          <w:color w:val="000000" w:themeColor="text1"/>
          <w:sz w:val="28"/>
          <w:szCs w:val="28"/>
        </w:rPr>
        <w:t>Руководител</w:t>
      </w:r>
      <w:r w:rsidR="008C38C2">
        <w:rPr>
          <w:color w:val="000000" w:themeColor="text1"/>
          <w:sz w:val="28"/>
          <w:szCs w:val="28"/>
        </w:rPr>
        <w:t>я</w:t>
      </w:r>
      <w:r w:rsidR="00C04834">
        <w:rPr>
          <w:color w:val="000000" w:themeColor="text1"/>
          <w:sz w:val="28"/>
          <w:szCs w:val="28"/>
        </w:rPr>
        <w:t xml:space="preserve">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>;</w:t>
      </w:r>
    </w:p>
    <w:p w:rsidR="00780840" w:rsidRPr="009861B2" w:rsidRDefault="00780840" w:rsidP="002E3D8C">
      <w:pPr>
        <w:pStyle w:val="af"/>
        <w:widowControl/>
        <w:numPr>
          <w:ilvl w:val="0"/>
          <w:numId w:val="9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иные основания, предусмотренные действующим законодательством РФ или трудовым договором.</w:t>
      </w:r>
    </w:p>
    <w:p w:rsidR="00780840" w:rsidRPr="009861B2" w:rsidRDefault="00780840" w:rsidP="00EA5402">
      <w:pPr>
        <w:pStyle w:val="af"/>
        <w:tabs>
          <w:tab w:val="left" w:pos="-284"/>
          <w:tab w:val="left" w:pos="851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Решения о применении к </w:t>
      </w:r>
      <w:r w:rsidR="003F5994">
        <w:rPr>
          <w:color w:val="000000" w:themeColor="text1"/>
          <w:sz w:val="28"/>
          <w:szCs w:val="28"/>
        </w:rPr>
        <w:t>Руководител</w:t>
      </w:r>
      <w:r w:rsidR="008C38C2">
        <w:rPr>
          <w:color w:val="000000" w:themeColor="text1"/>
          <w:sz w:val="28"/>
          <w:szCs w:val="28"/>
        </w:rPr>
        <w:t>ю</w:t>
      </w:r>
      <w:r w:rsidR="00C04834">
        <w:rPr>
          <w:color w:val="000000" w:themeColor="text1"/>
          <w:sz w:val="28"/>
          <w:szCs w:val="28"/>
        </w:rPr>
        <w:t xml:space="preserve">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 мер дисциплинарной ответственности принимаются Учредителем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>.</w:t>
      </w:r>
    </w:p>
    <w:p w:rsidR="00780840" w:rsidRPr="009861B2" w:rsidRDefault="00407024" w:rsidP="00EA5402">
      <w:pPr>
        <w:pStyle w:val="af"/>
        <w:tabs>
          <w:tab w:val="left" w:pos="-284"/>
          <w:tab w:val="left" w:pos="851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</w:t>
      </w:r>
      <w:r w:rsidR="00780840" w:rsidRPr="009861B2">
        <w:rPr>
          <w:color w:val="000000" w:themeColor="text1"/>
          <w:sz w:val="28"/>
          <w:szCs w:val="28"/>
        </w:rPr>
        <w:t>.</w:t>
      </w:r>
      <w:r w:rsidR="00BE29CA" w:rsidRPr="009861B2">
        <w:rPr>
          <w:color w:val="000000" w:themeColor="text1"/>
          <w:sz w:val="28"/>
          <w:szCs w:val="28"/>
        </w:rPr>
        <w:t>41</w:t>
      </w:r>
      <w:r w:rsidR="00780840" w:rsidRPr="009861B2">
        <w:rPr>
          <w:color w:val="000000" w:themeColor="text1"/>
          <w:sz w:val="28"/>
          <w:szCs w:val="28"/>
        </w:rPr>
        <w:t xml:space="preserve">.В </w:t>
      </w:r>
      <w:r w:rsidR="00D62EC1" w:rsidRPr="009861B2">
        <w:rPr>
          <w:color w:val="000000" w:themeColor="text1"/>
          <w:sz w:val="28"/>
          <w:szCs w:val="28"/>
        </w:rPr>
        <w:t>Учреждени</w:t>
      </w:r>
      <w:r w:rsidR="00D37B5D" w:rsidRPr="009861B2">
        <w:rPr>
          <w:color w:val="000000" w:themeColor="text1"/>
          <w:sz w:val="28"/>
          <w:szCs w:val="28"/>
        </w:rPr>
        <w:t>и</w:t>
      </w:r>
      <w:r w:rsidR="00780840" w:rsidRPr="009861B2">
        <w:rPr>
          <w:color w:val="000000" w:themeColor="text1"/>
          <w:sz w:val="28"/>
          <w:szCs w:val="28"/>
        </w:rPr>
        <w:t xml:space="preserve"> сформированы коллегиальные органы управления, к которым относятся:</w:t>
      </w:r>
    </w:p>
    <w:p w:rsidR="00780840" w:rsidRPr="009861B2" w:rsidRDefault="00780840" w:rsidP="002E3D8C">
      <w:pPr>
        <w:pStyle w:val="af"/>
        <w:widowControl/>
        <w:numPr>
          <w:ilvl w:val="0"/>
          <w:numId w:val="11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Общее собрание работников;</w:t>
      </w:r>
    </w:p>
    <w:p w:rsidR="00340B68" w:rsidRPr="009861B2" w:rsidRDefault="00BE29CA" w:rsidP="002E3D8C">
      <w:pPr>
        <w:pStyle w:val="af"/>
        <w:widowControl/>
        <w:numPr>
          <w:ilvl w:val="0"/>
          <w:numId w:val="11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Педагогический </w:t>
      </w:r>
      <w:r w:rsidR="005A12F0" w:rsidRPr="009861B2">
        <w:rPr>
          <w:color w:val="000000" w:themeColor="text1"/>
          <w:sz w:val="28"/>
          <w:szCs w:val="28"/>
        </w:rPr>
        <w:t>совет;</w:t>
      </w:r>
    </w:p>
    <w:p w:rsidR="005A12F0" w:rsidRPr="009861B2" w:rsidRDefault="005A12F0" w:rsidP="002E3D8C">
      <w:pPr>
        <w:pStyle w:val="af"/>
        <w:widowControl/>
        <w:numPr>
          <w:ilvl w:val="0"/>
          <w:numId w:val="11"/>
        </w:numPr>
        <w:tabs>
          <w:tab w:val="left" w:pos="-284"/>
          <w:tab w:val="left" w:pos="284"/>
          <w:tab w:val="left" w:pos="851"/>
          <w:tab w:val="left" w:pos="1843"/>
        </w:tabs>
        <w:autoSpaceDE/>
        <w:autoSpaceDN/>
        <w:adjustRightInd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Тренерские советы по видам спорта (спортивным дисциплинам).</w:t>
      </w:r>
    </w:p>
    <w:p w:rsidR="000126E7" w:rsidRPr="009861B2" w:rsidRDefault="00BE29CA" w:rsidP="00BE29CA">
      <w:pPr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7.42.</w:t>
      </w:r>
      <w:r w:rsidR="000126E7" w:rsidRPr="009861B2">
        <w:rPr>
          <w:color w:val="000000" w:themeColor="text1"/>
          <w:sz w:val="28"/>
          <w:szCs w:val="28"/>
        </w:rPr>
        <w:t xml:space="preserve">Высшим органом самоуправления </w:t>
      </w:r>
      <w:r w:rsidRPr="009861B2">
        <w:rPr>
          <w:color w:val="000000" w:themeColor="text1"/>
          <w:sz w:val="28"/>
          <w:szCs w:val="28"/>
        </w:rPr>
        <w:t>Учреждения является Педагогический с</w:t>
      </w:r>
      <w:r w:rsidR="000126E7" w:rsidRPr="009861B2">
        <w:rPr>
          <w:color w:val="000000" w:themeColor="text1"/>
          <w:sz w:val="28"/>
          <w:szCs w:val="28"/>
        </w:rPr>
        <w:t xml:space="preserve">овет. Председателем Педагогического </w:t>
      </w:r>
      <w:r w:rsidRPr="009861B2">
        <w:rPr>
          <w:color w:val="000000" w:themeColor="text1"/>
          <w:sz w:val="28"/>
          <w:szCs w:val="28"/>
        </w:rPr>
        <w:t>с</w:t>
      </w:r>
      <w:r w:rsidR="000126E7" w:rsidRPr="009861B2">
        <w:rPr>
          <w:color w:val="000000" w:themeColor="text1"/>
          <w:sz w:val="28"/>
          <w:szCs w:val="28"/>
        </w:rPr>
        <w:t xml:space="preserve">овета является </w:t>
      </w:r>
      <w:r w:rsidR="003F5994">
        <w:rPr>
          <w:color w:val="000000" w:themeColor="text1"/>
          <w:sz w:val="28"/>
          <w:szCs w:val="28"/>
        </w:rPr>
        <w:t>Руководитель</w:t>
      </w:r>
      <w:r w:rsidR="00C04834">
        <w:rPr>
          <w:color w:val="000000" w:themeColor="text1"/>
          <w:sz w:val="28"/>
          <w:szCs w:val="28"/>
        </w:rPr>
        <w:t xml:space="preserve"> </w:t>
      </w:r>
      <w:r w:rsidR="00734B53" w:rsidRPr="009861B2">
        <w:rPr>
          <w:color w:val="000000" w:themeColor="text1"/>
          <w:sz w:val="28"/>
          <w:szCs w:val="28"/>
        </w:rPr>
        <w:t>Учреждения</w:t>
      </w:r>
      <w:r w:rsidR="000126E7" w:rsidRPr="009861B2">
        <w:rPr>
          <w:color w:val="000000" w:themeColor="text1"/>
          <w:sz w:val="28"/>
          <w:szCs w:val="28"/>
        </w:rPr>
        <w:t xml:space="preserve">. Обсуждение поставленных вопросов может быть организовано  в форме дискуссии, «круглого стола», пресс-конференции, деловой игры и др. </w:t>
      </w:r>
      <w:r w:rsidR="00734B53" w:rsidRPr="009861B2">
        <w:rPr>
          <w:color w:val="000000" w:themeColor="text1"/>
          <w:sz w:val="28"/>
          <w:szCs w:val="28"/>
        </w:rPr>
        <w:t>О</w:t>
      </w:r>
      <w:r w:rsidR="000126E7" w:rsidRPr="009861B2">
        <w:rPr>
          <w:color w:val="000000" w:themeColor="text1"/>
          <w:sz w:val="28"/>
          <w:szCs w:val="28"/>
        </w:rPr>
        <w:t xml:space="preserve">сновные направления совершенствования и развития </w:t>
      </w:r>
      <w:r w:rsidR="00734B53" w:rsidRPr="009861B2">
        <w:rPr>
          <w:color w:val="000000" w:themeColor="text1"/>
          <w:sz w:val="28"/>
          <w:szCs w:val="28"/>
        </w:rPr>
        <w:t>Учреждения</w:t>
      </w:r>
      <w:r w:rsidR="000126E7" w:rsidRPr="009861B2">
        <w:rPr>
          <w:color w:val="000000" w:themeColor="text1"/>
          <w:sz w:val="28"/>
          <w:szCs w:val="28"/>
        </w:rPr>
        <w:t>,  повышения качества и эффективности</w:t>
      </w:r>
      <w:r w:rsidR="00734B53" w:rsidRPr="009861B2">
        <w:rPr>
          <w:color w:val="000000" w:themeColor="text1"/>
          <w:sz w:val="28"/>
          <w:szCs w:val="28"/>
        </w:rPr>
        <w:t xml:space="preserve"> его деятельности определяются П</w:t>
      </w:r>
      <w:r w:rsidR="000126E7" w:rsidRPr="009861B2">
        <w:rPr>
          <w:color w:val="000000" w:themeColor="text1"/>
          <w:sz w:val="28"/>
          <w:szCs w:val="28"/>
        </w:rPr>
        <w:t>едагогическим советом.</w:t>
      </w:r>
    </w:p>
    <w:p w:rsidR="000126E7" w:rsidRPr="009861B2" w:rsidRDefault="00734B53" w:rsidP="00BE29CA">
      <w:pPr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7.43.</w:t>
      </w:r>
      <w:r w:rsidR="000126E7" w:rsidRPr="009861B2">
        <w:rPr>
          <w:color w:val="000000" w:themeColor="text1"/>
          <w:sz w:val="28"/>
          <w:szCs w:val="28"/>
        </w:rPr>
        <w:t xml:space="preserve">Педагогический совет осуществляет свою деятельность на основании утвержденного в </w:t>
      </w:r>
      <w:r w:rsidRPr="009861B2">
        <w:rPr>
          <w:color w:val="000000" w:themeColor="text1"/>
          <w:sz w:val="28"/>
          <w:szCs w:val="28"/>
        </w:rPr>
        <w:t>Учреждении</w:t>
      </w:r>
      <w:r w:rsidR="000126E7" w:rsidRPr="009861B2">
        <w:rPr>
          <w:color w:val="000000" w:themeColor="text1"/>
          <w:sz w:val="28"/>
          <w:szCs w:val="28"/>
        </w:rPr>
        <w:t xml:space="preserve"> Положения о </w:t>
      </w:r>
      <w:r w:rsidRPr="009861B2">
        <w:rPr>
          <w:color w:val="000000" w:themeColor="text1"/>
          <w:sz w:val="28"/>
          <w:szCs w:val="28"/>
        </w:rPr>
        <w:t>П</w:t>
      </w:r>
      <w:r w:rsidR="000126E7" w:rsidRPr="009861B2">
        <w:rPr>
          <w:color w:val="000000" w:themeColor="text1"/>
          <w:sz w:val="28"/>
          <w:szCs w:val="28"/>
        </w:rPr>
        <w:t>едагогическом совете.</w:t>
      </w:r>
    </w:p>
    <w:p w:rsidR="000126E7" w:rsidRPr="009861B2" w:rsidRDefault="00734B53" w:rsidP="00BE29CA">
      <w:pPr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7.44.</w:t>
      </w:r>
      <w:r w:rsidR="000126E7" w:rsidRPr="009861B2">
        <w:rPr>
          <w:color w:val="000000" w:themeColor="text1"/>
          <w:sz w:val="28"/>
          <w:szCs w:val="28"/>
        </w:rPr>
        <w:t xml:space="preserve">Педагогический Совет </w:t>
      </w:r>
      <w:r w:rsidRPr="009861B2">
        <w:rPr>
          <w:color w:val="000000" w:themeColor="text1"/>
          <w:sz w:val="28"/>
          <w:szCs w:val="28"/>
        </w:rPr>
        <w:t>Учреждения</w:t>
      </w:r>
      <w:r w:rsidR="000126E7" w:rsidRPr="009861B2">
        <w:rPr>
          <w:color w:val="000000" w:themeColor="text1"/>
          <w:sz w:val="28"/>
          <w:szCs w:val="28"/>
        </w:rPr>
        <w:t>:</w:t>
      </w:r>
    </w:p>
    <w:p w:rsidR="000126E7" w:rsidRPr="009861B2" w:rsidRDefault="000126E7" w:rsidP="002E3D8C">
      <w:pPr>
        <w:numPr>
          <w:ilvl w:val="0"/>
          <w:numId w:val="25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обсуждает, утверждает концепцию и программу </w:t>
      </w:r>
      <w:r w:rsidR="00734B53" w:rsidRPr="009861B2">
        <w:rPr>
          <w:color w:val="000000" w:themeColor="text1"/>
          <w:sz w:val="28"/>
          <w:szCs w:val="28"/>
        </w:rPr>
        <w:t>У</w:t>
      </w:r>
      <w:r w:rsidRPr="009861B2">
        <w:rPr>
          <w:color w:val="000000" w:themeColor="text1"/>
          <w:sz w:val="28"/>
          <w:szCs w:val="28"/>
        </w:rPr>
        <w:t>чреждения, план его работы на год, единые требования к работе с учащимися, социально-правовые и психолого-педагогические основы взаимоотношений с ними и их родителями;</w:t>
      </w:r>
    </w:p>
    <w:p w:rsidR="000126E7" w:rsidRPr="009861B2" w:rsidRDefault="000126E7" w:rsidP="002E3D8C">
      <w:pPr>
        <w:numPr>
          <w:ilvl w:val="0"/>
          <w:numId w:val="25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производит набор различных вариантов организации дополнительного образования, форм и методов учебно-воспитательной работы;</w:t>
      </w:r>
    </w:p>
    <w:p w:rsidR="000126E7" w:rsidRPr="009861B2" w:rsidRDefault="000126E7" w:rsidP="002E3D8C">
      <w:pPr>
        <w:numPr>
          <w:ilvl w:val="0"/>
          <w:numId w:val="25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</w:rPr>
      </w:pPr>
      <w:r w:rsidRPr="009861B2">
        <w:rPr>
          <w:color w:val="000000" w:themeColor="text1"/>
          <w:sz w:val="28"/>
        </w:rPr>
        <w:t xml:space="preserve">осуществляет коллективный анализ состояния и результатов дополнительного образования и на основе анализа определяет пути и  средства его организации и совершенствования; </w:t>
      </w:r>
    </w:p>
    <w:p w:rsidR="000126E7" w:rsidRPr="009861B2" w:rsidRDefault="000126E7" w:rsidP="002E3D8C">
      <w:pPr>
        <w:numPr>
          <w:ilvl w:val="0"/>
          <w:numId w:val="25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рассматривает тематику н</w:t>
      </w:r>
      <w:r w:rsidR="00734B53" w:rsidRPr="009861B2">
        <w:rPr>
          <w:color w:val="000000" w:themeColor="text1"/>
          <w:sz w:val="28"/>
          <w:szCs w:val="28"/>
        </w:rPr>
        <w:t xml:space="preserve">аучно-педагогического характера, </w:t>
      </w:r>
      <w:r w:rsidRPr="009861B2">
        <w:rPr>
          <w:color w:val="000000" w:themeColor="text1"/>
          <w:sz w:val="28"/>
          <w:szCs w:val="28"/>
        </w:rPr>
        <w:t>современные технологии дополнительного образования, развития       личности учащихся, новые подходы к методике реализации     дополнительных образовательных программ, организации       методической, научно-экспериментальной работы; вопросы, связанные с внедрением и достижениями педагогики и психологии, передового   педагогического опыта дополнительного образования;</w:t>
      </w:r>
    </w:p>
    <w:p w:rsidR="000126E7" w:rsidRPr="009861B2" w:rsidRDefault="000126E7" w:rsidP="002E3D8C">
      <w:pPr>
        <w:numPr>
          <w:ilvl w:val="0"/>
          <w:numId w:val="25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по ходатайству методических объединений принимает рекомендации       </w:t>
      </w:r>
      <w:r w:rsidR="003F5994">
        <w:rPr>
          <w:color w:val="000000" w:themeColor="text1"/>
          <w:sz w:val="28"/>
          <w:szCs w:val="28"/>
        </w:rPr>
        <w:lastRenderedPageBreak/>
        <w:t>Руководитель</w:t>
      </w:r>
      <w:r w:rsidR="00C04834">
        <w:rPr>
          <w:color w:val="000000" w:themeColor="text1"/>
          <w:sz w:val="28"/>
          <w:szCs w:val="28"/>
        </w:rPr>
        <w:t xml:space="preserve"> </w:t>
      </w:r>
      <w:r w:rsidR="00734B53" w:rsidRPr="009861B2">
        <w:rPr>
          <w:color w:val="000000" w:themeColor="text1"/>
          <w:sz w:val="28"/>
          <w:szCs w:val="28"/>
        </w:rPr>
        <w:t>Учреждения</w:t>
      </w:r>
      <w:r w:rsidRPr="009861B2">
        <w:rPr>
          <w:color w:val="000000" w:themeColor="text1"/>
          <w:sz w:val="28"/>
          <w:szCs w:val="28"/>
        </w:rPr>
        <w:t xml:space="preserve"> о представлении тренерам-преподавателям права      работы в режиме доверия и самоконтроля;</w:t>
      </w:r>
    </w:p>
    <w:p w:rsidR="000126E7" w:rsidRPr="009861B2" w:rsidRDefault="000126E7" w:rsidP="002E3D8C">
      <w:pPr>
        <w:numPr>
          <w:ilvl w:val="0"/>
          <w:numId w:val="25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принимает решения о переводе обучающихся на следующий этап подготовки: при оставлении на повторное обучение на том же этапе или переводе в спортивно-оздоровительную группу, о выпуске учащихся.</w:t>
      </w:r>
    </w:p>
    <w:p w:rsidR="000126E7" w:rsidRPr="009861B2" w:rsidRDefault="00734B53" w:rsidP="00BE29CA">
      <w:pPr>
        <w:pStyle w:val="aff1"/>
        <w:ind w:left="993" w:right="142"/>
        <w:jc w:val="both"/>
        <w:rPr>
          <w:color w:val="000000" w:themeColor="text1"/>
          <w:sz w:val="28"/>
        </w:rPr>
      </w:pPr>
      <w:r w:rsidRPr="009861B2">
        <w:rPr>
          <w:color w:val="000000" w:themeColor="text1"/>
          <w:sz w:val="28"/>
        </w:rPr>
        <w:t>7.45.</w:t>
      </w:r>
      <w:r w:rsidR="000126E7" w:rsidRPr="009861B2">
        <w:rPr>
          <w:color w:val="000000" w:themeColor="text1"/>
          <w:sz w:val="28"/>
        </w:rPr>
        <w:t xml:space="preserve">В целях развития и усовершенствования учебно-воспитательного процесса, повышения профессионального мастерства и творческого роста </w:t>
      </w:r>
      <w:r w:rsidRPr="009861B2">
        <w:rPr>
          <w:color w:val="000000" w:themeColor="text1"/>
          <w:sz w:val="28"/>
        </w:rPr>
        <w:t>тренеров</w:t>
      </w:r>
      <w:r w:rsidR="00C04834">
        <w:rPr>
          <w:color w:val="000000" w:themeColor="text1"/>
          <w:sz w:val="28"/>
        </w:rPr>
        <w:t xml:space="preserve"> </w:t>
      </w:r>
      <w:r w:rsidRPr="009861B2">
        <w:rPr>
          <w:color w:val="000000" w:themeColor="text1"/>
          <w:sz w:val="28"/>
        </w:rPr>
        <w:t>Учреждения</w:t>
      </w:r>
      <w:r w:rsidR="000126E7" w:rsidRPr="009861B2">
        <w:rPr>
          <w:color w:val="000000" w:themeColor="text1"/>
          <w:sz w:val="28"/>
        </w:rPr>
        <w:t xml:space="preserve"> создаю</w:t>
      </w:r>
      <w:r w:rsidRPr="009861B2">
        <w:rPr>
          <w:color w:val="000000" w:themeColor="text1"/>
          <w:sz w:val="28"/>
        </w:rPr>
        <w:t>тся Т</w:t>
      </w:r>
      <w:r w:rsidR="000126E7" w:rsidRPr="009861B2">
        <w:rPr>
          <w:color w:val="000000" w:themeColor="text1"/>
          <w:sz w:val="28"/>
        </w:rPr>
        <w:t xml:space="preserve">ренерские советы по видам спорта - коллективные органы, объединяющие тренеров по видам спорта. </w:t>
      </w:r>
    </w:p>
    <w:p w:rsidR="000126E7" w:rsidRPr="009861B2" w:rsidRDefault="00734B53" w:rsidP="00BE29CA">
      <w:pPr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</w:rPr>
        <w:t>7.46.</w:t>
      </w:r>
      <w:r w:rsidR="000126E7" w:rsidRPr="009861B2">
        <w:rPr>
          <w:color w:val="000000" w:themeColor="text1"/>
          <w:sz w:val="28"/>
        </w:rPr>
        <w:t xml:space="preserve">Тренерский </w:t>
      </w:r>
      <w:r w:rsidR="000126E7" w:rsidRPr="009861B2">
        <w:rPr>
          <w:color w:val="000000" w:themeColor="text1"/>
          <w:sz w:val="28"/>
          <w:szCs w:val="28"/>
        </w:rPr>
        <w:t>совет осуществляет свою деятельност</w:t>
      </w:r>
      <w:r w:rsidRPr="009861B2">
        <w:rPr>
          <w:color w:val="000000" w:themeColor="text1"/>
          <w:sz w:val="28"/>
          <w:szCs w:val="28"/>
        </w:rPr>
        <w:t>ь на основании утвержденного в Учреждении</w:t>
      </w:r>
      <w:r w:rsidR="000126E7" w:rsidRPr="009861B2">
        <w:rPr>
          <w:color w:val="000000" w:themeColor="text1"/>
          <w:sz w:val="28"/>
          <w:szCs w:val="28"/>
        </w:rPr>
        <w:t xml:space="preserve"> Положения о </w:t>
      </w:r>
      <w:r w:rsidRPr="009861B2">
        <w:rPr>
          <w:color w:val="000000" w:themeColor="text1"/>
          <w:sz w:val="28"/>
          <w:szCs w:val="28"/>
        </w:rPr>
        <w:t>Т</w:t>
      </w:r>
      <w:r w:rsidR="000126E7" w:rsidRPr="009861B2">
        <w:rPr>
          <w:color w:val="000000" w:themeColor="text1"/>
          <w:sz w:val="28"/>
          <w:szCs w:val="28"/>
        </w:rPr>
        <w:t>ренерском совете.</w:t>
      </w:r>
    </w:p>
    <w:p w:rsidR="00734B53" w:rsidRPr="009861B2" w:rsidRDefault="00734B53" w:rsidP="00734B53">
      <w:pPr>
        <w:pStyle w:val="af"/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</w:rPr>
        <w:t>7.47.</w:t>
      </w:r>
      <w:r w:rsidRPr="009861B2">
        <w:rPr>
          <w:color w:val="000000" w:themeColor="text1"/>
          <w:sz w:val="28"/>
          <w:szCs w:val="28"/>
        </w:rPr>
        <w:t>Компетенция тренерского совета:</w:t>
      </w:r>
    </w:p>
    <w:p w:rsidR="00734B53" w:rsidRPr="009861B2" w:rsidRDefault="00734B53" w:rsidP="002E3D8C">
      <w:pPr>
        <w:pStyle w:val="af"/>
        <w:numPr>
          <w:ilvl w:val="0"/>
          <w:numId w:val="17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совершенствование процесса спортивной подготовки посредством выбора различных форм, методов процесса спортивной подготовки и способов его реализации;</w:t>
      </w:r>
    </w:p>
    <w:p w:rsidR="00734B53" w:rsidRPr="009861B2" w:rsidRDefault="00734B53" w:rsidP="002E3D8C">
      <w:pPr>
        <w:pStyle w:val="af"/>
        <w:numPr>
          <w:ilvl w:val="0"/>
          <w:numId w:val="17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внедрение в практическую деятельность тренеров эффективных методов спортивной тренировки и передовых технологий;</w:t>
      </w:r>
    </w:p>
    <w:p w:rsidR="00734B53" w:rsidRPr="009861B2" w:rsidRDefault="00734B53" w:rsidP="002E3D8C">
      <w:pPr>
        <w:pStyle w:val="af"/>
        <w:numPr>
          <w:ilvl w:val="0"/>
          <w:numId w:val="17"/>
        </w:numPr>
        <w:tabs>
          <w:tab w:val="left" w:pos="1843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подготовка проекта календаря соревнований на спортивный сезон и олимпийский цикл;</w:t>
      </w:r>
    </w:p>
    <w:p w:rsidR="00734B53" w:rsidRPr="009861B2" w:rsidRDefault="00734B53" w:rsidP="002E3D8C">
      <w:pPr>
        <w:pStyle w:val="af"/>
        <w:numPr>
          <w:ilvl w:val="0"/>
          <w:numId w:val="17"/>
        </w:numPr>
        <w:tabs>
          <w:tab w:val="left" w:pos="1843"/>
          <w:tab w:val="left" w:pos="10348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определение сильнейших спортсменов и критерии отбора для комплектования сборных команд Учреждения;</w:t>
      </w:r>
    </w:p>
    <w:p w:rsidR="00734B53" w:rsidRPr="009861B2" w:rsidRDefault="00734B53" w:rsidP="002E3D8C">
      <w:pPr>
        <w:pStyle w:val="af"/>
        <w:numPr>
          <w:ilvl w:val="0"/>
          <w:numId w:val="17"/>
        </w:numPr>
        <w:tabs>
          <w:tab w:val="left" w:pos="1843"/>
          <w:tab w:val="left" w:pos="10348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утверждение составов команд для участия в тренировочных сборах и соревнованиях различного ранга;</w:t>
      </w:r>
    </w:p>
    <w:p w:rsidR="00734B53" w:rsidRPr="009861B2" w:rsidRDefault="00734B53" w:rsidP="002E3D8C">
      <w:pPr>
        <w:pStyle w:val="af"/>
        <w:numPr>
          <w:ilvl w:val="0"/>
          <w:numId w:val="17"/>
        </w:numPr>
        <w:tabs>
          <w:tab w:val="left" w:pos="1843"/>
          <w:tab w:val="left" w:pos="10348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принятие решений по другим вопросам профессиональной деятельности.</w:t>
      </w:r>
    </w:p>
    <w:p w:rsidR="00734B53" w:rsidRPr="009861B2" w:rsidRDefault="00734B53" w:rsidP="00734B53">
      <w:pPr>
        <w:pStyle w:val="Default"/>
        <w:tabs>
          <w:tab w:val="left" w:pos="1276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7.48.Тренерский совет в полном составе собирается по мере необходимости, но не реже одного раза в квартал. </w:t>
      </w:r>
    </w:p>
    <w:p w:rsidR="000126E7" w:rsidRPr="009861B2" w:rsidRDefault="00734B53" w:rsidP="00BE29CA">
      <w:pPr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7.49.</w:t>
      </w:r>
      <w:r w:rsidR="000126E7" w:rsidRPr="009861B2">
        <w:rPr>
          <w:color w:val="000000" w:themeColor="text1"/>
          <w:sz w:val="28"/>
          <w:szCs w:val="28"/>
        </w:rPr>
        <w:t xml:space="preserve">Общее собрание образуют работники </w:t>
      </w:r>
      <w:r w:rsidRPr="009861B2">
        <w:rPr>
          <w:color w:val="000000" w:themeColor="text1"/>
          <w:sz w:val="28"/>
          <w:szCs w:val="28"/>
        </w:rPr>
        <w:t>Учреждения</w:t>
      </w:r>
      <w:r w:rsidR="000126E7" w:rsidRPr="009861B2">
        <w:rPr>
          <w:color w:val="000000" w:themeColor="text1"/>
          <w:sz w:val="28"/>
          <w:szCs w:val="28"/>
        </w:rPr>
        <w:t xml:space="preserve"> всех категорий и должностей, для которых </w:t>
      </w:r>
      <w:r w:rsidRPr="009861B2">
        <w:rPr>
          <w:color w:val="000000" w:themeColor="text1"/>
          <w:sz w:val="28"/>
          <w:szCs w:val="28"/>
        </w:rPr>
        <w:t>Учреждение</w:t>
      </w:r>
      <w:r w:rsidR="000126E7" w:rsidRPr="009861B2">
        <w:rPr>
          <w:color w:val="000000" w:themeColor="text1"/>
          <w:sz w:val="28"/>
          <w:szCs w:val="28"/>
        </w:rPr>
        <w:t xml:space="preserve"> является местом работы, в том числе – на условиях неполного рабочего дня.</w:t>
      </w:r>
      <w:r w:rsidR="00C04834">
        <w:rPr>
          <w:color w:val="000000" w:themeColor="text1"/>
          <w:sz w:val="28"/>
          <w:szCs w:val="28"/>
        </w:rPr>
        <w:t xml:space="preserve"> </w:t>
      </w:r>
      <w:r w:rsidR="000126E7" w:rsidRPr="009861B2">
        <w:rPr>
          <w:color w:val="000000" w:themeColor="text1"/>
          <w:sz w:val="28"/>
          <w:szCs w:val="28"/>
        </w:rPr>
        <w:t xml:space="preserve">В состав </w:t>
      </w:r>
      <w:r w:rsidRPr="009861B2">
        <w:rPr>
          <w:color w:val="000000" w:themeColor="text1"/>
          <w:sz w:val="28"/>
          <w:szCs w:val="28"/>
        </w:rPr>
        <w:t>Общего собрания</w:t>
      </w:r>
      <w:r w:rsidR="000126E7" w:rsidRPr="009861B2">
        <w:rPr>
          <w:color w:val="000000" w:themeColor="text1"/>
          <w:sz w:val="28"/>
          <w:szCs w:val="28"/>
        </w:rPr>
        <w:t xml:space="preserve"> не входят работники, осуществляющие трудовые функции по договорам подряда. </w:t>
      </w:r>
    </w:p>
    <w:p w:rsidR="000126E7" w:rsidRPr="009861B2" w:rsidRDefault="00734B53" w:rsidP="00BE29CA">
      <w:pPr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7.50.</w:t>
      </w:r>
      <w:r w:rsidR="000126E7" w:rsidRPr="009861B2">
        <w:rPr>
          <w:color w:val="000000" w:themeColor="text1"/>
          <w:sz w:val="28"/>
          <w:szCs w:val="28"/>
        </w:rPr>
        <w:t xml:space="preserve">Все работники </w:t>
      </w:r>
      <w:r w:rsidRPr="009861B2">
        <w:rPr>
          <w:color w:val="000000" w:themeColor="text1"/>
          <w:sz w:val="28"/>
          <w:szCs w:val="28"/>
        </w:rPr>
        <w:t>Учреждения</w:t>
      </w:r>
      <w:r w:rsidR="000126E7" w:rsidRPr="009861B2">
        <w:rPr>
          <w:color w:val="000000" w:themeColor="text1"/>
          <w:sz w:val="28"/>
          <w:szCs w:val="28"/>
        </w:rPr>
        <w:t xml:space="preserve">, участвующие в </w:t>
      </w:r>
      <w:r w:rsidRPr="009861B2">
        <w:rPr>
          <w:color w:val="000000" w:themeColor="text1"/>
          <w:sz w:val="28"/>
          <w:szCs w:val="28"/>
        </w:rPr>
        <w:t xml:space="preserve">Общем </w:t>
      </w:r>
      <w:r w:rsidR="000126E7" w:rsidRPr="009861B2">
        <w:rPr>
          <w:color w:val="000000" w:themeColor="text1"/>
          <w:sz w:val="28"/>
          <w:szCs w:val="28"/>
        </w:rPr>
        <w:t xml:space="preserve">собрании, имеют при голосовании по одному голосу. Председатель </w:t>
      </w:r>
      <w:r w:rsidRPr="009861B2">
        <w:rPr>
          <w:color w:val="000000" w:themeColor="text1"/>
          <w:sz w:val="28"/>
          <w:szCs w:val="28"/>
        </w:rPr>
        <w:t>Общего собрания,</w:t>
      </w:r>
      <w:r w:rsidR="000126E7" w:rsidRPr="009861B2">
        <w:rPr>
          <w:color w:val="000000" w:themeColor="text1"/>
          <w:sz w:val="28"/>
          <w:szCs w:val="28"/>
        </w:rPr>
        <w:t xml:space="preserve"> избираемый для его ведения из числа членов </w:t>
      </w:r>
      <w:r w:rsidRPr="009861B2">
        <w:rPr>
          <w:color w:val="000000" w:themeColor="text1"/>
          <w:sz w:val="28"/>
          <w:szCs w:val="28"/>
        </w:rPr>
        <w:t>Общего собрания</w:t>
      </w:r>
      <w:r w:rsidR="000126E7" w:rsidRPr="009861B2">
        <w:rPr>
          <w:color w:val="000000" w:themeColor="text1"/>
          <w:sz w:val="28"/>
          <w:szCs w:val="28"/>
        </w:rPr>
        <w:t>, имеет при голосовании один голос.</w:t>
      </w:r>
    </w:p>
    <w:p w:rsidR="000126E7" w:rsidRPr="009861B2" w:rsidRDefault="00734B53" w:rsidP="00BE29CA">
      <w:pPr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7.51.</w:t>
      </w:r>
      <w:r w:rsidR="000126E7" w:rsidRPr="009861B2">
        <w:rPr>
          <w:color w:val="000000" w:themeColor="text1"/>
          <w:sz w:val="28"/>
          <w:szCs w:val="28"/>
        </w:rPr>
        <w:t xml:space="preserve">Общее собрание работников принимает локальные документы, регулирующие трудовые отношения в </w:t>
      </w:r>
      <w:r w:rsidRPr="009861B2">
        <w:rPr>
          <w:color w:val="000000" w:themeColor="text1"/>
          <w:sz w:val="28"/>
          <w:szCs w:val="28"/>
        </w:rPr>
        <w:t>Учреждении</w:t>
      </w:r>
      <w:r w:rsidR="000126E7" w:rsidRPr="009861B2">
        <w:rPr>
          <w:color w:val="000000" w:themeColor="text1"/>
          <w:sz w:val="28"/>
          <w:szCs w:val="28"/>
        </w:rPr>
        <w:t>, и</w:t>
      </w:r>
      <w:r w:rsidRPr="009861B2">
        <w:rPr>
          <w:color w:val="000000" w:themeColor="text1"/>
          <w:sz w:val="28"/>
          <w:szCs w:val="28"/>
        </w:rPr>
        <w:t>збирает из своего числа членов Н</w:t>
      </w:r>
      <w:r w:rsidR="000126E7" w:rsidRPr="009861B2">
        <w:rPr>
          <w:color w:val="000000" w:themeColor="text1"/>
          <w:sz w:val="28"/>
          <w:szCs w:val="28"/>
        </w:rPr>
        <w:t xml:space="preserve">аблюдательного совета, осуществляет общественный контроль за работой администрации </w:t>
      </w:r>
      <w:r w:rsidRPr="009861B2">
        <w:rPr>
          <w:color w:val="000000" w:themeColor="text1"/>
          <w:sz w:val="28"/>
          <w:szCs w:val="28"/>
        </w:rPr>
        <w:t>Учреждения</w:t>
      </w:r>
      <w:r w:rsidR="000126E7" w:rsidRPr="009861B2">
        <w:rPr>
          <w:color w:val="000000" w:themeColor="text1"/>
          <w:sz w:val="28"/>
          <w:szCs w:val="28"/>
        </w:rPr>
        <w:t xml:space="preserve"> по охране здоровья работников, созданию безопасных условий труда.</w:t>
      </w:r>
    </w:p>
    <w:p w:rsidR="00780840" w:rsidRPr="009861B2" w:rsidRDefault="00780840" w:rsidP="0068798C">
      <w:pPr>
        <w:pStyle w:val="af"/>
        <w:tabs>
          <w:tab w:val="left" w:pos="10348"/>
        </w:tabs>
        <w:ind w:left="993" w:right="142"/>
        <w:jc w:val="both"/>
        <w:rPr>
          <w:color w:val="000000" w:themeColor="text1"/>
          <w:sz w:val="28"/>
          <w:szCs w:val="28"/>
        </w:rPr>
      </w:pPr>
    </w:p>
    <w:p w:rsidR="00780840" w:rsidRPr="009861B2" w:rsidRDefault="006B2EED" w:rsidP="0068798C">
      <w:pPr>
        <w:pStyle w:val="af"/>
        <w:tabs>
          <w:tab w:val="left" w:pos="10348"/>
        </w:tabs>
        <w:ind w:left="993" w:right="142"/>
        <w:jc w:val="center"/>
        <w:rPr>
          <w:b/>
          <w:color w:val="000000" w:themeColor="text1"/>
          <w:sz w:val="28"/>
          <w:szCs w:val="28"/>
        </w:rPr>
      </w:pPr>
      <w:r w:rsidRPr="009861B2">
        <w:rPr>
          <w:b/>
          <w:color w:val="000000" w:themeColor="text1"/>
          <w:sz w:val="28"/>
          <w:szCs w:val="28"/>
        </w:rPr>
        <w:t>8</w:t>
      </w:r>
      <w:r w:rsidR="00780840" w:rsidRPr="009861B2">
        <w:rPr>
          <w:b/>
          <w:color w:val="000000" w:themeColor="text1"/>
          <w:sz w:val="28"/>
          <w:szCs w:val="28"/>
        </w:rPr>
        <w:t>. РЕ</w:t>
      </w:r>
      <w:r w:rsidRPr="009861B2">
        <w:rPr>
          <w:b/>
          <w:color w:val="000000" w:themeColor="text1"/>
          <w:sz w:val="28"/>
          <w:szCs w:val="28"/>
        </w:rPr>
        <w:t xml:space="preserve">ОРГАНИЗАЦИЯ, ИЗМЕНЕНИЕ ТИПА, </w:t>
      </w:r>
      <w:r w:rsidR="00780840" w:rsidRPr="009861B2">
        <w:rPr>
          <w:b/>
          <w:color w:val="000000" w:themeColor="text1"/>
          <w:sz w:val="28"/>
          <w:szCs w:val="28"/>
        </w:rPr>
        <w:t xml:space="preserve">ЛИКВИДАЦИЯ </w:t>
      </w:r>
      <w:r w:rsidR="00D62EC1" w:rsidRPr="009861B2">
        <w:rPr>
          <w:b/>
          <w:color w:val="000000" w:themeColor="text1"/>
          <w:sz w:val="28"/>
          <w:szCs w:val="28"/>
        </w:rPr>
        <w:t>УЧРЕЖДЕНИЯ</w:t>
      </w:r>
    </w:p>
    <w:p w:rsidR="00780840" w:rsidRPr="009861B2" w:rsidRDefault="00780840" w:rsidP="0068798C">
      <w:pPr>
        <w:pStyle w:val="af"/>
        <w:tabs>
          <w:tab w:val="left" w:pos="10348"/>
        </w:tabs>
        <w:ind w:left="993" w:right="142"/>
        <w:jc w:val="both"/>
        <w:rPr>
          <w:color w:val="000000" w:themeColor="text1"/>
          <w:sz w:val="28"/>
          <w:szCs w:val="28"/>
        </w:rPr>
      </w:pPr>
    </w:p>
    <w:p w:rsidR="00780840" w:rsidRPr="009861B2" w:rsidRDefault="006B2EED" w:rsidP="0068798C">
      <w:pPr>
        <w:pStyle w:val="af"/>
        <w:tabs>
          <w:tab w:val="left" w:pos="-284"/>
          <w:tab w:val="left" w:pos="10348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8</w:t>
      </w:r>
      <w:r w:rsidR="00780840" w:rsidRPr="009861B2">
        <w:rPr>
          <w:color w:val="000000" w:themeColor="text1"/>
          <w:sz w:val="28"/>
          <w:szCs w:val="28"/>
        </w:rPr>
        <w:t>.1.</w:t>
      </w:r>
      <w:r w:rsidR="00D62EC1" w:rsidRPr="009861B2">
        <w:rPr>
          <w:color w:val="000000" w:themeColor="text1"/>
          <w:sz w:val="28"/>
          <w:szCs w:val="28"/>
        </w:rPr>
        <w:t>Учреждение</w:t>
      </w:r>
      <w:r w:rsidR="00780840" w:rsidRPr="009861B2">
        <w:rPr>
          <w:color w:val="000000" w:themeColor="text1"/>
          <w:sz w:val="28"/>
          <w:szCs w:val="28"/>
        </w:rPr>
        <w:t xml:space="preserve"> реорганизуется или ликвидируется в соответствии с действующим законодательством РФ в порядке, установленном </w:t>
      </w:r>
      <w:r w:rsidR="00075D02" w:rsidRPr="009861B2">
        <w:rPr>
          <w:color w:val="000000" w:themeColor="text1"/>
          <w:sz w:val="28"/>
          <w:szCs w:val="28"/>
        </w:rPr>
        <w:lastRenderedPageBreak/>
        <w:t>Учредителем.</w:t>
      </w:r>
    </w:p>
    <w:p w:rsidR="00780840" w:rsidRPr="009861B2" w:rsidRDefault="006B2EED" w:rsidP="00EA5402">
      <w:pPr>
        <w:pStyle w:val="af"/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8</w:t>
      </w:r>
      <w:r w:rsidR="00780840" w:rsidRPr="009861B2">
        <w:rPr>
          <w:color w:val="000000" w:themeColor="text1"/>
          <w:sz w:val="28"/>
          <w:szCs w:val="28"/>
        </w:rPr>
        <w:t xml:space="preserve">.2.Принятие </w:t>
      </w:r>
      <w:r w:rsidR="00075D02" w:rsidRPr="009861B2">
        <w:rPr>
          <w:color w:val="000000" w:themeColor="text1"/>
          <w:sz w:val="28"/>
          <w:szCs w:val="28"/>
        </w:rPr>
        <w:t>а</w:t>
      </w:r>
      <w:r w:rsidR="00780840" w:rsidRPr="009861B2">
        <w:rPr>
          <w:color w:val="000000" w:themeColor="text1"/>
          <w:sz w:val="28"/>
          <w:szCs w:val="28"/>
        </w:rPr>
        <w:t>дминистрацией города решения о ре</w:t>
      </w:r>
      <w:r w:rsidR="00075D02" w:rsidRPr="009861B2">
        <w:rPr>
          <w:color w:val="000000" w:themeColor="text1"/>
          <w:sz w:val="28"/>
          <w:szCs w:val="28"/>
        </w:rPr>
        <w:t>организации</w:t>
      </w:r>
      <w:r w:rsidR="00780840" w:rsidRPr="009861B2">
        <w:rPr>
          <w:color w:val="000000" w:themeColor="text1"/>
          <w:sz w:val="28"/>
          <w:szCs w:val="28"/>
        </w:rPr>
        <w:t xml:space="preserve"> (слиянии, присоединении, разделении, выделении, преобразовании) или ликвидации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допускается на основании положительного заключения комиссии по оценке последствий такого решения.</w:t>
      </w:r>
    </w:p>
    <w:p w:rsidR="00780840" w:rsidRPr="009861B2" w:rsidRDefault="006B2EED" w:rsidP="00EA5402">
      <w:pPr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8</w:t>
      </w:r>
      <w:r w:rsidR="00780840" w:rsidRPr="009861B2">
        <w:rPr>
          <w:color w:val="000000" w:themeColor="text1"/>
          <w:sz w:val="28"/>
          <w:szCs w:val="28"/>
        </w:rPr>
        <w:t>.3.Порядок проведения оценки последствий принятия решения о ре</w:t>
      </w:r>
      <w:r w:rsidR="00075D02" w:rsidRPr="009861B2">
        <w:rPr>
          <w:color w:val="000000" w:themeColor="text1"/>
          <w:sz w:val="28"/>
          <w:szCs w:val="28"/>
        </w:rPr>
        <w:t>организации</w:t>
      </w:r>
      <w:r w:rsidR="00780840" w:rsidRPr="009861B2">
        <w:rPr>
          <w:color w:val="000000" w:themeColor="text1"/>
          <w:sz w:val="28"/>
          <w:szCs w:val="28"/>
        </w:rPr>
        <w:t xml:space="preserve"> или ликвидации муниципальной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>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РФ.</w:t>
      </w:r>
    </w:p>
    <w:p w:rsidR="00780840" w:rsidRPr="009861B2" w:rsidRDefault="006B2EED" w:rsidP="00EA5402">
      <w:pPr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8</w:t>
      </w:r>
      <w:r w:rsidR="00780840" w:rsidRPr="009861B2">
        <w:rPr>
          <w:color w:val="000000" w:themeColor="text1"/>
          <w:sz w:val="28"/>
          <w:szCs w:val="28"/>
        </w:rPr>
        <w:t>.4.</w:t>
      </w:r>
      <w:r w:rsidR="00D62EC1" w:rsidRPr="009861B2">
        <w:rPr>
          <w:color w:val="000000" w:themeColor="text1"/>
          <w:sz w:val="28"/>
          <w:szCs w:val="28"/>
        </w:rPr>
        <w:t>Учреждение</w:t>
      </w:r>
      <w:r w:rsidR="00780840" w:rsidRPr="009861B2">
        <w:rPr>
          <w:color w:val="000000" w:themeColor="text1"/>
          <w:sz w:val="28"/>
          <w:szCs w:val="28"/>
        </w:rPr>
        <w:t xml:space="preserve"> считается реорганизованн</w:t>
      </w:r>
      <w:r w:rsidR="008F5E98" w:rsidRPr="009861B2">
        <w:rPr>
          <w:color w:val="000000" w:themeColor="text1"/>
          <w:sz w:val="28"/>
          <w:szCs w:val="28"/>
        </w:rPr>
        <w:t>ым</w:t>
      </w:r>
      <w:r w:rsidR="00780840" w:rsidRPr="009861B2">
        <w:rPr>
          <w:color w:val="000000" w:themeColor="text1"/>
          <w:sz w:val="28"/>
          <w:szCs w:val="28"/>
        </w:rPr>
        <w:t>, за исключением случаев ре</w:t>
      </w:r>
      <w:r w:rsidR="00075D02" w:rsidRPr="009861B2">
        <w:rPr>
          <w:color w:val="000000" w:themeColor="text1"/>
          <w:sz w:val="28"/>
          <w:szCs w:val="28"/>
        </w:rPr>
        <w:t>организации</w:t>
      </w:r>
      <w:r w:rsidR="00780840" w:rsidRPr="009861B2">
        <w:rPr>
          <w:color w:val="000000" w:themeColor="text1"/>
          <w:sz w:val="28"/>
          <w:szCs w:val="28"/>
        </w:rPr>
        <w:t xml:space="preserve"> в форме присоединения, с момента государственной регистрации вновь возникшего юридического лица.</w:t>
      </w:r>
    </w:p>
    <w:p w:rsidR="00780840" w:rsidRPr="009861B2" w:rsidRDefault="006B2EED" w:rsidP="00EA5402">
      <w:pPr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8</w:t>
      </w:r>
      <w:r w:rsidR="00780840" w:rsidRPr="009861B2">
        <w:rPr>
          <w:color w:val="000000" w:themeColor="text1"/>
          <w:sz w:val="28"/>
          <w:szCs w:val="28"/>
        </w:rPr>
        <w:t>.5.При ре</w:t>
      </w:r>
      <w:r w:rsidR="00075D02" w:rsidRPr="009861B2">
        <w:rPr>
          <w:color w:val="000000" w:themeColor="text1"/>
          <w:sz w:val="28"/>
          <w:szCs w:val="28"/>
        </w:rPr>
        <w:t>организации</w:t>
      </w:r>
      <w:r w:rsidR="00C04834">
        <w:rPr>
          <w:color w:val="000000" w:themeColor="text1"/>
          <w:sz w:val="28"/>
          <w:szCs w:val="28"/>
        </w:rPr>
        <w:t xml:space="preserve">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в форме присоединения к не</w:t>
      </w:r>
      <w:r w:rsidR="00D01977" w:rsidRPr="009861B2">
        <w:rPr>
          <w:color w:val="000000" w:themeColor="text1"/>
          <w:sz w:val="28"/>
          <w:szCs w:val="28"/>
        </w:rPr>
        <w:t>му</w:t>
      </w:r>
      <w:r w:rsidR="00780840" w:rsidRPr="009861B2">
        <w:rPr>
          <w:color w:val="000000" w:themeColor="text1"/>
          <w:sz w:val="28"/>
          <w:szCs w:val="28"/>
        </w:rPr>
        <w:t xml:space="preserve"> другого юридического лица, </w:t>
      </w:r>
      <w:r w:rsidR="00D62EC1" w:rsidRPr="009861B2">
        <w:rPr>
          <w:color w:val="000000" w:themeColor="text1"/>
          <w:sz w:val="28"/>
          <w:szCs w:val="28"/>
        </w:rPr>
        <w:t>Учреждение</w:t>
      </w:r>
      <w:r w:rsidR="00780840" w:rsidRPr="009861B2">
        <w:rPr>
          <w:color w:val="000000" w:themeColor="text1"/>
          <w:sz w:val="28"/>
          <w:szCs w:val="28"/>
        </w:rPr>
        <w:t xml:space="preserve"> считается реорганизованн</w:t>
      </w:r>
      <w:r w:rsidR="008F5E98" w:rsidRPr="009861B2">
        <w:rPr>
          <w:color w:val="000000" w:themeColor="text1"/>
          <w:sz w:val="28"/>
          <w:szCs w:val="28"/>
        </w:rPr>
        <w:t>ым</w:t>
      </w:r>
      <w:r w:rsidR="00780840" w:rsidRPr="009861B2">
        <w:rPr>
          <w:color w:val="000000" w:themeColor="text1"/>
          <w:sz w:val="28"/>
          <w:szCs w:val="28"/>
        </w:rPr>
        <w:t xml:space="preserve">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780840" w:rsidRPr="009861B2" w:rsidRDefault="006B2EED" w:rsidP="00EA5402">
      <w:pPr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8</w:t>
      </w:r>
      <w:r w:rsidR="00780840" w:rsidRPr="009861B2">
        <w:rPr>
          <w:color w:val="000000" w:themeColor="text1"/>
          <w:sz w:val="28"/>
          <w:szCs w:val="28"/>
        </w:rPr>
        <w:t xml:space="preserve">.6.При слиянии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с другим юридическим лицом права и обязанности каждого из них переходят к вновь возникшему юридическому лицу в соответствии с передаточным актом.</w:t>
      </w:r>
    </w:p>
    <w:p w:rsidR="00780840" w:rsidRPr="009861B2" w:rsidRDefault="006B2EED" w:rsidP="00EA5402">
      <w:pPr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8</w:t>
      </w:r>
      <w:r w:rsidR="00780840" w:rsidRPr="009861B2">
        <w:rPr>
          <w:color w:val="000000" w:themeColor="text1"/>
          <w:sz w:val="28"/>
          <w:szCs w:val="28"/>
        </w:rPr>
        <w:t xml:space="preserve">.7.При присоединении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к другому юридическому лицу к последнему переходят пр</w:t>
      </w:r>
      <w:r w:rsidR="00D01977" w:rsidRPr="009861B2">
        <w:rPr>
          <w:color w:val="000000" w:themeColor="text1"/>
          <w:sz w:val="28"/>
          <w:szCs w:val="28"/>
        </w:rPr>
        <w:t>ава и обязанности присоединенного</w:t>
      </w:r>
      <w:r w:rsidR="00C04834">
        <w:rPr>
          <w:color w:val="000000" w:themeColor="text1"/>
          <w:sz w:val="28"/>
          <w:szCs w:val="28"/>
        </w:rPr>
        <w:t xml:space="preserve">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в соответствии с передаточным актом.</w:t>
      </w:r>
    </w:p>
    <w:p w:rsidR="00780840" w:rsidRPr="009861B2" w:rsidRDefault="006B2EED" w:rsidP="00EA5402">
      <w:pPr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8</w:t>
      </w:r>
      <w:r w:rsidR="00780840" w:rsidRPr="009861B2">
        <w:rPr>
          <w:color w:val="000000" w:themeColor="text1"/>
          <w:sz w:val="28"/>
          <w:szCs w:val="28"/>
        </w:rPr>
        <w:t xml:space="preserve">.8.При разделении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D01977" w:rsidRPr="009861B2">
        <w:rPr>
          <w:color w:val="000000" w:themeColor="text1"/>
          <w:sz w:val="28"/>
          <w:szCs w:val="28"/>
        </w:rPr>
        <w:t xml:space="preserve"> его</w:t>
      </w:r>
      <w:r w:rsidR="00780840" w:rsidRPr="009861B2">
        <w:rPr>
          <w:color w:val="000000" w:themeColor="text1"/>
          <w:sz w:val="28"/>
          <w:szCs w:val="28"/>
        </w:rPr>
        <w:t xml:space="preserve"> права и обязанности переходят к вновь возникшим юридическим лицам в соответствии с разделительным балансом.</w:t>
      </w:r>
    </w:p>
    <w:p w:rsidR="00780840" w:rsidRPr="009861B2" w:rsidRDefault="006B2EED" w:rsidP="00EA5402">
      <w:pPr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8</w:t>
      </w:r>
      <w:r w:rsidR="00780840" w:rsidRPr="009861B2">
        <w:rPr>
          <w:color w:val="000000" w:themeColor="text1"/>
          <w:sz w:val="28"/>
          <w:szCs w:val="28"/>
        </w:rPr>
        <w:t xml:space="preserve">.9.При выделении из состава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одного или нескольких юридических лиц к каждому из них переходят права и обязанности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в соответствии с разделительным балансом.</w:t>
      </w:r>
    </w:p>
    <w:p w:rsidR="00780840" w:rsidRPr="009861B2" w:rsidRDefault="006B2EED" w:rsidP="00EA5402">
      <w:pPr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8</w:t>
      </w:r>
      <w:r w:rsidR="00780840" w:rsidRPr="009861B2">
        <w:rPr>
          <w:color w:val="000000" w:themeColor="text1"/>
          <w:sz w:val="28"/>
          <w:szCs w:val="28"/>
        </w:rPr>
        <w:t xml:space="preserve">.10.При преобразовании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одного вида в </w:t>
      </w:r>
      <w:r w:rsidR="00075D02" w:rsidRPr="009861B2">
        <w:rPr>
          <w:color w:val="000000" w:themeColor="text1"/>
          <w:sz w:val="28"/>
          <w:szCs w:val="28"/>
        </w:rPr>
        <w:t>Учреждение</w:t>
      </w:r>
      <w:r w:rsidR="00780840" w:rsidRPr="009861B2">
        <w:rPr>
          <w:color w:val="000000" w:themeColor="text1"/>
          <w:sz w:val="28"/>
          <w:szCs w:val="28"/>
        </w:rPr>
        <w:t xml:space="preserve"> другого вида (изменении организационно-правовой формы) к</w:t>
      </w:r>
      <w:r w:rsidR="00D01977" w:rsidRPr="009861B2">
        <w:rPr>
          <w:color w:val="000000" w:themeColor="text1"/>
          <w:sz w:val="28"/>
          <w:szCs w:val="28"/>
        </w:rPr>
        <w:t xml:space="preserve"> вновь возникшему</w:t>
      </w:r>
      <w:r w:rsidR="00C04834">
        <w:rPr>
          <w:color w:val="000000" w:themeColor="text1"/>
          <w:sz w:val="28"/>
          <w:szCs w:val="28"/>
        </w:rPr>
        <w:t xml:space="preserve"> </w:t>
      </w:r>
      <w:r w:rsidR="00D62EC1" w:rsidRPr="009861B2">
        <w:rPr>
          <w:color w:val="000000" w:themeColor="text1"/>
          <w:sz w:val="28"/>
          <w:szCs w:val="28"/>
        </w:rPr>
        <w:t>Учреждени</w:t>
      </w:r>
      <w:r w:rsidR="00D01977" w:rsidRPr="009861B2">
        <w:rPr>
          <w:color w:val="000000" w:themeColor="text1"/>
          <w:sz w:val="28"/>
          <w:szCs w:val="28"/>
        </w:rPr>
        <w:t>ю</w:t>
      </w:r>
      <w:r w:rsidR="00780840" w:rsidRPr="009861B2">
        <w:rPr>
          <w:color w:val="000000" w:themeColor="text1"/>
          <w:sz w:val="28"/>
          <w:szCs w:val="28"/>
        </w:rPr>
        <w:t xml:space="preserve"> переходят права и обязанности реорганизованно</w:t>
      </w:r>
      <w:r w:rsidR="00D01977" w:rsidRPr="009861B2">
        <w:rPr>
          <w:color w:val="000000" w:themeColor="text1"/>
          <w:sz w:val="28"/>
          <w:szCs w:val="28"/>
        </w:rPr>
        <w:t>го</w:t>
      </w:r>
      <w:r w:rsidR="00C04834">
        <w:rPr>
          <w:color w:val="000000" w:themeColor="text1"/>
          <w:sz w:val="28"/>
          <w:szCs w:val="28"/>
        </w:rPr>
        <w:t xml:space="preserve">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в соответствии с передаточным актом.</w:t>
      </w:r>
    </w:p>
    <w:p w:rsidR="00780840" w:rsidRPr="009861B2" w:rsidRDefault="006B2EED" w:rsidP="00EA5402">
      <w:pPr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8</w:t>
      </w:r>
      <w:r w:rsidR="00780840" w:rsidRPr="009861B2">
        <w:rPr>
          <w:color w:val="000000" w:themeColor="text1"/>
          <w:sz w:val="28"/>
          <w:szCs w:val="28"/>
        </w:rPr>
        <w:t xml:space="preserve">.11.Передаточный акт и разделительный баланс должны содержать положения о правопреемстве по всем обязательствам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в отношении всех е</w:t>
      </w:r>
      <w:r w:rsidR="00D01977" w:rsidRPr="009861B2">
        <w:rPr>
          <w:color w:val="000000" w:themeColor="text1"/>
          <w:sz w:val="28"/>
          <w:szCs w:val="28"/>
        </w:rPr>
        <w:t>го</w:t>
      </w:r>
      <w:r w:rsidR="00780840" w:rsidRPr="009861B2">
        <w:rPr>
          <w:color w:val="000000" w:themeColor="text1"/>
          <w:sz w:val="28"/>
          <w:szCs w:val="28"/>
        </w:rPr>
        <w:t xml:space="preserve"> кредиторов и должников, включая и обязательства, оспариваемые сторонами.</w:t>
      </w:r>
    </w:p>
    <w:p w:rsidR="00780840" w:rsidRPr="009861B2" w:rsidRDefault="006B2EED" w:rsidP="00EA5402">
      <w:pPr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8</w:t>
      </w:r>
      <w:r w:rsidR="00780840" w:rsidRPr="009861B2">
        <w:rPr>
          <w:color w:val="000000" w:themeColor="text1"/>
          <w:sz w:val="28"/>
          <w:szCs w:val="28"/>
        </w:rPr>
        <w:t xml:space="preserve">.12.Передаточный акт и разделительный баланс утверждаются Учредителем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лиц.</w:t>
      </w:r>
    </w:p>
    <w:p w:rsidR="00780840" w:rsidRPr="009861B2" w:rsidRDefault="006B2EED" w:rsidP="00EA5402">
      <w:pPr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8</w:t>
      </w:r>
      <w:r w:rsidR="00780840" w:rsidRPr="009861B2">
        <w:rPr>
          <w:color w:val="000000" w:themeColor="text1"/>
          <w:sz w:val="28"/>
          <w:szCs w:val="28"/>
        </w:rPr>
        <w:t xml:space="preserve">.13.Ликвидация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влечет е</w:t>
      </w:r>
      <w:r w:rsidR="00D01977" w:rsidRPr="009861B2">
        <w:rPr>
          <w:color w:val="000000" w:themeColor="text1"/>
          <w:sz w:val="28"/>
          <w:szCs w:val="28"/>
        </w:rPr>
        <w:t>го</w:t>
      </w:r>
      <w:r w:rsidR="00780840" w:rsidRPr="009861B2">
        <w:rPr>
          <w:color w:val="000000" w:themeColor="text1"/>
          <w:sz w:val="28"/>
          <w:szCs w:val="28"/>
        </w:rPr>
        <w:t xml:space="preserve"> прекращение без перехода прав и обязанностей в порядке правопреемства к другим лицам.</w:t>
      </w:r>
    </w:p>
    <w:p w:rsidR="00780840" w:rsidRPr="009861B2" w:rsidRDefault="008F5E98" w:rsidP="00EA5402">
      <w:pPr>
        <w:pStyle w:val="af"/>
        <w:tabs>
          <w:tab w:val="left" w:pos="-284"/>
          <w:tab w:val="left" w:pos="284"/>
        </w:tabs>
        <w:ind w:left="993" w:right="142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8</w:t>
      </w:r>
      <w:r w:rsidR="00780840" w:rsidRPr="009861B2">
        <w:rPr>
          <w:color w:val="000000" w:themeColor="text1"/>
          <w:sz w:val="28"/>
          <w:szCs w:val="28"/>
        </w:rPr>
        <w:t xml:space="preserve">.14.Учредитель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назначает ликвидационную комиссию (ликвидатора) и устанавливают в соответствии с Гражданским кодексом РФ </w:t>
      </w:r>
      <w:r w:rsidR="00780840" w:rsidRPr="009861B2">
        <w:rPr>
          <w:color w:val="000000" w:themeColor="text1"/>
          <w:sz w:val="28"/>
          <w:szCs w:val="28"/>
        </w:rPr>
        <w:lastRenderedPageBreak/>
        <w:t xml:space="preserve">и Федеральным законом 12.01.1996 № 7-ФЗ «О некоммерческих </w:t>
      </w:r>
      <w:r w:rsidR="00075D02" w:rsidRPr="009861B2">
        <w:rPr>
          <w:color w:val="000000" w:themeColor="text1"/>
          <w:sz w:val="28"/>
          <w:szCs w:val="28"/>
        </w:rPr>
        <w:t>организациях</w:t>
      </w:r>
      <w:r w:rsidR="00780840" w:rsidRPr="009861B2">
        <w:rPr>
          <w:color w:val="000000" w:themeColor="text1"/>
          <w:sz w:val="28"/>
          <w:szCs w:val="28"/>
        </w:rPr>
        <w:t xml:space="preserve">» в соответствии с законодательством РФ порядок и сроки ликвидации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>.</w:t>
      </w:r>
    </w:p>
    <w:p w:rsidR="00780840" w:rsidRPr="009861B2" w:rsidRDefault="006B2EED" w:rsidP="00EA5402">
      <w:pPr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8</w:t>
      </w:r>
      <w:r w:rsidR="00780840" w:rsidRPr="009861B2">
        <w:rPr>
          <w:color w:val="000000" w:themeColor="text1"/>
          <w:sz w:val="28"/>
          <w:szCs w:val="28"/>
        </w:rPr>
        <w:t xml:space="preserve">.15.С момента назначения ликвидационной комиссии к ней переходят полномочия по управлению делами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. Ликвидационная комиссия от имени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выступает в суде.</w:t>
      </w:r>
    </w:p>
    <w:p w:rsidR="00780840" w:rsidRPr="009861B2" w:rsidRDefault="006B2EED" w:rsidP="00EA5402">
      <w:pPr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8</w:t>
      </w:r>
      <w:r w:rsidR="00780840" w:rsidRPr="009861B2">
        <w:rPr>
          <w:color w:val="000000" w:themeColor="text1"/>
          <w:sz w:val="28"/>
          <w:szCs w:val="28"/>
        </w:rPr>
        <w:t xml:space="preserve">.16.Выплата денежных сумм кредиторам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производится ликвидационной комиссией в порядке очередности, установленной Гражданским кодексом РФ, в соответствии с промежуточным ликвидационным балансом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 </w:t>
      </w:r>
    </w:p>
    <w:p w:rsidR="00780840" w:rsidRPr="009861B2" w:rsidRDefault="006B2EED" w:rsidP="00EA5402">
      <w:pPr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8</w:t>
      </w:r>
      <w:r w:rsidR="00780840" w:rsidRPr="009861B2">
        <w:rPr>
          <w:color w:val="000000" w:themeColor="text1"/>
          <w:sz w:val="28"/>
          <w:szCs w:val="28"/>
        </w:rPr>
        <w:t xml:space="preserve">.17.После удовлетворения требований кредиторов имущество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направляется на цели развития образования в соответствии с уставом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>.</w:t>
      </w:r>
    </w:p>
    <w:p w:rsidR="00780840" w:rsidRPr="009861B2" w:rsidRDefault="006B2EED" w:rsidP="00EA5402">
      <w:pPr>
        <w:pStyle w:val="ConsPlusNormal"/>
        <w:widowControl/>
        <w:tabs>
          <w:tab w:val="left" w:pos="-284"/>
        </w:tabs>
        <w:ind w:left="993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80840"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.18.Ликвидация </w:t>
      </w:r>
      <w:r w:rsidR="00D62EC1"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780840"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завершенной, а </w:t>
      </w:r>
      <w:r w:rsidR="00D62EC1"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="00780840"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прекративш</w:t>
      </w:r>
      <w:r w:rsidR="008F5E98"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780840"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деятельность после внесения соответствующей записи в Единый государственный реестр юридических лиц.</w:t>
      </w:r>
    </w:p>
    <w:p w:rsidR="00780840" w:rsidRPr="009861B2" w:rsidRDefault="006B2EED" w:rsidP="00EA5402">
      <w:pPr>
        <w:pStyle w:val="ConsPlusNormal"/>
        <w:widowControl/>
        <w:tabs>
          <w:tab w:val="left" w:pos="-284"/>
        </w:tabs>
        <w:ind w:left="993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80840"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>.19.При ликвидации и ре</w:t>
      </w:r>
      <w:r w:rsidR="00075D02"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C04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EC1"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780840"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увольняемым работникам гарантируется соблюдение их прав и интересов в соответствии с законодательством РФ.</w:t>
      </w:r>
    </w:p>
    <w:p w:rsidR="00780840" w:rsidRPr="009861B2" w:rsidRDefault="00780840" w:rsidP="00EA5402">
      <w:pPr>
        <w:tabs>
          <w:tab w:val="left" w:pos="-284"/>
        </w:tabs>
        <w:ind w:left="993" w:right="142"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E555F0" w:rsidRPr="009861B2" w:rsidRDefault="00E555F0" w:rsidP="00E555F0">
      <w:pPr>
        <w:pStyle w:val="af"/>
        <w:ind w:left="993" w:right="142"/>
        <w:jc w:val="center"/>
        <w:rPr>
          <w:b/>
          <w:color w:val="000000" w:themeColor="text1"/>
          <w:sz w:val="28"/>
          <w:szCs w:val="28"/>
        </w:rPr>
      </w:pPr>
      <w:r w:rsidRPr="009861B2">
        <w:rPr>
          <w:b/>
          <w:color w:val="000000" w:themeColor="text1"/>
          <w:sz w:val="28"/>
          <w:szCs w:val="28"/>
        </w:rPr>
        <w:t xml:space="preserve">9. ЛОКАЛЬНЫЕ НОРМАТИВНЫЕ АКТЫ, </w:t>
      </w:r>
    </w:p>
    <w:p w:rsidR="00E555F0" w:rsidRPr="009861B2" w:rsidRDefault="00E555F0" w:rsidP="00E555F0">
      <w:pPr>
        <w:pStyle w:val="af"/>
        <w:ind w:left="993" w:right="142"/>
        <w:jc w:val="center"/>
        <w:rPr>
          <w:b/>
          <w:color w:val="000000" w:themeColor="text1"/>
          <w:sz w:val="28"/>
          <w:szCs w:val="28"/>
        </w:rPr>
      </w:pPr>
      <w:r w:rsidRPr="009861B2">
        <w:rPr>
          <w:b/>
          <w:color w:val="000000" w:themeColor="text1"/>
          <w:sz w:val="28"/>
          <w:szCs w:val="28"/>
        </w:rPr>
        <w:t>РЕГЛАМЕНТИРУЮЩИЕ ДЕЯТЕЛЬНОСТЬ УЧРЕЖДЕНИЯ</w:t>
      </w:r>
    </w:p>
    <w:p w:rsidR="00E555F0" w:rsidRPr="009861B2" w:rsidRDefault="00E555F0" w:rsidP="00E555F0">
      <w:pPr>
        <w:pStyle w:val="af"/>
        <w:ind w:left="993" w:right="142"/>
        <w:jc w:val="both"/>
        <w:rPr>
          <w:color w:val="000000" w:themeColor="text1"/>
          <w:sz w:val="28"/>
          <w:szCs w:val="28"/>
        </w:rPr>
      </w:pPr>
    </w:p>
    <w:p w:rsidR="00E555F0" w:rsidRPr="009861B2" w:rsidRDefault="00E555F0" w:rsidP="00E555F0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9.1.Учреждение принимает локальные нормативные акты в пределах своей компетенции в соответствии с законодательством РФ.</w:t>
      </w:r>
    </w:p>
    <w:p w:rsidR="00E555F0" w:rsidRPr="009861B2" w:rsidRDefault="00E555F0" w:rsidP="00E555F0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rStyle w:val="blk"/>
          <w:color w:val="000000" w:themeColor="text1"/>
          <w:sz w:val="28"/>
          <w:szCs w:val="28"/>
        </w:rPr>
        <w:t xml:space="preserve">9.2.Учреждение принимает локальные нормативные акты по основным вопросам Учреждения и осуществления деятельности в области спорта, в том числе регламентирующие правила приема спортсменов, режим занятий обучающихся, формы, периодичность и порядок текущего контроля выполнения нормативов,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спортивной организацией и спортсменами и (или) родителями </w:t>
      </w:r>
      <w:r w:rsidRPr="009861B2">
        <w:rPr>
          <w:rStyle w:val="u"/>
          <w:color w:val="000000" w:themeColor="text1"/>
          <w:sz w:val="28"/>
          <w:szCs w:val="28"/>
        </w:rPr>
        <w:t>(законными представителями)</w:t>
      </w:r>
      <w:r w:rsidRPr="009861B2">
        <w:rPr>
          <w:rStyle w:val="blk"/>
          <w:color w:val="000000" w:themeColor="text1"/>
          <w:sz w:val="28"/>
          <w:szCs w:val="28"/>
        </w:rPr>
        <w:t xml:space="preserve"> несовершеннолетних спортсменов и иные локальные нормативные акты, предусмотренные действующим законодательством РФ.</w:t>
      </w:r>
    </w:p>
    <w:p w:rsidR="00E555F0" w:rsidRPr="009861B2" w:rsidRDefault="00E555F0" w:rsidP="00E555F0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 xml:space="preserve">9.3.При принятии локальных нормативных актов, затрагивающих права спортсменов и работников Учреждения, учитывается мнение </w:t>
      </w:r>
      <w:r w:rsidR="000126E7" w:rsidRPr="009861B2">
        <w:rPr>
          <w:color w:val="000000" w:themeColor="text1"/>
          <w:sz w:val="28"/>
          <w:szCs w:val="28"/>
        </w:rPr>
        <w:t>Тренерского</w:t>
      </w:r>
      <w:r w:rsidRPr="009861B2">
        <w:rPr>
          <w:color w:val="000000" w:themeColor="text1"/>
          <w:sz w:val="28"/>
          <w:szCs w:val="28"/>
        </w:rPr>
        <w:t xml:space="preserve"> совета Учреждения,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E555F0" w:rsidRPr="009861B2" w:rsidRDefault="00E555F0" w:rsidP="00E555F0">
      <w:pPr>
        <w:pStyle w:val="ConsPlusNormal"/>
        <w:widowControl/>
        <w:tabs>
          <w:tab w:val="left" w:pos="-284"/>
        </w:tabs>
        <w:ind w:left="993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>9.4.Нормы локальных нормативных актов, ухудшающие положение работников Учреждения по сравнению</w:t>
      </w:r>
      <w:r w:rsidRPr="009861B2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>,</w:t>
      </w:r>
      <w:r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трудовым </w:t>
      </w:r>
      <w:hyperlink r:id="rId9" w:history="1">
        <w:r w:rsidRPr="009861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</w:t>
      </w:r>
      <w:r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либо принятые с нарушением установленного порядка, не применяются и подлежат отмене Учреждением. </w:t>
      </w:r>
    </w:p>
    <w:p w:rsidR="00E555F0" w:rsidRPr="009861B2" w:rsidRDefault="00E555F0" w:rsidP="00E555F0">
      <w:pPr>
        <w:pStyle w:val="ConsPlusNormal"/>
        <w:widowControl/>
        <w:tabs>
          <w:tab w:val="left" w:pos="-284"/>
        </w:tabs>
        <w:ind w:left="993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>9.5.Локальными нормативными актами, регламентирующими деятельность Учреждения, являются приказы, распоряжения, а также утвержденные приказами положения, правила, инструкции, и иные акты, утверждаемые в установленном порядке.</w:t>
      </w:r>
    </w:p>
    <w:p w:rsidR="00E555F0" w:rsidRPr="009861B2" w:rsidRDefault="00E555F0" w:rsidP="00E555F0">
      <w:pPr>
        <w:pStyle w:val="ConsPlusNormal"/>
        <w:widowControl/>
        <w:tabs>
          <w:tab w:val="left" w:pos="-284"/>
        </w:tabs>
        <w:ind w:left="993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>9.6.Локальные нормативные акты Учреждения не могут противоречить настоящему Уставу и действующему законодательству РФ.</w:t>
      </w:r>
    </w:p>
    <w:p w:rsidR="00E555F0" w:rsidRPr="009861B2" w:rsidRDefault="00E555F0" w:rsidP="00E555F0">
      <w:pPr>
        <w:pStyle w:val="ConsPlusNormal"/>
        <w:widowControl/>
        <w:tabs>
          <w:tab w:val="left" w:pos="-284"/>
        </w:tabs>
        <w:ind w:left="993"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9.7.Локальные нормативные акты утверждаются </w:t>
      </w:r>
      <w:r w:rsidR="003F599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</w:t>
      </w:r>
      <w:r w:rsidR="008C38C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861B2">
        <w:rPr>
          <w:rFonts w:ascii="Times New Roman" w:hAnsi="Times New Roman" w:cs="Times New Roman"/>
          <w:color w:val="000000" w:themeColor="text1"/>
          <w:sz w:val="28"/>
          <w:szCs w:val="28"/>
        </w:rPr>
        <w:t>м Учреждения.</w:t>
      </w:r>
    </w:p>
    <w:p w:rsidR="00780840" w:rsidRPr="009861B2" w:rsidRDefault="00780840" w:rsidP="00EA5402">
      <w:pPr>
        <w:pStyle w:val="af"/>
        <w:ind w:left="993" w:right="142" w:firstLine="709"/>
        <w:jc w:val="both"/>
        <w:rPr>
          <w:color w:val="000000" w:themeColor="text1"/>
          <w:sz w:val="28"/>
          <w:szCs w:val="28"/>
        </w:rPr>
      </w:pPr>
    </w:p>
    <w:p w:rsidR="00780840" w:rsidRPr="009861B2" w:rsidRDefault="00AF4598" w:rsidP="00EA5402">
      <w:pPr>
        <w:pStyle w:val="af"/>
        <w:ind w:left="993" w:right="142"/>
        <w:jc w:val="center"/>
        <w:rPr>
          <w:b/>
          <w:color w:val="000000" w:themeColor="text1"/>
          <w:sz w:val="28"/>
          <w:szCs w:val="28"/>
        </w:rPr>
      </w:pPr>
      <w:r w:rsidRPr="009861B2">
        <w:rPr>
          <w:b/>
          <w:color w:val="000000" w:themeColor="text1"/>
          <w:sz w:val="28"/>
          <w:szCs w:val="28"/>
        </w:rPr>
        <w:t>10</w:t>
      </w:r>
      <w:r w:rsidR="00780840" w:rsidRPr="009861B2">
        <w:rPr>
          <w:b/>
          <w:color w:val="000000" w:themeColor="text1"/>
          <w:sz w:val="28"/>
          <w:szCs w:val="28"/>
        </w:rPr>
        <w:t>.ПОРЯДОК ВНЕСЕНИЯ ИЗМЕНЕНИЙ В УСТАВ</w:t>
      </w:r>
    </w:p>
    <w:p w:rsidR="00780840" w:rsidRPr="009861B2" w:rsidRDefault="00780840" w:rsidP="00EA5402">
      <w:pPr>
        <w:pStyle w:val="af"/>
        <w:ind w:left="993" w:right="142"/>
        <w:jc w:val="both"/>
        <w:rPr>
          <w:color w:val="000000" w:themeColor="text1"/>
          <w:sz w:val="28"/>
          <w:szCs w:val="28"/>
        </w:rPr>
      </w:pPr>
    </w:p>
    <w:p w:rsidR="00780840" w:rsidRPr="009861B2" w:rsidRDefault="00AF4598" w:rsidP="00EA5402">
      <w:pPr>
        <w:tabs>
          <w:tab w:val="left" w:pos="-284"/>
        </w:tabs>
        <w:ind w:left="993" w:right="142" w:firstLine="567"/>
        <w:jc w:val="both"/>
        <w:rPr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10</w:t>
      </w:r>
      <w:r w:rsidR="00780840" w:rsidRPr="009861B2">
        <w:rPr>
          <w:color w:val="000000" w:themeColor="text1"/>
          <w:sz w:val="28"/>
          <w:szCs w:val="28"/>
        </w:rPr>
        <w:t xml:space="preserve">.1.Устав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может изменяться и дополняться по инициативе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и Учредителя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. </w:t>
      </w:r>
    </w:p>
    <w:p w:rsidR="00780840" w:rsidRPr="009861B2" w:rsidRDefault="00AF4598" w:rsidP="00EA5402">
      <w:pPr>
        <w:pStyle w:val="210"/>
        <w:tabs>
          <w:tab w:val="left" w:pos="-284"/>
        </w:tabs>
        <w:spacing w:after="0" w:line="240" w:lineRule="auto"/>
        <w:ind w:left="993" w:right="142" w:firstLine="567"/>
        <w:jc w:val="both"/>
        <w:rPr>
          <w:color w:val="000000" w:themeColor="text1"/>
          <w:sz w:val="28"/>
          <w:szCs w:val="28"/>
          <w:lang w:eastAsia="ru-RU"/>
        </w:rPr>
      </w:pPr>
      <w:r w:rsidRPr="009861B2">
        <w:rPr>
          <w:color w:val="000000" w:themeColor="text1"/>
          <w:sz w:val="28"/>
          <w:szCs w:val="28"/>
          <w:lang w:eastAsia="ru-RU"/>
        </w:rPr>
        <w:t>10</w:t>
      </w:r>
      <w:r w:rsidR="00780840" w:rsidRPr="009861B2">
        <w:rPr>
          <w:color w:val="000000" w:themeColor="text1"/>
          <w:sz w:val="28"/>
          <w:szCs w:val="28"/>
          <w:lang w:eastAsia="ru-RU"/>
        </w:rPr>
        <w:t xml:space="preserve">.2.Изменения и (или) дополнения, новая редакция Устава </w:t>
      </w:r>
      <w:r w:rsidR="00D62EC1" w:rsidRPr="009861B2">
        <w:rPr>
          <w:color w:val="000000" w:themeColor="text1"/>
          <w:sz w:val="28"/>
          <w:szCs w:val="28"/>
          <w:lang w:eastAsia="ru-RU"/>
        </w:rPr>
        <w:t>Учреждения</w:t>
      </w:r>
      <w:r w:rsidR="00780840" w:rsidRPr="009861B2">
        <w:rPr>
          <w:color w:val="000000" w:themeColor="text1"/>
          <w:sz w:val="28"/>
          <w:szCs w:val="28"/>
          <w:lang w:eastAsia="ru-RU"/>
        </w:rPr>
        <w:t xml:space="preserve"> утверждаются Учредителем и регистрируются в установленном законодательством РФ порядке.</w:t>
      </w:r>
    </w:p>
    <w:p w:rsidR="00780840" w:rsidRPr="009861B2" w:rsidRDefault="00AF4598" w:rsidP="00EA5402">
      <w:pPr>
        <w:pStyle w:val="210"/>
        <w:tabs>
          <w:tab w:val="left" w:pos="-284"/>
        </w:tabs>
        <w:spacing w:after="0" w:line="240" w:lineRule="auto"/>
        <w:ind w:left="993" w:right="142" w:firstLine="567"/>
        <w:jc w:val="both"/>
        <w:rPr>
          <w:color w:val="000000" w:themeColor="text1"/>
          <w:sz w:val="28"/>
          <w:szCs w:val="28"/>
          <w:lang w:eastAsia="ru-RU"/>
        </w:rPr>
      </w:pPr>
      <w:r w:rsidRPr="009861B2">
        <w:rPr>
          <w:color w:val="000000" w:themeColor="text1"/>
          <w:sz w:val="28"/>
          <w:szCs w:val="28"/>
          <w:lang w:eastAsia="ru-RU"/>
        </w:rPr>
        <w:t>10</w:t>
      </w:r>
      <w:r w:rsidR="00780840" w:rsidRPr="009861B2">
        <w:rPr>
          <w:color w:val="000000" w:themeColor="text1"/>
          <w:sz w:val="28"/>
          <w:szCs w:val="28"/>
          <w:lang w:eastAsia="ru-RU"/>
        </w:rPr>
        <w:t xml:space="preserve">.3.Изменения и дополнения в Устав </w:t>
      </w:r>
      <w:r w:rsidR="00D62EC1" w:rsidRPr="009861B2">
        <w:rPr>
          <w:color w:val="000000" w:themeColor="text1"/>
          <w:sz w:val="28"/>
          <w:szCs w:val="28"/>
          <w:lang w:eastAsia="ru-RU"/>
        </w:rPr>
        <w:t>Учреждения</w:t>
      </w:r>
      <w:r w:rsidR="00780840" w:rsidRPr="009861B2">
        <w:rPr>
          <w:color w:val="000000" w:themeColor="text1"/>
          <w:sz w:val="28"/>
          <w:szCs w:val="28"/>
          <w:lang w:eastAsia="ru-RU"/>
        </w:rPr>
        <w:t xml:space="preserve"> вступают  в силу для третьих лиц с момента их государственной регистрации в органе, осуществляющем государственную регистрацию юридических лиц.</w:t>
      </w:r>
    </w:p>
    <w:p w:rsidR="00780840" w:rsidRPr="009861B2" w:rsidRDefault="00AF4598" w:rsidP="00EF625C">
      <w:pPr>
        <w:tabs>
          <w:tab w:val="left" w:pos="-284"/>
        </w:tabs>
        <w:ind w:left="993" w:right="142" w:firstLine="567"/>
        <w:jc w:val="both"/>
        <w:rPr>
          <w:rStyle w:val="ad"/>
          <w:b w:val="0"/>
          <w:color w:val="000000" w:themeColor="text1"/>
          <w:sz w:val="28"/>
          <w:szCs w:val="28"/>
        </w:rPr>
      </w:pPr>
      <w:r w:rsidRPr="009861B2">
        <w:rPr>
          <w:color w:val="000000" w:themeColor="text1"/>
          <w:sz w:val="28"/>
          <w:szCs w:val="28"/>
        </w:rPr>
        <w:t>10</w:t>
      </w:r>
      <w:r w:rsidR="00780840" w:rsidRPr="009861B2">
        <w:rPr>
          <w:color w:val="000000" w:themeColor="text1"/>
          <w:sz w:val="28"/>
          <w:szCs w:val="28"/>
        </w:rPr>
        <w:t xml:space="preserve">.4.Во всем остальном, что не оговорено в настоящем Уставе, </w:t>
      </w:r>
      <w:r w:rsidR="003F5994">
        <w:rPr>
          <w:color w:val="000000" w:themeColor="text1"/>
          <w:sz w:val="28"/>
          <w:szCs w:val="28"/>
        </w:rPr>
        <w:t>Руководитель</w:t>
      </w:r>
      <w:r w:rsidR="00780840" w:rsidRPr="009861B2">
        <w:rPr>
          <w:color w:val="000000" w:themeColor="text1"/>
          <w:sz w:val="28"/>
          <w:szCs w:val="28"/>
        </w:rPr>
        <w:t xml:space="preserve">, должностные лица, работники,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 xml:space="preserve"> руководствуются нормами действующего законодательства РФ, а также изданными в соответствии с настоящим Уставом, локальными актами </w:t>
      </w:r>
      <w:r w:rsidR="00D62EC1" w:rsidRPr="009861B2">
        <w:rPr>
          <w:color w:val="000000" w:themeColor="text1"/>
          <w:sz w:val="28"/>
          <w:szCs w:val="28"/>
        </w:rPr>
        <w:t>Учреждения</w:t>
      </w:r>
      <w:r w:rsidR="00780840" w:rsidRPr="009861B2">
        <w:rPr>
          <w:color w:val="000000" w:themeColor="text1"/>
          <w:sz w:val="28"/>
          <w:szCs w:val="28"/>
        </w:rPr>
        <w:t>.</w:t>
      </w:r>
    </w:p>
    <w:sectPr w:rsidR="00780840" w:rsidRPr="009861B2" w:rsidSect="00331C98">
      <w:headerReference w:type="even" r:id="rId10"/>
      <w:pgSz w:w="11906" w:h="16838"/>
      <w:pgMar w:top="851" w:right="707" w:bottom="1134" w:left="709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861" w:rsidRDefault="00324861" w:rsidP="004F2D69">
      <w:r>
        <w:separator/>
      </w:r>
    </w:p>
  </w:endnote>
  <w:endnote w:type="continuationSeparator" w:id="1">
    <w:p w:rsidR="00324861" w:rsidRDefault="00324861" w:rsidP="004F2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861" w:rsidRDefault="00324861" w:rsidP="004F2D69">
      <w:r>
        <w:separator/>
      </w:r>
    </w:p>
  </w:footnote>
  <w:footnote w:type="continuationSeparator" w:id="1">
    <w:p w:rsidR="00324861" w:rsidRDefault="00324861" w:rsidP="004F2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14" w:rsidRDefault="00D06A0E">
    <w:pPr>
      <w:pStyle w:val="a4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A2D14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A2D14" w:rsidRDefault="004A2D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D169B8"/>
    <w:multiLevelType w:val="hybridMultilevel"/>
    <w:tmpl w:val="2794DE1C"/>
    <w:lvl w:ilvl="0" w:tplc="7F1A6A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FBD68A6"/>
    <w:multiLevelType w:val="hybridMultilevel"/>
    <w:tmpl w:val="D9F29D1A"/>
    <w:lvl w:ilvl="0" w:tplc="7F1A6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252A6"/>
    <w:multiLevelType w:val="hybridMultilevel"/>
    <w:tmpl w:val="F3967430"/>
    <w:lvl w:ilvl="0" w:tplc="7F1A6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8411B"/>
    <w:multiLevelType w:val="hybridMultilevel"/>
    <w:tmpl w:val="D3503E04"/>
    <w:lvl w:ilvl="0" w:tplc="04190011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1AA26A77"/>
    <w:multiLevelType w:val="hybridMultilevel"/>
    <w:tmpl w:val="333A9416"/>
    <w:lvl w:ilvl="0" w:tplc="7F1A6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62803"/>
    <w:multiLevelType w:val="hybridMultilevel"/>
    <w:tmpl w:val="4CA49A10"/>
    <w:lvl w:ilvl="0" w:tplc="7F1A6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E54927"/>
    <w:multiLevelType w:val="hybridMultilevel"/>
    <w:tmpl w:val="42868716"/>
    <w:lvl w:ilvl="0" w:tplc="FFFFFFFF">
      <w:numFmt w:val="bullet"/>
      <w:pStyle w:val="a"/>
      <w:lvlText w:val="─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F04A23"/>
    <w:multiLevelType w:val="hybridMultilevel"/>
    <w:tmpl w:val="D0B8D4A2"/>
    <w:lvl w:ilvl="0" w:tplc="7F1A6A7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C724E6B"/>
    <w:multiLevelType w:val="hybridMultilevel"/>
    <w:tmpl w:val="2E0E4E38"/>
    <w:lvl w:ilvl="0" w:tplc="7F1A6A7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31F42171"/>
    <w:multiLevelType w:val="hybridMultilevel"/>
    <w:tmpl w:val="63B0C52A"/>
    <w:lvl w:ilvl="0" w:tplc="7F1A6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F32FD"/>
    <w:multiLevelType w:val="hybridMultilevel"/>
    <w:tmpl w:val="98904E30"/>
    <w:lvl w:ilvl="0" w:tplc="7F1A6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915DB6"/>
    <w:multiLevelType w:val="hybridMultilevel"/>
    <w:tmpl w:val="AC027EB4"/>
    <w:lvl w:ilvl="0" w:tplc="7F1A6A7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43DA4A78"/>
    <w:multiLevelType w:val="hybridMultilevel"/>
    <w:tmpl w:val="5E648372"/>
    <w:lvl w:ilvl="0" w:tplc="7F1A6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713AD"/>
    <w:multiLevelType w:val="hybridMultilevel"/>
    <w:tmpl w:val="1F2AF86A"/>
    <w:lvl w:ilvl="0" w:tplc="DB5AADB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55A32091"/>
    <w:multiLevelType w:val="hybridMultilevel"/>
    <w:tmpl w:val="2098CD64"/>
    <w:lvl w:ilvl="0" w:tplc="7F1A6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F209F"/>
    <w:multiLevelType w:val="hybridMultilevel"/>
    <w:tmpl w:val="6510A18C"/>
    <w:lvl w:ilvl="0" w:tplc="7F1A6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F4E73"/>
    <w:multiLevelType w:val="hybridMultilevel"/>
    <w:tmpl w:val="C930B40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61A53D1B"/>
    <w:multiLevelType w:val="hybridMultilevel"/>
    <w:tmpl w:val="DAAC9640"/>
    <w:lvl w:ilvl="0" w:tplc="7F1A6A7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61BF2967"/>
    <w:multiLevelType w:val="hybridMultilevel"/>
    <w:tmpl w:val="3FF047E2"/>
    <w:lvl w:ilvl="0" w:tplc="7F1A6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70AAA"/>
    <w:multiLevelType w:val="hybridMultilevel"/>
    <w:tmpl w:val="A572A810"/>
    <w:lvl w:ilvl="0" w:tplc="7F1A6A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68BE0E7D"/>
    <w:multiLevelType w:val="hybridMultilevel"/>
    <w:tmpl w:val="13528204"/>
    <w:lvl w:ilvl="0" w:tplc="7F1A6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D20EF"/>
    <w:multiLevelType w:val="hybridMultilevel"/>
    <w:tmpl w:val="309EAC14"/>
    <w:lvl w:ilvl="0" w:tplc="7F1A6A7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7413583B"/>
    <w:multiLevelType w:val="hybridMultilevel"/>
    <w:tmpl w:val="377021AA"/>
    <w:lvl w:ilvl="0" w:tplc="7F1A6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932E5"/>
    <w:multiLevelType w:val="hybridMultilevel"/>
    <w:tmpl w:val="57FA85D2"/>
    <w:lvl w:ilvl="0" w:tplc="7F1A6A7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78750321"/>
    <w:multiLevelType w:val="hybridMultilevel"/>
    <w:tmpl w:val="8D3A6E6E"/>
    <w:lvl w:ilvl="0" w:tplc="7F1A6A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2"/>
  </w:num>
  <w:num w:numId="5">
    <w:abstractNumId w:val="21"/>
  </w:num>
  <w:num w:numId="6">
    <w:abstractNumId w:val="13"/>
  </w:num>
  <w:num w:numId="7">
    <w:abstractNumId w:val="5"/>
  </w:num>
  <w:num w:numId="8">
    <w:abstractNumId w:val="19"/>
  </w:num>
  <w:num w:numId="9">
    <w:abstractNumId w:val="6"/>
  </w:num>
  <w:num w:numId="10">
    <w:abstractNumId w:val="11"/>
  </w:num>
  <w:num w:numId="11">
    <w:abstractNumId w:val="10"/>
  </w:num>
  <w:num w:numId="12">
    <w:abstractNumId w:val="16"/>
  </w:num>
  <w:num w:numId="13">
    <w:abstractNumId w:val="25"/>
  </w:num>
  <w:num w:numId="14">
    <w:abstractNumId w:val="17"/>
  </w:num>
  <w:num w:numId="15">
    <w:abstractNumId w:val="8"/>
  </w:num>
  <w:num w:numId="16">
    <w:abstractNumId w:val="1"/>
  </w:num>
  <w:num w:numId="17">
    <w:abstractNumId w:val="4"/>
  </w:num>
  <w:num w:numId="18">
    <w:abstractNumId w:val="20"/>
  </w:num>
  <w:num w:numId="19">
    <w:abstractNumId w:val="3"/>
  </w:num>
  <w:num w:numId="20">
    <w:abstractNumId w:val="18"/>
  </w:num>
  <w:num w:numId="21">
    <w:abstractNumId w:val="9"/>
  </w:num>
  <w:num w:numId="22">
    <w:abstractNumId w:val="12"/>
  </w:num>
  <w:num w:numId="23">
    <w:abstractNumId w:val="22"/>
  </w:num>
  <w:num w:numId="24">
    <w:abstractNumId w:val="14"/>
  </w:num>
  <w:num w:numId="25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E84"/>
    <w:rsid w:val="00000E34"/>
    <w:rsid w:val="00003953"/>
    <w:rsid w:val="00005F8F"/>
    <w:rsid w:val="00006EE0"/>
    <w:rsid w:val="00010060"/>
    <w:rsid w:val="000126E7"/>
    <w:rsid w:val="00013601"/>
    <w:rsid w:val="00013D60"/>
    <w:rsid w:val="00015F20"/>
    <w:rsid w:val="000164EA"/>
    <w:rsid w:val="00020C87"/>
    <w:rsid w:val="00023B59"/>
    <w:rsid w:val="00023DE8"/>
    <w:rsid w:val="0002650A"/>
    <w:rsid w:val="00026699"/>
    <w:rsid w:val="00026BC6"/>
    <w:rsid w:val="00026CB3"/>
    <w:rsid w:val="000308F2"/>
    <w:rsid w:val="00030FE4"/>
    <w:rsid w:val="00031D2C"/>
    <w:rsid w:val="00032063"/>
    <w:rsid w:val="00033578"/>
    <w:rsid w:val="00034E42"/>
    <w:rsid w:val="00037622"/>
    <w:rsid w:val="00042B1B"/>
    <w:rsid w:val="000432E0"/>
    <w:rsid w:val="00043517"/>
    <w:rsid w:val="0004421B"/>
    <w:rsid w:val="00044475"/>
    <w:rsid w:val="000512FB"/>
    <w:rsid w:val="00051ABF"/>
    <w:rsid w:val="00052B98"/>
    <w:rsid w:val="00054507"/>
    <w:rsid w:val="000564FB"/>
    <w:rsid w:val="0006178D"/>
    <w:rsid w:val="000624E9"/>
    <w:rsid w:val="000625C5"/>
    <w:rsid w:val="00062FD5"/>
    <w:rsid w:val="00064329"/>
    <w:rsid w:val="00066105"/>
    <w:rsid w:val="0006759D"/>
    <w:rsid w:val="00070222"/>
    <w:rsid w:val="00073C15"/>
    <w:rsid w:val="000749B4"/>
    <w:rsid w:val="00074A98"/>
    <w:rsid w:val="00075D02"/>
    <w:rsid w:val="00077251"/>
    <w:rsid w:val="0008221D"/>
    <w:rsid w:val="00083DB7"/>
    <w:rsid w:val="00084C01"/>
    <w:rsid w:val="000949B2"/>
    <w:rsid w:val="000950AA"/>
    <w:rsid w:val="000965A5"/>
    <w:rsid w:val="000A02B4"/>
    <w:rsid w:val="000A16D5"/>
    <w:rsid w:val="000A1CD5"/>
    <w:rsid w:val="000A2846"/>
    <w:rsid w:val="000A3DBE"/>
    <w:rsid w:val="000A407C"/>
    <w:rsid w:val="000B07AF"/>
    <w:rsid w:val="000B18B2"/>
    <w:rsid w:val="000B2061"/>
    <w:rsid w:val="000B2442"/>
    <w:rsid w:val="000B2AEA"/>
    <w:rsid w:val="000B31C3"/>
    <w:rsid w:val="000C0946"/>
    <w:rsid w:val="000C1EED"/>
    <w:rsid w:val="000C23F3"/>
    <w:rsid w:val="000C3E52"/>
    <w:rsid w:val="000D0560"/>
    <w:rsid w:val="000D2461"/>
    <w:rsid w:val="000D5C4E"/>
    <w:rsid w:val="000D6618"/>
    <w:rsid w:val="000E33E4"/>
    <w:rsid w:val="000E4245"/>
    <w:rsid w:val="000E671F"/>
    <w:rsid w:val="000E739F"/>
    <w:rsid w:val="000F5F79"/>
    <w:rsid w:val="000F7835"/>
    <w:rsid w:val="000F7CCE"/>
    <w:rsid w:val="00100FAC"/>
    <w:rsid w:val="00104D88"/>
    <w:rsid w:val="00106929"/>
    <w:rsid w:val="001166D1"/>
    <w:rsid w:val="00116B54"/>
    <w:rsid w:val="0011714B"/>
    <w:rsid w:val="001219AB"/>
    <w:rsid w:val="001224CF"/>
    <w:rsid w:val="00122F72"/>
    <w:rsid w:val="00124DF5"/>
    <w:rsid w:val="00124FE8"/>
    <w:rsid w:val="001254CD"/>
    <w:rsid w:val="0013459C"/>
    <w:rsid w:val="00134747"/>
    <w:rsid w:val="0013637E"/>
    <w:rsid w:val="00141293"/>
    <w:rsid w:val="0014247F"/>
    <w:rsid w:val="001431D2"/>
    <w:rsid w:val="001435A7"/>
    <w:rsid w:val="001447FE"/>
    <w:rsid w:val="00144AE8"/>
    <w:rsid w:val="00145F6D"/>
    <w:rsid w:val="00147E0C"/>
    <w:rsid w:val="00155CAA"/>
    <w:rsid w:val="00157F7A"/>
    <w:rsid w:val="001603D6"/>
    <w:rsid w:val="00160C61"/>
    <w:rsid w:val="0016244D"/>
    <w:rsid w:val="00162727"/>
    <w:rsid w:val="00162B51"/>
    <w:rsid w:val="00172107"/>
    <w:rsid w:val="001741CD"/>
    <w:rsid w:val="00175006"/>
    <w:rsid w:val="001755D7"/>
    <w:rsid w:val="001767BA"/>
    <w:rsid w:val="001773A1"/>
    <w:rsid w:val="00180927"/>
    <w:rsid w:val="0018351A"/>
    <w:rsid w:val="001865EF"/>
    <w:rsid w:val="00186D30"/>
    <w:rsid w:val="0019193D"/>
    <w:rsid w:val="00193429"/>
    <w:rsid w:val="00195C25"/>
    <w:rsid w:val="001965EE"/>
    <w:rsid w:val="00196697"/>
    <w:rsid w:val="001A5082"/>
    <w:rsid w:val="001A55AA"/>
    <w:rsid w:val="001A55DF"/>
    <w:rsid w:val="001A5999"/>
    <w:rsid w:val="001B6264"/>
    <w:rsid w:val="001B7E07"/>
    <w:rsid w:val="001C0C90"/>
    <w:rsid w:val="001C503C"/>
    <w:rsid w:val="001D1FC6"/>
    <w:rsid w:val="001D3178"/>
    <w:rsid w:val="001D32A9"/>
    <w:rsid w:val="001E067C"/>
    <w:rsid w:val="001E1012"/>
    <w:rsid w:val="001E33A7"/>
    <w:rsid w:val="001E6244"/>
    <w:rsid w:val="001E6321"/>
    <w:rsid w:val="001E71FB"/>
    <w:rsid w:val="001F38BC"/>
    <w:rsid w:val="001F6551"/>
    <w:rsid w:val="00200851"/>
    <w:rsid w:val="00202818"/>
    <w:rsid w:val="002058A9"/>
    <w:rsid w:val="002074AB"/>
    <w:rsid w:val="00210746"/>
    <w:rsid w:val="00212A31"/>
    <w:rsid w:val="00213A36"/>
    <w:rsid w:val="00213B62"/>
    <w:rsid w:val="00214684"/>
    <w:rsid w:val="0021646F"/>
    <w:rsid w:val="0021695A"/>
    <w:rsid w:val="002177F1"/>
    <w:rsid w:val="00217E75"/>
    <w:rsid w:val="00220F35"/>
    <w:rsid w:val="00221146"/>
    <w:rsid w:val="0022275F"/>
    <w:rsid w:val="00223A1A"/>
    <w:rsid w:val="002247B5"/>
    <w:rsid w:val="00225132"/>
    <w:rsid w:val="00225AE3"/>
    <w:rsid w:val="0022603E"/>
    <w:rsid w:val="0022611E"/>
    <w:rsid w:val="002263FD"/>
    <w:rsid w:val="002267FF"/>
    <w:rsid w:val="002304D1"/>
    <w:rsid w:val="00231890"/>
    <w:rsid w:val="00231B30"/>
    <w:rsid w:val="00242525"/>
    <w:rsid w:val="0024316C"/>
    <w:rsid w:val="002445DC"/>
    <w:rsid w:val="00244C2C"/>
    <w:rsid w:val="00246003"/>
    <w:rsid w:val="002468B6"/>
    <w:rsid w:val="00246E00"/>
    <w:rsid w:val="00246EFF"/>
    <w:rsid w:val="002475E7"/>
    <w:rsid w:val="00247A36"/>
    <w:rsid w:val="002523A7"/>
    <w:rsid w:val="002573E2"/>
    <w:rsid w:val="00257B0A"/>
    <w:rsid w:val="0026077D"/>
    <w:rsid w:val="00262F9F"/>
    <w:rsid w:val="00266D74"/>
    <w:rsid w:val="00267567"/>
    <w:rsid w:val="00270C28"/>
    <w:rsid w:val="00276DF4"/>
    <w:rsid w:val="00277768"/>
    <w:rsid w:val="002811C7"/>
    <w:rsid w:val="002818B1"/>
    <w:rsid w:val="00285CFE"/>
    <w:rsid w:val="0028630B"/>
    <w:rsid w:val="00292D39"/>
    <w:rsid w:val="00292E3D"/>
    <w:rsid w:val="002963F5"/>
    <w:rsid w:val="00297769"/>
    <w:rsid w:val="002A3ECB"/>
    <w:rsid w:val="002A51A8"/>
    <w:rsid w:val="002A5726"/>
    <w:rsid w:val="002A5D0B"/>
    <w:rsid w:val="002A61E6"/>
    <w:rsid w:val="002B119D"/>
    <w:rsid w:val="002B1921"/>
    <w:rsid w:val="002B228B"/>
    <w:rsid w:val="002B4AD2"/>
    <w:rsid w:val="002B6E8A"/>
    <w:rsid w:val="002C1CFC"/>
    <w:rsid w:val="002C402E"/>
    <w:rsid w:val="002C638C"/>
    <w:rsid w:val="002C6E45"/>
    <w:rsid w:val="002D059F"/>
    <w:rsid w:val="002D1251"/>
    <w:rsid w:val="002D3A48"/>
    <w:rsid w:val="002D5AD1"/>
    <w:rsid w:val="002E262B"/>
    <w:rsid w:val="002E3D8C"/>
    <w:rsid w:val="002E435C"/>
    <w:rsid w:val="002E5638"/>
    <w:rsid w:val="002E6648"/>
    <w:rsid w:val="002E6B4C"/>
    <w:rsid w:val="002E783D"/>
    <w:rsid w:val="002F0BCC"/>
    <w:rsid w:val="002F1CE7"/>
    <w:rsid w:val="002F2907"/>
    <w:rsid w:val="002F32A8"/>
    <w:rsid w:val="00300914"/>
    <w:rsid w:val="00303B66"/>
    <w:rsid w:val="00304476"/>
    <w:rsid w:val="00304616"/>
    <w:rsid w:val="00307274"/>
    <w:rsid w:val="00311311"/>
    <w:rsid w:val="00312803"/>
    <w:rsid w:val="00312DCB"/>
    <w:rsid w:val="0031300E"/>
    <w:rsid w:val="00315624"/>
    <w:rsid w:val="00315C89"/>
    <w:rsid w:val="00317A8E"/>
    <w:rsid w:val="0032097C"/>
    <w:rsid w:val="0032098F"/>
    <w:rsid w:val="00320BFC"/>
    <w:rsid w:val="003215D0"/>
    <w:rsid w:val="00323285"/>
    <w:rsid w:val="003236B6"/>
    <w:rsid w:val="0032466D"/>
    <w:rsid w:val="00324861"/>
    <w:rsid w:val="00325512"/>
    <w:rsid w:val="00326536"/>
    <w:rsid w:val="00330889"/>
    <w:rsid w:val="00331C98"/>
    <w:rsid w:val="00332596"/>
    <w:rsid w:val="00334272"/>
    <w:rsid w:val="003355D9"/>
    <w:rsid w:val="003376BD"/>
    <w:rsid w:val="00337B3B"/>
    <w:rsid w:val="0034016C"/>
    <w:rsid w:val="00340B68"/>
    <w:rsid w:val="00342CE9"/>
    <w:rsid w:val="0034424C"/>
    <w:rsid w:val="00344A5D"/>
    <w:rsid w:val="00344EA1"/>
    <w:rsid w:val="0034779A"/>
    <w:rsid w:val="003477B5"/>
    <w:rsid w:val="00347B9A"/>
    <w:rsid w:val="003501B4"/>
    <w:rsid w:val="00350571"/>
    <w:rsid w:val="00351477"/>
    <w:rsid w:val="003573F2"/>
    <w:rsid w:val="00357904"/>
    <w:rsid w:val="003630EB"/>
    <w:rsid w:val="00365330"/>
    <w:rsid w:val="00372345"/>
    <w:rsid w:val="00374DA6"/>
    <w:rsid w:val="00381205"/>
    <w:rsid w:val="003824CD"/>
    <w:rsid w:val="00382583"/>
    <w:rsid w:val="003827D0"/>
    <w:rsid w:val="00384D71"/>
    <w:rsid w:val="0038586A"/>
    <w:rsid w:val="00385EDB"/>
    <w:rsid w:val="00386687"/>
    <w:rsid w:val="003913DE"/>
    <w:rsid w:val="00392027"/>
    <w:rsid w:val="0039394F"/>
    <w:rsid w:val="0039466D"/>
    <w:rsid w:val="003974C9"/>
    <w:rsid w:val="00397854"/>
    <w:rsid w:val="003A2194"/>
    <w:rsid w:val="003A2FAA"/>
    <w:rsid w:val="003A4432"/>
    <w:rsid w:val="003A4E54"/>
    <w:rsid w:val="003A55E1"/>
    <w:rsid w:val="003A567F"/>
    <w:rsid w:val="003A7A7F"/>
    <w:rsid w:val="003B23AF"/>
    <w:rsid w:val="003B4BE0"/>
    <w:rsid w:val="003B5626"/>
    <w:rsid w:val="003B78FC"/>
    <w:rsid w:val="003C1A12"/>
    <w:rsid w:val="003C413C"/>
    <w:rsid w:val="003C498F"/>
    <w:rsid w:val="003C5478"/>
    <w:rsid w:val="003C767E"/>
    <w:rsid w:val="003D1023"/>
    <w:rsid w:val="003D28B3"/>
    <w:rsid w:val="003D3A61"/>
    <w:rsid w:val="003D5AD4"/>
    <w:rsid w:val="003E0556"/>
    <w:rsid w:val="003E0580"/>
    <w:rsid w:val="003E0A04"/>
    <w:rsid w:val="003E1363"/>
    <w:rsid w:val="003E2206"/>
    <w:rsid w:val="003E390C"/>
    <w:rsid w:val="003E61D4"/>
    <w:rsid w:val="003E6214"/>
    <w:rsid w:val="003F050A"/>
    <w:rsid w:val="003F5994"/>
    <w:rsid w:val="003F7A46"/>
    <w:rsid w:val="00400518"/>
    <w:rsid w:val="004009AB"/>
    <w:rsid w:val="00401520"/>
    <w:rsid w:val="00402C3D"/>
    <w:rsid w:val="00402CC5"/>
    <w:rsid w:val="0040418E"/>
    <w:rsid w:val="004044B5"/>
    <w:rsid w:val="00405ACB"/>
    <w:rsid w:val="004067F6"/>
    <w:rsid w:val="00407024"/>
    <w:rsid w:val="0041229F"/>
    <w:rsid w:val="004144C8"/>
    <w:rsid w:val="0041508C"/>
    <w:rsid w:val="00420439"/>
    <w:rsid w:val="00421390"/>
    <w:rsid w:val="00423DF5"/>
    <w:rsid w:val="00427879"/>
    <w:rsid w:val="00435A1B"/>
    <w:rsid w:val="00436F80"/>
    <w:rsid w:val="00441ABA"/>
    <w:rsid w:val="00441AE1"/>
    <w:rsid w:val="00442F60"/>
    <w:rsid w:val="00443B72"/>
    <w:rsid w:val="00445937"/>
    <w:rsid w:val="00450D4C"/>
    <w:rsid w:val="00450FAA"/>
    <w:rsid w:val="00451520"/>
    <w:rsid w:val="00455DAE"/>
    <w:rsid w:val="00456416"/>
    <w:rsid w:val="004564D2"/>
    <w:rsid w:val="0046057D"/>
    <w:rsid w:val="00460F8E"/>
    <w:rsid w:val="00462C19"/>
    <w:rsid w:val="004631C0"/>
    <w:rsid w:val="004632FF"/>
    <w:rsid w:val="00464159"/>
    <w:rsid w:val="00464EF1"/>
    <w:rsid w:val="004659DA"/>
    <w:rsid w:val="00471E8C"/>
    <w:rsid w:val="00473248"/>
    <w:rsid w:val="00475777"/>
    <w:rsid w:val="00475A99"/>
    <w:rsid w:val="00475D20"/>
    <w:rsid w:val="00480C9A"/>
    <w:rsid w:val="00483C6C"/>
    <w:rsid w:val="00484C71"/>
    <w:rsid w:val="00486942"/>
    <w:rsid w:val="00490C17"/>
    <w:rsid w:val="004917DD"/>
    <w:rsid w:val="00491A6A"/>
    <w:rsid w:val="00491FC9"/>
    <w:rsid w:val="00492F04"/>
    <w:rsid w:val="00496676"/>
    <w:rsid w:val="00496DD2"/>
    <w:rsid w:val="004A003F"/>
    <w:rsid w:val="004A0679"/>
    <w:rsid w:val="004A0C7E"/>
    <w:rsid w:val="004A2D14"/>
    <w:rsid w:val="004A51F9"/>
    <w:rsid w:val="004A51FD"/>
    <w:rsid w:val="004A64F2"/>
    <w:rsid w:val="004C0EE6"/>
    <w:rsid w:val="004C2149"/>
    <w:rsid w:val="004C2958"/>
    <w:rsid w:val="004C3A2A"/>
    <w:rsid w:val="004D0A05"/>
    <w:rsid w:val="004D0C3A"/>
    <w:rsid w:val="004D6377"/>
    <w:rsid w:val="004D6632"/>
    <w:rsid w:val="004D69AE"/>
    <w:rsid w:val="004D79F8"/>
    <w:rsid w:val="004E376E"/>
    <w:rsid w:val="004E60DF"/>
    <w:rsid w:val="004F0584"/>
    <w:rsid w:val="004F2D69"/>
    <w:rsid w:val="004F3F73"/>
    <w:rsid w:val="004F7CC0"/>
    <w:rsid w:val="005003DD"/>
    <w:rsid w:val="00503095"/>
    <w:rsid w:val="00504A8A"/>
    <w:rsid w:val="0051078F"/>
    <w:rsid w:val="00511758"/>
    <w:rsid w:val="00516665"/>
    <w:rsid w:val="005201D0"/>
    <w:rsid w:val="00521EF9"/>
    <w:rsid w:val="00523E25"/>
    <w:rsid w:val="00524255"/>
    <w:rsid w:val="00524B4F"/>
    <w:rsid w:val="00525927"/>
    <w:rsid w:val="00526714"/>
    <w:rsid w:val="005268B1"/>
    <w:rsid w:val="00526DCF"/>
    <w:rsid w:val="00541190"/>
    <w:rsid w:val="00542C16"/>
    <w:rsid w:val="00543151"/>
    <w:rsid w:val="0054458F"/>
    <w:rsid w:val="0054547B"/>
    <w:rsid w:val="005467CE"/>
    <w:rsid w:val="00546868"/>
    <w:rsid w:val="00546BE5"/>
    <w:rsid w:val="00552DB2"/>
    <w:rsid w:val="00554488"/>
    <w:rsid w:val="0055467D"/>
    <w:rsid w:val="00557A72"/>
    <w:rsid w:val="00561205"/>
    <w:rsid w:val="00564E12"/>
    <w:rsid w:val="0056616E"/>
    <w:rsid w:val="00570A51"/>
    <w:rsid w:val="00581EDE"/>
    <w:rsid w:val="00583582"/>
    <w:rsid w:val="0058540A"/>
    <w:rsid w:val="00590BCA"/>
    <w:rsid w:val="00590F1F"/>
    <w:rsid w:val="005929A6"/>
    <w:rsid w:val="005963CB"/>
    <w:rsid w:val="005A12F0"/>
    <w:rsid w:val="005A21EC"/>
    <w:rsid w:val="005A2B83"/>
    <w:rsid w:val="005A31A2"/>
    <w:rsid w:val="005A62E6"/>
    <w:rsid w:val="005A70E7"/>
    <w:rsid w:val="005A7668"/>
    <w:rsid w:val="005B0260"/>
    <w:rsid w:val="005B0D7B"/>
    <w:rsid w:val="005B3513"/>
    <w:rsid w:val="005B4824"/>
    <w:rsid w:val="005C2478"/>
    <w:rsid w:val="005C36AD"/>
    <w:rsid w:val="005C4914"/>
    <w:rsid w:val="005C4D1C"/>
    <w:rsid w:val="005C59CD"/>
    <w:rsid w:val="005C60C2"/>
    <w:rsid w:val="005C7B37"/>
    <w:rsid w:val="005C7D0F"/>
    <w:rsid w:val="005D1BEB"/>
    <w:rsid w:val="005D356D"/>
    <w:rsid w:val="005D47C3"/>
    <w:rsid w:val="005D4A42"/>
    <w:rsid w:val="005E05BB"/>
    <w:rsid w:val="005E08FB"/>
    <w:rsid w:val="005E3BEC"/>
    <w:rsid w:val="005E452E"/>
    <w:rsid w:val="005E621C"/>
    <w:rsid w:val="005E6A5B"/>
    <w:rsid w:val="005F19BB"/>
    <w:rsid w:val="005F35D4"/>
    <w:rsid w:val="005F6163"/>
    <w:rsid w:val="006003FC"/>
    <w:rsid w:val="0060141A"/>
    <w:rsid w:val="00602621"/>
    <w:rsid w:val="00606BAE"/>
    <w:rsid w:val="00607517"/>
    <w:rsid w:val="00607D97"/>
    <w:rsid w:val="00613102"/>
    <w:rsid w:val="006133A5"/>
    <w:rsid w:val="00613E40"/>
    <w:rsid w:val="0061479E"/>
    <w:rsid w:val="00615C8E"/>
    <w:rsid w:val="006309BE"/>
    <w:rsid w:val="00630D3E"/>
    <w:rsid w:val="00630DC9"/>
    <w:rsid w:val="006339C1"/>
    <w:rsid w:val="00635DCC"/>
    <w:rsid w:val="006379BD"/>
    <w:rsid w:val="0064038A"/>
    <w:rsid w:val="00642734"/>
    <w:rsid w:val="0065112D"/>
    <w:rsid w:val="0065467B"/>
    <w:rsid w:val="00655066"/>
    <w:rsid w:val="00656F31"/>
    <w:rsid w:val="00660283"/>
    <w:rsid w:val="006635F3"/>
    <w:rsid w:val="00664D42"/>
    <w:rsid w:val="00667C2A"/>
    <w:rsid w:val="006706F3"/>
    <w:rsid w:val="0067108A"/>
    <w:rsid w:val="00672A22"/>
    <w:rsid w:val="00674791"/>
    <w:rsid w:val="00674FA2"/>
    <w:rsid w:val="00680CC5"/>
    <w:rsid w:val="00681145"/>
    <w:rsid w:val="006814FE"/>
    <w:rsid w:val="00682B98"/>
    <w:rsid w:val="0068326A"/>
    <w:rsid w:val="0068798C"/>
    <w:rsid w:val="00690586"/>
    <w:rsid w:val="00691EF2"/>
    <w:rsid w:val="00692E80"/>
    <w:rsid w:val="00692EB9"/>
    <w:rsid w:val="006952E5"/>
    <w:rsid w:val="00696780"/>
    <w:rsid w:val="006979FB"/>
    <w:rsid w:val="006A3530"/>
    <w:rsid w:val="006A4453"/>
    <w:rsid w:val="006A5E41"/>
    <w:rsid w:val="006A5EE7"/>
    <w:rsid w:val="006A688F"/>
    <w:rsid w:val="006A70EA"/>
    <w:rsid w:val="006B2EAB"/>
    <w:rsid w:val="006B2EED"/>
    <w:rsid w:val="006B5C8B"/>
    <w:rsid w:val="006B63C9"/>
    <w:rsid w:val="006B71DB"/>
    <w:rsid w:val="006B7229"/>
    <w:rsid w:val="006C20A3"/>
    <w:rsid w:val="006C20F4"/>
    <w:rsid w:val="006C2297"/>
    <w:rsid w:val="006C39CB"/>
    <w:rsid w:val="006C5C0C"/>
    <w:rsid w:val="006D4BD8"/>
    <w:rsid w:val="006D500B"/>
    <w:rsid w:val="006D764C"/>
    <w:rsid w:val="006E0368"/>
    <w:rsid w:val="006E23C3"/>
    <w:rsid w:val="006E2824"/>
    <w:rsid w:val="006E376A"/>
    <w:rsid w:val="006E51F5"/>
    <w:rsid w:val="006F418F"/>
    <w:rsid w:val="006F6887"/>
    <w:rsid w:val="007002FD"/>
    <w:rsid w:val="007003DF"/>
    <w:rsid w:val="00702499"/>
    <w:rsid w:val="007050E7"/>
    <w:rsid w:val="007052DC"/>
    <w:rsid w:val="00706BBA"/>
    <w:rsid w:val="00707F72"/>
    <w:rsid w:val="00713D12"/>
    <w:rsid w:val="0071599A"/>
    <w:rsid w:val="007179F7"/>
    <w:rsid w:val="00720EFC"/>
    <w:rsid w:val="00722008"/>
    <w:rsid w:val="00723425"/>
    <w:rsid w:val="007234C5"/>
    <w:rsid w:val="00723A9C"/>
    <w:rsid w:val="007259FE"/>
    <w:rsid w:val="00727587"/>
    <w:rsid w:val="00731ED7"/>
    <w:rsid w:val="007324C9"/>
    <w:rsid w:val="00733DA2"/>
    <w:rsid w:val="00734B53"/>
    <w:rsid w:val="007360E3"/>
    <w:rsid w:val="00737A33"/>
    <w:rsid w:val="007402E6"/>
    <w:rsid w:val="00741515"/>
    <w:rsid w:val="00743FB5"/>
    <w:rsid w:val="00746624"/>
    <w:rsid w:val="00746B08"/>
    <w:rsid w:val="0075446E"/>
    <w:rsid w:val="00755A47"/>
    <w:rsid w:val="00755D1C"/>
    <w:rsid w:val="00757CE5"/>
    <w:rsid w:val="00757FB4"/>
    <w:rsid w:val="007647F4"/>
    <w:rsid w:val="00770111"/>
    <w:rsid w:val="0077039D"/>
    <w:rsid w:val="00771C70"/>
    <w:rsid w:val="00772D8F"/>
    <w:rsid w:val="00773922"/>
    <w:rsid w:val="00775465"/>
    <w:rsid w:val="00776BD8"/>
    <w:rsid w:val="00780840"/>
    <w:rsid w:val="00781A4B"/>
    <w:rsid w:val="00782CA6"/>
    <w:rsid w:val="00785297"/>
    <w:rsid w:val="00786650"/>
    <w:rsid w:val="0078675B"/>
    <w:rsid w:val="00790325"/>
    <w:rsid w:val="00790C29"/>
    <w:rsid w:val="00791067"/>
    <w:rsid w:val="00792236"/>
    <w:rsid w:val="007939AC"/>
    <w:rsid w:val="007948FF"/>
    <w:rsid w:val="00796C6C"/>
    <w:rsid w:val="007A3EC0"/>
    <w:rsid w:val="007A4954"/>
    <w:rsid w:val="007A49A4"/>
    <w:rsid w:val="007A7A53"/>
    <w:rsid w:val="007B1B53"/>
    <w:rsid w:val="007B1F5D"/>
    <w:rsid w:val="007B2600"/>
    <w:rsid w:val="007B402D"/>
    <w:rsid w:val="007B6193"/>
    <w:rsid w:val="007C060B"/>
    <w:rsid w:val="007C0C2E"/>
    <w:rsid w:val="007C2630"/>
    <w:rsid w:val="007C4200"/>
    <w:rsid w:val="007C5C3E"/>
    <w:rsid w:val="007C5CA8"/>
    <w:rsid w:val="007C6348"/>
    <w:rsid w:val="007C7B42"/>
    <w:rsid w:val="007D29DB"/>
    <w:rsid w:val="007D5394"/>
    <w:rsid w:val="007D53F6"/>
    <w:rsid w:val="007D641A"/>
    <w:rsid w:val="007D7C6C"/>
    <w:rsid w:val="007E25CB"/>
    <w:rsid w:val="007F0288"/>
    <w:rsid w:val="007F5BBC"/>
    <w:rsid w:val="0080061A"/>
    <w:rsid w:val="00800B93"/>
    <w:rsid w:val="00802528"/>
    <w:rsid w:val="0080535F"/>
    <w:rsid w:val="0080767D"/>
    <w:rsid w:val="0081001F"/>
    <w:rsid w:val="00810688"/>
    <w:rsid w:val="00811CA5"/>
    <w:rsid w:val="00813559"/>
    <w:rsid w:val="0081451F"/>
    <w:rsid w:val="00814556"/>
    <w:rsid w:val="0081645B"/>
    <w:rsid w:val="00823515"/>
    <w:rsid w:val="00824F53"/>
    <w:rsid w:val="00833361"/>
    <w:rsid w:val="00836E85"/>
    <w:rsid w:val="00844104"/>
    <w:rsid w:val="00850716"/>
    <w:rsid w:val="008517B8"/>
    <w:rsid w:val="00852AE0"/>
    <w:rsid w:val="00853893"/>
    <w:rsid w:val="008539EA"/>
    <w:rsid w:val="00853D69"/>
    <w:rsid w:val="00855B46"/>
    <w:rsid w:val="008600C3"/>
    <w:rsid w:val="00863795"/>
    <w:rsid w:val="00863AE3"/>
    <w:rsid w:val="00864EF3"/>
    <w:rsid w:val="008709AE"/>
    <w:rsid w:val="008728D6"/>
    <w:rsid w:val="00872B81"/>
    <w:rsid w:val="008742A3"/>
    <w:rsid w:val="008743D2"/>
    <w:rsid w:val="00877CB1"/>
    <w:rsid w:val="00877FCD"/>
    <w:rsid w:val="008816EF"/>
    <w:rsid w:val="00882E4D"/>
    <w:rsid w:val="0088359F"/>
    <w:rsid w:val="008847E5"/>
    <w:rsid w:val="00884DFD"/>
    <w:rsid w:val="0088685B"/>
    <w:rsid w:val="00894171"/>
    <w:rsid w:val="00894DCD"/>
    <w:rsid w:val="00895C12"/>
    <w:rsid w:val="00895FB4"/>
    <w:rsid w:val="00896BD0"/>
    <w:rsid w:val="008A0E7A"/>
    <w:rsid w:val="008A308E"/>
    <w:rsid w:val="008A69DF"/>
    <w:rsid w:val="008B11B9"/>
    <w:rsid w:val="008B15F2"/>
    <w:rsid w:val="008B264F"/>
    <w:rsid w:val="008B6CA9"/>
    <w:rsid w:val="008C05C4"/>
    <w:rsid w:val="008C368B"/>
    <w:rsid w:val="008C38C2"/>
    <w:rsid w:val="008C7DB0"/>
    <w:rsid w:val="008D3176"/>
    <w:rsid w:val="008D5245"/>
    <w:rsid w:val="008D5D52"/>
    <w:rsid w:val="008D5FD3"/>
    <w:rsid w:val="008D7F63"/>
    <w:rsid w:val="008E187F"/>
    <w:rsid w:val="008E232C"/>
    <w:rsid w:val="008E3264"/>
    <w:rsid w:val="008E3AA9"/>
    <w:rsid w:val="008E6EEF"/>
    <w:rsid w:val="008E7036"/>
    <w:rsid w:val="008F41C5"/>
    <w:rsid w:val="008F459A"/>
    <w:rsid w:val="008F4E9A"/>
    <w:rsid w:val="008F5A7D"/>
    <w:rsid w:val="008F5E98"/>
    <w:rsid w:val="008F7903"/>
    <w:rsid w:val="00901076"/>
    <w:rsid w:val="00901890"/>
    <w:rsid w:val="009048CD"/>
    <w:rsid w:val="0091040F"/>
    <w:rsid w:val="0091178D"/>
    <w:rsid w:val="009146A9"/>
    <w:rsid w:val="0091758F"/>
    <w:rsid w:val="00930813"/>
    <w:rsid w:val="0093088E"/>
    <w:rsid w:val="0093114F"/>
    <w:rsid w:val="00936538"/>
    <w:rsid w:val="00937500"/>
    <w:rsid w:val="00937827"/>
    <w:rsid w:val="009407BA"/>
    <w:rsid w:val="00941513"/>
    <w:rsid w:val="00942BFD"/>
    <w:rsid w:val="009438EC"/>
    <w:rsid w:val="009448C0"/>
    <w:rsid w:val="00950E84"/>
    <w:rsid w:val="009561BF"/>
    <w:rsid w:val="00956775"/>
    <w:rsid w:val="00956BF1"/>
    <w:rsid w:val="00956E83"/>
    <w:rsid w:val="00957532"/>
    <w:rsid w:val="00957594"/>
    <w:rsid w:val="00957C6A"/>
    <w:rsid w:val="00961EDE"/>
    <w:rsid w:val="00962961"/>
    <w:rsid w:val="00962F79"/>
    <w:rsid w:val="009650B8"/>
    <w:rsid w:val="00966507"/>
    <w:rsid w:val="00967B02"/>
    <w:rsid w:val="00970749"/>
    <w:rsid w:val="00971C3D"/>
    <w:rsid w:val="00976C2A"/>
    <w:rsid w:val="00980996"/>
    <w:rsid w:val="00982D14"/>
    <w:rsid w:val="00983379"/>
    <w:rsid w:val="00985823"/>
    <w:rsid w:val="009861B2"/>
    <w:rsid w:val="00990A12"/>
    <w:rsid w:val="00990A4B"/>
    <w:rsid w:val="00993879"/>
    <w:rsid w:val="00993EC9"/>
    <w:rsid w:val="009940DB"/>
    <w:rsid w:val="00995D9D"/>
    <w:rsid w:val="00996E7F"/>
    <w:rsid w:val="009A2C50"/>
    <w:rsid w:val="009A2DAB"/>
    <w:rsid w:val="009A4502"/>
    <w:rsid w:val="009A7272"/>
    <w:rsid w:val="009B015A"/>
    <w:rsid w:val="009B339E"/>
    <w:rsid w:val="009B59AA"/>
    <w:rsid w:val="009B5B00"/>
    <w:rsid w:val="009B7BE4"/>
    <w:rsid w:val="009C036A"/>
    <w:rsid w:val="009C1908"/>
    <w:rsid w:val="009C42A6"/>
    <w:rsid w:val="009C5ACA"/>
    <w:rsid w:val="009C7C11"/>
    <w:rsid w:val="009D1874"/>
    <w:rsid w:val="009D1AE5"/>
    <w:rsid w:val="009D1F9B"/>
    <w:rsid w:val="009D3BCB"/>
    <w:rsid w:val="009D51D7"/>
    <w:rsid w:val="009D58A5"/>
    <w:rsid w:val="009D6AC3"/>
    <w:rsid w:val="009E08E0"/>
    <w:rsid w:val="009E3608"/>
    <w:rsid w:val="009E579C"/>
    <w:rsid w:val="009F003C"/>
    <w:rsid w:val="009F0511"/>
    <w:rsid w:val="009F3DED"/>
    <w:rsid w:val="009F49EE"/>
    <w:rsid w:val="009F4BC0"/>
    <w:rsid w:val="009F4DD2"/>
    <w:rsid w:val="00A028B9"/>
    <w:rsid w:val="00A035B6"/>
    <w:rsid w:val="00A046E8"/>
    <w:rsid w:val="00A06766"/>
    <w:rsid w:val="00A10283"/>
    <w:rsid w:val="00A10635"/>
    <w:rsid w:val="00A128FC"/>
    <w:rsid w:val="00A146F0"/>
    <w:rsid w:val="00A20198"/>
    <w:rsid w:val="00A2172B"/>
    <w:rsid w:val="00A21A7F"/>
    <w:rsid w:val="00A21E9D"/>
    <w:rsid w:val="00A23CA6"/>
    <w:rsid w:val="00A23CCF"/>
    <w:rsid w:val="00A25653"/>
    <w:rsid w:val="00A25A61"/>
    <w:rsid w:val="00A271E8"/>
    <w:rsid w:val="00A27CBD"/>
    <w:rsid w:val="00A32A5F"/>
    <w:rsid w:val="00A343BC"/>
    <w:rsid w:val="00A44636"/>
    <w:rsid w:val="00A44685"/>
    <w:rsid w:val="00A44691"/>
    <w:rsid w:val="00A45704"/>
    <w:rsid w:val="00A473B2"/>
    <w:rsid w:val="00A51F86"/>
    <w:rsid w:val="00A52D0F"/>
    <w:rsid w:val="00A573D0"/>
    <w:rsid w:val="00A62782"/>
    <w:rsid w:val="00A643B0"/>
    <w:rsid w:val="00A673F9"/>
    <w:rsid w:val="00A71102"/>
    <w:rsid w:val="00A7279B"/>
    <w:rsid w:val="00A76075"/>
    <w:rsid w:val="00A76A5F"/>
    <w:rsid w:val="00A81322"/>
    <w:rsid w:val="00A842DE"/>
    <w:rsid w:val="00A85C6E"/>
    <w:rsid w:val="00A86D76"/>
    <w:rsid w:val="00A9081C"/>
    <w:rsid w:val="00A9117D"/>
    <w:rsid w:val="00A91D30"/>
    <w:rsid w:val="00A931C4"/>
    <w:rsid w:val="00A96B2C"/>
    <w:rsid w:val="00A97AD6"/>
    <w:rsid w:val="00AA164A"/>
    <w:rsid w:val="00AA2FF0"/>
    <w:rsid w:val="00AA37CB"/>
    <w:rsid w:val="00AA3BF5"/>
    <w:rsid w:val="00AA45F9"/>
    <w:rsid w:val="00AA6582"/>
    <w:rsid w:val="00AA731E"/>
    <w:rsid w:val="00AB0C01"/>
    <w:rsid w:val="00AB3606"/>
    <w:rsid w:val="00AB4152"/>
    <w:rsid w:val="00AB4298"/>
    <w:rsid w:val="00AB4349"/>
    <w:rsid w:val="00AB5605"/>
    <w:rsid w:val="00AB642D"/>
    <w:rsid w:val="00AB6F78"/>
    <w:rsid w:val="00AB70CD"/>
    <w:rsid w:val="00AC17A9"/>
    <w:rsid w:val="00AC3805"/>
    <w:rsid w:val="00AD27B5"/>
    <w:rsid w:val="00AD2CE7"/>
    <w:rsid w:val="00AD2FBA"/>
    <w:rsid w:val="00AD3C2D"/>
    <w:rsid w:val="00AD48F5"/>
    <w:rsid w:val="00AD580F"/>
    <w:rsid w:val="00AD6272"/>
    <w:rsid w:val="00AD6A5F"/>
    <w:rsid w:val="00AE4DBF"/>
    <w:rsid w:val="00AE6876"/>
    <w:rsid w:val="00AF3C52"/>
    <w:rsid w:val="00AF4598"/>
    <w:rsid w:val="00AF4FCC"/>
    <w:rsid w:val="00AF54B4"/>
    <w:rsid w:val="00AF637E"/>
    <w:rsid w:val="00AF71A6"/>
    <w:rsid w:val="00AF7B3C"/>
    <w:rsid w:val="00B01B63"/>
    <w:rsid w:val="00B02E36"/>
    <w:rsid w:val="00B03C8E"/>
    <w:rsid w:val="00B10D70"/>
    <w:rsid w:val="00B10F81"/>
    <w:rsid w:val="00B11397"/>
    <w:rsid w:val="00B11CA4"/>
    <w:rsid w:val="00B129E5"/>
    <w:rsid w:val="00B1655F"/>
    <w:rsid w:val="00B166CF"/>
    <w:rsid w:val="00B179DE"/>
    <w:rsid w:val="00B21674"/>
    <w:rsid w:val="00B2295F"/>
    <w:rsid w:val="00B22ED5"/>
    <w:rsid w:val="00B232E2"/>
    <w:rsid w:val="00B2429F"/>
    <w:rsid w:val="00B2455D"/>
    <w:rsid w:val="00B250E2"/>
    <w:rsid w:val="00B278F5"/>
    <w:rsid w:val="00B300B7"/>
    <w:rsid w:val="00B30245"/>
    <w:rsid w:val="00B3083E"/>
    <w:rsid w:val="00B31B66"/>
    <w:rsid w:val="00B32605"/>
    <w:rsid w:val="00B32C03"/>
    <w:rsid w:val="00B33BCE"/>
    <w:rsid w:val="00B351FF"/>
    <w:rsid w:val="00B368A5"/>
    <w:rsid w:val="00B401E6"/>
    <w:rsid w:val="00B417B2"/>
    <w:rsid w:val="00B418F9"/>
    <w:rsid w:val="00B41CC2"/>
    <w:rsid w:val="00B42054"/>
    <w:rsid w:val="00B43D2B"/>
    <w:rsid w:val="00B452B0"/>
    <w:rsid w:val="00B467BE"/>
    <w:rsid w:val="00B54BB6"/>
    <w:rsid w:val="00B56891"/>
    <w:rsid w:val="00B571F3"/>
    <w:rsid w:val="00B57E3A"/>
    <w:rsid w:val="00B621AE"/>
    <w:rsid w:val="00B63220"/>
    <w:rsid w:val="00B6361A"/>
    <w:rsid w:val="00B63D1A"/>
    <w:rsid w:val="00B66F4C"/>
    <w:rsid w:val="00B67FA1"/>
    <w:rsid w:val="00B7134A"/>
    <w:rsid w:val="00B718FE"/>
    <w:rsid w:val="00B743D2"/>
    <w:rsid w:val="00B77C3F"/>
    <w:rsid w:val="00B84400"/>
    <w:rsid w:val="00B907AF"/>
    <w:rsid w:val="00B93BC4"/>
    <w:rsid w:val="00B94C23"/>
    <w:rsid w:val="00B95466"/>
    <w:rsid w:val="00BA0182"/>
    <w:rsid w:val="00BA78AA"/>
    <w:rsid w:val="00BB2359"/>
    <w:rsid w:val="00BB2E3A"/>
    <w:rsid w:val="00BB3CA3"/>
    <w:rsid w:val="00BC0B38"/>
    <w:rsid w:val="00BC0DF2"/>
    <w:rsid w:val="00BD0C17"/>
    <w:rsid w:val="00BD0DE3"/>
    <w:rsid w:val="00BD5EAD"/>
    <w:rsid w:val="00BD6F37"/>
    <w:rsid w:val="00BD7A12"/>
    <w:rsid w:val="00BE135A"/>
    <w:rsid w:val="00BE25EA"/>
    <w:rsid w:val="00BE29CA"/>
    <w:rsid w:val="00BE404C"/>
    <w:rsid w:val="00BF312E"/>
    <w:rsid w:val="00BF49B6"/>
    <w:rsid w:val="00BF4AFE"/>
    <w:rsid w:val="00BF79AD"/>
    <w:rsid w:val="00C01714"/>
    <w:rsid w:val="00C02FC1"/>
    <w:rsid w:val="00C03BBE"/>
    <w:rsid w:val="00C04834"/>
    <w:rsid w:val="00C101C1"/>
    <w:rsid w:val="00C10E95"/>
    <w:rsid w:val="00C142AE"/>
    <w:rsid w:val="00C142E6"/>
    <w:rsid w:val="00C15454"/>
    <w:rsid w:val="00C201E6"/>
    <w:rsid w:val="00C225A9"/>
    <w:rsid w:val="00C22CE8"/>
    <w:rsid w:val="00C241B7"/>
    <w:rsid w:val="00C25D96"/>
    <w:rsid w:val="00C26C84"/>
    <w:rsid w:val="00C27713"/>
    <w:rsid w:val="00C30026"/>
    <w:rsid w:val="00C302C9"/>
    <w:rsid w:val="00C307E0"/>
    <w:rsid w:val="00C31DAC"/>
    <w:rsid w:val="00C321B5"/>
    <w:rsid w:val="00C33F9F"/>
    <w:rsid w:val="00C34D21"/>
    <w:rsid w:val="00C35E87"/>
    <w:rsid w:val="00C37EFF"/>
    <w:rsid w:val="00C40C52"/>
    <w:rsid w:val="00C43F15"/>
    <w:rsid w:val="00C45BC6"/>
    <w:rsid w:val="00C47535"/>
    <w:rsid w:val="00C479AD"/>
    <w:rsid w:val="00C5336F"/>
    <w:rsid w:val="00C54C5F"/>
    <w:rsid w:val="00C578B1"/>
    <w:rsid w:val="00C6203E"/>
    <w:rsid w:val="00C62FDE"/>
    <w:rsid w:val="00C644C8"/>
    <w:rsid w:val="00C64505"/>
    <w:rsid w:val="00C66B0D"/>
    <w:rsid w:val="00C727DC"/>
    <w:rsid w:val="00C75A21"/>
    <w:rsid w:val="00C76452"/>
    <w:rsid w:val="00C77D28"/>
    <w:rsid w:val="00C77FCA"/>
    <w:rsid w:val="00C809B8"/>
    <w:rsid w:val="00C870F5"/>
    <w:rsid w:val="00C874CA"/>
    <w:rsid w:val="00C87679"/>
    <w:rsid w:val="00C91E2C"/>
    <w:rsid w:val="00C924F5"/>
    <w:rsid w:val="00C97094"/>
    <w:rsid w:val="00CA0A6B"/>
    <w:rsid w:val="00CA433F"/>
    <w:rsid w:val="00CA5469"/>
    <w:rsid w:val="00CA7D11"/>
    <w:rsid w:val="00CB3E2F"/>
    <w:rsid w:val="00CB4CE4"/>
    <w:rsid w:val="00CB71DA"/>
    <w:rsid w:val="00CC1477"/>
    <w:rsid w:val="00CC2BFC"/>
    <w:rsid w:val="00CC2ECE"/>
    <w:rsid w:val="00CC4BF5"/>
    <w:rsid w:val="00CC51A4"/>
    <w:rsid w:val="00CC51D7"/>
    <w:rsid w:val="00CC6424"/>
    <w:rsid w:val="00CD132A"/>
    <w:rsid w:val="00CD1B5E"/>
    <w:rsid w:val="00CD3B23"/>
    <w:rsid w:val="00CD70A3"/>
    <w:rsid w:val="00CE507A"/>
    <w:rsid w:val="00CE59FB"/>
    <w:rsid w:val="00CE7B88"/>
    <w:rsid w:val="00CF1392"/>
    <w:rsid w:val="00CF1AF7"/>
    <w:rsid w:val="00CF4F1F"/>
    <w:rsid w:val="00CF6D3A"/>
    <w:rsid w:val="00D00713"/>
    <w:rsid w:val="00D01977"/>
    <w:rsid w:val="00D02459"/>
    <w:rsid w:val="00D051A6"/>
    <w:rsid w:val="00D06A0E"/>
    <w:rsid w:val="00D06E5B"/>
    <w:rsid w:val="00D07BFD"/>
    <w:rsid w:val="00D07D72"/>
    <w:rsid w:val="00D11EE9"/>
    <w:rsid w:val="00D14071"/>
    <w:rsid w:val="00D17DAD"/>
    <w:rsid w:val="00D205E3"/>
    <w:rsid w:val="00D20E0F"/>
    <w:rsid w:val="00D20E97"/>
    <w:rsid w:val="00D23789"/>
    <w:rsid w:val="00D23D6E"/>
    <w:rsid w:val="00D2582C"/>
    <w:rsid w:val="00D25DC8"/>
    <w:rsid w:val="00D27779"/>
    <w:rsid w:val="00D2796D"/>
    <w:rsid w:val="00D31036"/>
    <w:rsid w:val="00D31A82"/>
    <w:rsid w:val="00D32437"/>
    <w:rsid w:val="00D344FC"/>
    <w:rsid w:val="00D34F83"/>
    <w:rsid w:val="00D3602E"/>
    <w:rsid w:val="00D37B5D"/>
    <w:rsid w:val="00D42F65"/>
    <w:rsid w:val="00D45CE8"/>
    <w:rsid w:val="00D53F46"/>
    <w:rsid w:val="00D55AAE"/>
    <w:rsid w:val="00D5782E"/>
    <w:rsid w:val="00D57FBD"/>
    <w:rsid w:val="00D62EC1"/>
    <w:rsid w:val="00D644C8"/>
    <w:rsid w:val="00D64733"/>
    <w:rsid w:val="00D64891"/>
    <w:rsid w:val="00D64E83"/>
    <w:rsid w:val="00D7479F"/>
    <w:rsid w:val="00D75246"/>
    <w:rsid w:val="00D755B9"/>
    <w:rsid w:val="00D80F49"/>
    <w:rsid w:val="00D8140E"/>
    <w:rsid w:val="00D8269E"/>
    <w:rsid w:val="00D8291B"/>
    <w:rsid w:val="00D82C02"/>
    <w:rsid w:val="00D8354B"/>
    <w:rsid w:val="00D84370"/>
    <w:rsid w:val="00D90846"/>
    <w:rsid w:val="00D90D13"/>
    <w:rsid w:val="00D910FD"/>
    <w:rsid w:val="00D917DA"/>
    <w:rsid w:val="00D91E7C"/>
    <w:rsid w:val="00D94E15"/>
    <w:rsid w:val="00D94FF3"/>
    <w:rsid w:val="00D976E6"/>
    <w:rsid w:val="00DA53C1"/>
    <w:rsid w:val="00DA6DB0"/>
    <w:rsid w:val="00DA715E"/>
    <w:rsid w:val="00DA71E1"/>
    <w:rsid w:val="00DB02DA"/>
    <w:rsid w:val="00DB257E"/>
    <w:rsid w:val="00DB5570"/>
    <w:rsid w:val="00DB5AE2"/>
    <w:rsid w:val="00DB619B"/>
    <w:rsid w:val="00DC07B5"/>
    <w:rsid w:val="00DC2936"/>
    <w:rsid w:val="00DC715E"/>
    <w:rsid w:val="00DC73B9"/>
    <w:rsid w:val="00DD1538"/>
    <w:rsid w:val="00DD1B3C"/>
    <w:rsid w:val="00DD240E"/>
    <w:rsid w:val="00DD38C0"/>
    <w:rsid w:val="00DD5533"/>
    <w:rsid w:val="00DD65C1"/>
    <w:rsid w:val="00DE1B87"/>
    <w:rsid w:val="00DE39D6"/>
    <w:rsid w:val="00DE4B33"/>
    <w:rsid w:val="00DE55E4"/>
    <w:rsid w:val="00DE563D"/>
    <w:rsid w:val="00DE5E14"/>
    <w:rsid w:val="00DF0FCE"/>
    <w:rsid w:val="00DF627A"/>
    <w:rsid w:val="00E01996"/>
    <w:rsid w:val="00E10819"/>
    <w:rsid w:val="00E11027"/>
    <w:rsid w:val="00E11257"/>
    <w:rsid w:val="00E1197D"/>
    <w:rsid w:val="00E13490"/>
    <w:rsid w:val="00E17EFC"/>
    <w:rsid w:val="00E21210"/>
    <w:rsid w:val="00E21DE2"/>
    <w:rsid w:val="00E24E0F"/>
    <w:rsid w:val="00E253C9"/>
    <w:rsid w:val="00E25946"/>
    <w:rsid w:val="00E26646"/>
    <w:rsid w:val="00E270F7"/>
    <w:rsid w:val="00E340C8"/>
    <w:rsid w:val="00E3422B"/>
    <w:rsid w:val="00E34487"/>
    <w:rsid w:val="00E36DCC"/>
    <w:rsid w:val="00E40756"/>
    <w:rsid w:val="00E42823"/>
    <w:rsid w:val="00E43412"/>
    <w:rsid w:val="00E43F15"/>
    <w:rsid w:val="00E45106"/>
    <w:rsid w:val="00E45A08"/>
    <w:rsid w:val="00E4724F"/>
    <w:rsid w:val="00E47787"/>
    <w:rsid w:val="00E5333C"/>
    <w:rsid w:val="00E5420F"/>
    <w:rsid w:val="00E555F0"/>
    <w:rsid w:val="00E5681B"/>
    <w:rsid w:val="00E574B2"/>
    <w:rsid w:val="00E62EF1"/>
    <w:rsid w:val="00E63C5F"/>
    <w:rsid w:val="00E64307"/>
    <w:rsid w:val="00E67812"/>
    <w:rsid w:val="00E67AB3"/>
    <w:rsid w:val="00E74920"/>
    <w:rsid w:val="00E74D3A"/>
    <w:rsid w:val="00E822CD"/>
    <w:rsid w:val="00E82356"/>
    <w:rsid w:val="00E82C7B"/>
    <w:rsid w:val="00E839D7"/>
    <w:rsid w:val="00E9070C"/>
    <w:rsid w:val="00E93E69"/>
    <w:rsid w:val="00EA2F44"/>
    <w:rsid w:val="00EA45E9"/>
    <w:rsid w:val="00EA5310"/>
    <w:rsid w:val="00EA5402"/>
    <w:rsid w:val="00EA677B"/>
    <w:rsid w:val="00EA6EB9"/>
    <w:rsid w:val="00EA7D68"/>
    <w:rsid w:val="00EB02C7"/>
    <w:rsid w:val="00EB0ED2"/>
    <w:rsid w:val="00EB23CF"/>
    <w:rsid w:val="00EB3E8E"/>
    <w:rsid w:val="00EB5354"/>
    <w:rsid w:val="00EB64B0"/>
    <w:rsid w:val="00EB7E46"/>
    <w:rsid w:val="00EC0291"/>
    <w:rsid w:val="00EC2322"/>
    <w:rsid w:val="00EC3375"/>
    <w:rsid w:val="00EC3741"/>
    <w:rsid w:val="00EC77DD"/>
    <w:rsid w:val="00ED17DD"/>
    <w:rsid w:val="00ED3493"/>
    <w:rsid w:val="00ED5114"/>
    <w:rsid w:val="00ED6E79"/>
    <w:rsid w:val="00EE2264"/>
    <w:rsid w:val="00EE553D"/>
    <w:rsid w:val="00EE5892"/>
    <w:rsid w:val="00EE6467"/>
    <w:rsid w:val="00EE6A28"/>
    <w:rsid w:val="00EF0E46"/>
    <w:rsid w:val="00EF31CF"/>
    <w:rsid w:val="00EF517A"/>
    <w:rsid w:val="00EF57EA"/>
    <w:rsid w:val="00EF625C"/>
    <w:rsid w:val="00EF7AF7"/>
    <w:rsid w:val="00F0014B"/>
    <w:rsid w:val="00F015F4"/>
    <w:rsid w:val="00F02327"/>
    <w:rsid w:val="00F041B5"/>
    <w:rsid w:val="00F041ED"/>
    <w:rsid w:val="00F10442"/>
    <w:rsid w:val="00F136BC"/>
    <w:rsid w:val="00F13D1F"/>
    <w:rsid w:val="00F17713"/>
    <w:rsid w:val="00F22932"/>
    <w:rsid w:val="00F249A1"/>
    <w:rsid w:val="00F25808"/>
    <w:rsid w:val="00F275A4"/>
    <w:rsid w:val="00F33409"/>
    <w:rsid w:val="00F35808"/>
    <w:rsid w:val="00F3797D"/>
    <w:rsid w:val="00F40E49"/>
    <w:rsid w:val="00F4363E"/>
    <w:rsid w:val="00F43CA3"/>
    <w:rsid w:val="00F43DE3"/>
    <w:rsid w:val="00F454BC"/>
    <w:rsid w:val="00F532A5"/>
    <w:rsid w:val="00F53DDB"/>
    <w:rsid w:val="00F554BB"/>
    <w:rsid w:val="00F558E1"/>
    <w:rsid w:val="00F62C4C"/>
    <w:rsid w:val="00F63518"/>
    <w:rsid w:val="00F65843"/>
    <w:rsid w:val="00F658A0"/>
    <w:rsid w:val="00F70A28"/>
    <w:rsid w:val="00F71862"/>
    <w:rsid w:val="00F71E49"/>
    <w:rsid w:val="00F71E8D"/>
    <w:rsid w:val="00F724E8"/>
    <w:rsid w:val="00F725EB"/>
    <w:rsid w:val="00F7284F"/>
    <w:rsid w:val="00F740C1"/>
    <w:rsid w:val="00F74E65"/>
    <w:rsid w:val="00F75B2E"/>
    <w:rsid w:val="00F761D6"/>
    <w:rsid w:val="00F80997"/>
    <w:rsid w:val="00F8182C"/>
    <w:rsid w:val="00F81F5D"/>
    <w:rsid w:val="00F8237C"/>
    <w:rsid w:val="00F8243E"/>
    <w:rsid w:val="00F84DE3"/>
    <w:rsid w:val="00F85869"/>
    <w:rsid w:val="00F8654E"/>
    <w:rsid w:val="00F93769"/>
    <w:rsid w:val="00F9470B"/>
    <w:rsid w:val="00FA096F"/>
    <w:rsid w:val="00FA15CC"/>
    <w:rsid w:val="00FA2046"/>
    <w:rsid w:val="00FA5BAF"/>
    <w:rsid w:val="00FB19E5"/>
    <w:rsid w:val="00FC15E0"/>
    <w:rsid w:val="00FC17D6"/>
    <w:rsid w:val="00FC2665"/>
    <w:rsid w:val="00FC478D"/>
    <w:rsid w:val="00FC5AB7"/>
    <w:rsid w:val="00FC6FE6"/>
    <w:rsid w:val="00FD0BD8"/>
    <w:rsid w:val="00FD0E3E"/>
    <w:rsid w:val="00FD34D1"/>
    <w:rsid w:val="00FD4564"/>
    <w:rsid w:val="00FE033C"/>
    <w:rsid w:val="00FE17D1"/>
    <w:rsid w:val="00FE1CD9"/>
    <w:rsid w:val="00FE2C83"/>
    <w:rsid w:val="00FE3FCB"/>
    <w:rsid w:val="00FE58E0"/>
    <w:rsid w:val="00FE642D"/>
    <w:rsid w:val="00FE68C6"/>
    <w:rsid w:val="00FF19FA"/>
    <w:rsid w:val="00FF6232"/>
    <w:rsid w:val="00FF6CB2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09AE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950E84"/>
    <w:pPr>
      <w:keepNext/>
      <w:widowControl/>
      <w:tabs>
        <w:tab w:val="left" w:pos="709"/>
      </w:tabs>
      <w:autoSpaceDE/>
      <w:autoSpaceDN/>
      <w:adjustRightInd/>
      <w:outlineLvl w:val="0"/>
    </w:pPr>
    <w:rPr>
      <w:b/>
      <w:spacing w:val="20"/>
      <w:sz w:val="36"/>
    </w:rPr>
  </w:style>
  <w:style w:type="paragraph" w:styleId="2">
    <w:name w:val="heading 2"/>
    <w:basedOn w:val="a0"/>
    <w:next w:val="a0"/>
    <w:link w:val="20"/>
    <w:semiHidden/>
    <w:unhideWhenUsed/>
    <w:qFormat/>
    <w:rsid w:val="007808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950E84"/>
    <w:pPr>
      <w:keepNext/>
      <w:widowControl/>
      <w:tabs>
        <w:tab w:val="left" w:pos="709"/>
      </w:tabs>
      <w:autoSpaceDE/>
      <w:autoSpaceDN/>
      <w:adjustRightInd/>
      <w:jc w:val="center"/>
      <w:outlineLvl w:val="2"/>
    </w:pPr>
    <w:rPr>
      <w:b/>
      <w:spacing w:val="20"/>
      <w:sz w:val="44"/>
    </w:rPr>
  </w:style>
  <w:style w:type="paragraph" w:styleId="4">
    <w:name w:val="heading 4"/>
    <w:basedOn w:val="a0"/>
    <w:next w:val="a0"/>
    <w:qFormat/>
    <w:rsid w:val="00950E84"/>
    <w:pPr>
      <w:keepNext/>
      <w:widowControl/>
      <w:tabs>
        <w:tab w:val="left" w:pos="709"/>
      </w:tabs>
      <w:autoSpaceDE/>
      <w:autoSpaceDN/>
      <w:adjustRightInd/>
      <w:jc w:val="center"/>
      <w:outlineLvl w:val="3"/>
    </w:pPr>
    <w:rPr>
      <w:b/>
      <w:spacing w:val="20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F2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F2D69"/>
  </w:style>
  <w:style w:type="paragraph" w:styleId="a6">
    <w:name w:val="footer"/>
    <w:basedOn w:val="a0"/>
    <w:link w:val="a7"/>
    <w:rsid w:val="004F2D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4F2D69"/>
  </w:style>
  <w:style w:type="paragraph" w:styleId="a8">
    <w:name w:val="Balloon Text"/>
    <w:basedOn w:val="a0"/>
    <w:link w:val="a9"/>
    <w:rsid w:val="004F2D6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4F2D69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91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A45E9"/>
    <w:rPr>
      <w:color w:val="106BBE"/>
    </w:rPr>
  </w:style>
  <w:style w:type="paragraph" w:customStyle="1" w:styleId="ac">
    <w:name w:val="Прижатый влево"/>
    <w:basedOn w:val="a0"/>
    <w:next w:val="a0"/>
    <w:uiPriority w:val="99"/>
    <w:rsid w:val="008E6EEF"/>
    <w:pPr>
      <w:widowControl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"/>
    <w:uiPriority w:val="99"/>
    <w:rsid w:val="00332596"/>
    <w:rPr>
      <w:b/>
      <w:bCs/>
      <w:color w:val="26282F"/>
    </w:rPr>
  </w:style>
  <w:style w:type="paragraph" w:styleId="30">
    <w:name w:val="Body Text 3"/>
    <w:basedOn w:val="a0"/>
    <w:link w:val="31"/>
    <w:unhideWhenUsed/>
    <w:rsid w:val="00066105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31">
    <w:name w:val="Основной текст 3 Знак"/>
    <w:link w:val="30"/>
    <w:rsid w:val="00066105"/>
    <w:rPr>
      <w:b/>
      <w:bCs/>
      <w:sz w:val="28"/>
    </w:rPr>
  </w:style>
  <w:style w:type="paragraph" w:customStyle="1" w:styleId="HeadDoc">
    <w:name w:val="HeadDoc"/>
    <w:rsid w:val="00066105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e">
    <w:name w:val="Нормальный (таблица)"/>
    <w:basedOn w:val="a0"/>
    <w:next w:val="a0"/>
    <w:uiPriority w:val="99"/>
    <w:rsid w:val="009E3608"/>
    <w:pPr>
      <w:jc w:val="both"/>
    </w:pPr>
    <w:rPr>
      <w:rFonts w:ascii="Arial" w:hAnsi="Arial" w:cs="Arial"/>
      <w:sz w:val="24"/>
      <w:szCs w:val="24"/>
    </w:rPr>
  </w:style>
  <w:style w:type="paragraph" w:styleId="af">
    <w:name w:val="No Spacing"/>
    <w:uiPriority w:val="1"/>
    <w:qFormat/>
    <w:rsid w:val="009B5B00"/>
    <w:pPr>
      <w:widowControl w:val="0"/>
      <w:autoSpaceDE w:val="0"/>
      <w:autoSpaceDN w:val="0"/>
      <w:adjustRightInd w:val="0"/>
    </w:pPr>
  </w:style>
  <w:style w:type="paragraph" w:customStyle="1" w:styleId="s1">
    <w:name w:val="s_1"/>
    <w:basedOn w:val="a0"/>
    <w:rsid w:val="001A59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1"/>
    <w:uiPriority w:val="99"/>
    <w:unhideWhenUsed/>
    <w:rsid w:val="001A5999"/>
    <w:rPr>
      <w:color w:val="0000FF"/>
      <w:u w:val="single"/>
    </w:rPr>
  </w:style>
  <w:style w:type="character" w:styleId="af1">
    <w:name w:val="Emphasis"/>
    <w:basedOn w:val="a1"/>
    <w:uiPriority w:val="20"/>
    <w:qFormat/>
    <w:rsid w:val="00DC2936"/>
    <w:rPr>
      <w:i/>
      <w:iCs/>
    </w:rPr>
  </w:style>
  <w:style w:type="character" w:customStyle="1" w:styleId="s10">
    <w:name w:val="s_10"/>
    <w:basedOn w:val="a1"/>
    <w:rsid w:val="00757CE5"/>
  </w:style>
  <w:style w:type="paragraph" w:customStyle="1" w:styleId="s3">
    <w:name w:val="s_3"/>
    <w:basedOn w:val="a0"/>
    <w:rsid w:val="00757C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0"/>
    <w:rsid w:val="00AF7B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5">
    <w:name w:val="s_25"/>
    <w:basedOn w:val="a1"/>
    <w:rsid w:val="000B2442"/>
  </w:style>
  <w:style w:type="paragraph" w:customStyle="1" w:styleId="s16">
    <w:name w:val="s_16"/>
    <w:basedOn w:val="a0"/>
    <w:rsid w:val="00DC71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1"/>
    <w:rsid w:val="00005F8F"/>
  </w:style>
  <w:style w:type="character" w:customStyle="1" w:styleId="10">
    <w:name w:val="Заголовок 1 Знак"/>
    <w:basedOn w:val="a1"/>
    <w:link w:val="1"/>
    <w:rsid w:val="00B41CC2"/>
    <w:rPr>
      <w:b/>
      <w:spacing w:val="20"/>
      <w:sz w:val="36"/>
    </w:rPr>
  </w:style>
  <w:style w:type="paragraph" w:customStyle="1" w:styleId="af2">
    <w:name w:val="Текст (справка)"/>
    <w:basedOn w:val="a0"/>
    <w:next w:val="a0"/>
    <w:uiPriority w:val="99"/>
    <w:rsid w:val="00B41CC2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Комментарий"/>
    <w:basedOn w:val="af2"/>
    <w:next w:val="a0"/>
    <w:uiPriority w:val="99"/>
    <w:rsid w:val="00B41C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Информация о версии"/>
    <w:basedOn w:val="af3"/>
    <w:next w:val="a0"/>
    <w:uiPriority w:val="99"/>
    <w:rsid w:val="00B41CC2"/>
    <w:rPr>
      <w:i/>
      <w:iCs/>
    </w:rPr>
  </w:style>
  <w:style w:type="paragraph" w:customStyle="1" w:styleId="af5">
    <w:name w:val="Текст информации об изменениях"/>
    <w:basedOn w:val="a0"/>
    <w:next w:val="a0"/>
    <w:uiPriority w:val="99"/>
    <w:rsid w:val="00B41CC2"/>
    <w:pPr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6">
    <w:name w:val="Информация об изменениях"/>
    <w:basedOn w:val="af5"/>
    <w:next w:val="a0"/>
    <w:uiPriority w:val="99"/>
    <w:rsid w:val="00B41C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7">
    <w:name w:val="Подзаголовок для информации об изменениях"/>
    <w:basedOn w:val="af5"/>
    <w:next w:val="a0"/>
    <w:uiPriority w:val="99"/>
    <w:rsid w:val="00B41CC2"/>
    <w:rPr>
      <w:b/>
      <w:bCs/>
    </w:rPr>
  </w:style>
  <w:style w:type="character" w:customStyle="1" w:styleId="af8">
    <w:name w:val="Цветовое выделение для Текст"/>
    <w:uiPriority w:val="99"/>
    <w:rsid w:val="00B41CC2"/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8B26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26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B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Таблицы (моноширинный)"/>
    <w:basedOn w:val="a0"/>
    <w:next w:val="a0"/>
    <w:rsid w:val="008B264F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0"/>
    <w:link w:val="22"/>
    <w:rsid w:val="008B264F"/>
    <w:pPr>
      <w:ind w:firstLine="720"/>
      <w:jc w:val="both"/>
    </w:pPr>
    <w:rPr>
      <w:rFonts w:ascii="Arial" w:hAnsi="Arial" w:cs="Arial"/>
      <w:i/>
      <w:iCs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8B264F"/>
    <w:rPr>
      <w:rFonts w:ascii="Arial" w:hAnsi="Arial" w:cs="Arial"/>
      <w:i/>
      <w:iCs/>
      <w:sz w:val="24"/>
      <w:szCs w:val="24"/>
    </w:rPr>
  </w:style>
  <w:style w:type="paragraph" w:styleId="afa">
    <w:name w:val="Body Text"/>
    <w:basedOn w:val="a0"/>
    <w:link w:val="afb"/>
    <w:rsid w:val="008B264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1"/>
    <w:link w:val="afa"/>
    <w:rsid w:val="008B264F"/>
    <w:rPr>
      <w:sz w:val="24"/>
      <w:szCs w:val="24"/>
    </w:rPr>
  </w:style>
  <w:style w:type="character" w:styleId="afc">
    <w:name w:val="page number"/>
    <w:basedOn w:val="a1"/>
    <w:uiPriority w:val="99"/>
    <w:rsid w:val="008B264F"/>
  </w:style>
  <w:style w:type="paragraph" w:customStyle="1" w:styleId="afd">
    <w:name w:val="текст"/>
    <w:basedOn w:val="a0"/>
    <w:rsid w:val="008B264F"/>
    <w:pPr>
      <w:widowControl/>
      <w:autoSpaceDE/>
      <w:autoSpaceDN/>
      <w:adjustRightInd/>
      <w:spacing w:before="20" w:after="20" w:line="312" w:lineRule="auto"/>
      <w:ind w:firstLine="567"/>
      <w:jc w:val="both"/>
    </w:pPr>
    <w:rPr>
      <w:sz w:val="24"/>
      <w:szCs w:val="24"/>
    </w:rPr>
  </w:style>
  <w:style w:type="paragraph" w:customStyle="1" w:styleId="a">
    <w:name w:val="Буллет"/>
    <w:basedOn w:val="a0"/>
    <w:rsid w:val="008B264F"/>
    <w:pPr>
      <w:widowControl/>
      <w:numPr>
        <w:numId w:val="1"/>
      </w:numPr>
      <w:autoSpaceDE/>
      <w:autoSpaceDN/>
      <w:adjustRightInd/>
      <w:spacing w:line="312" w:lineRule="auto"/>
      <w:ind w:left="924" w:hanging="357"/>
      <w:jc w:val="both"/>
    </w:pPr>
    <w:rPr>
      <w:sz w:val="24"/>
      <w:szCs w:val="24"/>
    </w:rPr>
  </w:style>
  <w:style w:type="paragraph" w:styleId="afe">
    <w:name w:val="List Paragraph"/>
    <w:basedOn w:val="a0"/>
    <w:uiPriority w:val="34"/>
    <w:qFormat/>
    <w:rsid w:val="008B26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Body Text Indent"/>
    <w:basedOn w:val="a0"/>
    <w:link w:val="aff0"/>
    <w:rsid w:val="008B264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basedOn w:val="a1"/>
    <w:link w:val="aff"/>
    <w:rsid w:val="008B264F"/>
    <w:rPr>
      <w:sz w:val="24"/>
      <w:szCs w:val="24"/>
    </w:rPr>
  </w:style>
  <w:style w:type="paragraph" w:styleId="aff1">
    <w:name w:val="Plain Text"/>
    <w:basedOn w:val="a0"/>
    <w:link w:val="aff2"/>
    <w:rsid w:val="008B264F"/>
    <w:pPr>
      <w:widowControl/>
      <w:autoSpaceDE/>
      <w:autoSpaceDN/>
      <w:adjustRightInd/>
      <w:ind w:right="284" w:firstLine="567"/>
    </w:pPr>
    <w:rPr>
      <w:sz w:val="24"/>
    </w:rPr>
  </w:style>
  <w:style w:type="character" w:customStyle="1" w:styleId="aff2">
    <w:name w:val="Текст Знак"/>
    <w:basedOn w:val="a1"/>
    <w:link w:val="aff1"/>
    <w:rsid w:val="008B264F"/>
    <w:rPr>
      <w:sz w:val="24"/>
    </w:rPr>
  </w:style>
  <w:style w:type="paragraph" w:styleId="HTML">
    <w:name w:val="HTML Preformatted"/>
    <w:basedOn w:val="a0"/>
    <w:link w:val="HTML0"/>
    <w:uiPriority w:val="99"/>
    <w:unhideWhenUsed/>
    <w:rsid w:val="008B26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8B264F"/>
    <w:rPr>
      <w:rFonts w:ascii="Courier New" w:hAnsi="Courier New" w:cs="Courier New"/>
    </w:rPr>
  </w:style>
  <w:style w:type="paragraph" w:customStyle="1" w:styleId="210">
    <w:name w:val="Основной текст 21"/>
    <w:basedOn w:val="a0"/>
    <w:rsid w:val="008B264F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character" w:customStyle="1" w:styleId="blk">
    <w:name w:val="blk"/>
    <w:basedOn w:val="a1"/>
    <w:rsid w:val="008B264F"/>
  </w:style>
  <w:style w:type="character" w:customStyle="1" w:styleId="u">
    <w:name w:val="u"/>
    <w:basedOn w:val="a1"/>
    <w:rsid w:val="008B264F"/>
  </w:style>
  <w:style w:type="paragraph" w:styleId="23">
    <w:name w:val="Body Text 2"/>
    <w:basedOn w:val="a0"/>
    <w:link w:val="24"/>
    <w:rsid w:val="008B264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1"/>
    <w:link w:val="23"/>
    <w:rsid w:val="008B264F"/>
    <w:rPr>
      <w:sz w:val="24"/>
      <w:szCs w:val="24"/>
    </w:rPr>
  </w:style>
  <w:style w:type="paragraph" w:customStyle="1" w:styleId="aff3">
    <w:name w:val="Информация об изменениях документа"/>
    <w:basedOn w:val="af3"/>
    <w:next w:val="a0"/>
    <w:uiPriority w:val="99"/>
    <w:rsid w:val="008B264F"/>
    <w:pPr>
      <w:widowControl/>
    </w:pPr>
    <w:rPr>
      <w:rFonts w:ascii="Arial" w:eastAsia="Times New Roman" w:hAnsi="Arial" w:cs="Arial"/>
      <w:i/>
      <w:iCs/>
    </w:rPr>
  </w:style>
  <w:style w:type="character" w:customStyle="1" w:styleId="20">
    <w:name w:val="Заголовок 2 Знак"/>
    <w:basedOn w:val="a1"/>
    <w:link w:val="2"/>
    <w:semiHidden/>
    <w:rsid w:val="00780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rsid w:val="00780840"/>
    <w:rPr>
      <w:sz w:val="24"/>
      <w:szCs w:val="24"/>
    </w:rPr>
  </w:style>
  <w:style w:type="paragraph" w:customStyle="1" w:styleId="Default">
    <w:name w:val="Default"/>
    <w:rsid w:val="00C33F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f4">
    <w:name w:val="Strong"/>
    <w:basedOn w:val="a1"/>
    <w:uiPriority w:val="22"/>
    <w:qFormat/>
    <w:rsid w:val="00026699"/>
    <w:rPr>
      <w:b/>
      <w:bCs/>
    </w:rPr>
  </w:style>
  <w:style w:type="paragraph" w:customStyle="1" w:styleId="ConsNormal">
    <w:name w:val="ConsNormal"/>
    <w:rsid w:val="006309BE"/>
    <w:pPr>
      <w:widowControl w:val="0"/>
      <w:ind w:firstLine="720"/>
    </w:pPr>
    <w:rPr>
      <w:rFonts w:ascii="Arial" w:hAnsi="Arial"/>
      <w:snapToGrid w:val="0"/>
    </w:rPr>
  </w:style>
  <w:style w:type="paragraph" w:customStyle="1" w:styleId="s22">
    <w:name w:val="s_22"/>
    <w:basedOn w:val="a0"/>
    <w:rsid w:val="00382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09AE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950E84"/>
    <w:pPr>
      <w:keepNext/>
      <w:widowControl/>
      <w:tabs>
        <w:tab w:val="left" w:pos="709"/>
      </w:tabs>
      <w:autoSpaceDE/>
      <w:autoSpaceDN/>
      <w:adjustRightInd/>
      <w:outlineLvl w:val="0"/>
    </w:pPr>
    <w:rPr>
      <w:b/>
      <w:spacing w:val="20"/>
      <w:sz w:val="36"/>
    </w:rPr>
  </w:style>
  <w:style w:type="paragraph" w:styleId="2">
    <w:name w:val="heading 2"/>
    <w:basedOn w:val="a0"/>
    <w:next w:val="a0"/>
    <w:link w:val="20"/>
    <w:semiHidden/>
    <w:unhideWhenUsed/>
    <w:qFormat/>
    <w:rsid w:val="007808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950E84"/>
    <w:pPr>
      <w:keepNext/>
      <w:widowControl/>
      <w:tabs>
        <w:tab w:val="left" w:pos="709"/>
      </w:tabs>
      <w:autoSpaceDE/>
      <w:autoSpaceDN/>
      <w:adjustRightInd/>
      <w:jc w:val="center"/>
      <w:outlineLvl w:val="2"/>
    </w:pPr>
    <w:rPr>
      <w:b/>
      <w:spacing w:val="20"/>
      <w:sz w:val="44"/>
    </w:rPr>
  </w:style>
  <w:style w:type="paragraph" w:styleId="4">
    <w:name w:val="heading 4"/>
    <w:basedOn w:val="a0"/>
    <w:next w:val="a0"/>
    <w:qFormat/>
    <w:rsid w:val="00950E84"/>
    <w:pPr>
      <w:keepNext/>
      <w:widowControl/>
      <w:tabs>
        <w:tab w:val="left" w:pos="709"/>
      </w:tabs>
      <w:autoSpaceDE/>
      <w:autoSpaceDN/>
      <w:adjustRightInd/>
      <w:jc w:val="center"/>
      <w:outlineLvl w:val="3"/>
    </w:pPr>
    <w:rPr>
      <w:b/>
      <w:spacing w:val="20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F2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F2D69"/>
  </w:style>
  <w:style w:type="paragraph" w:styleId="a6">
    <w:name w:val="footer"/>
    <w:basedOn w:val="a0"/>
    <w:link w:val="a7"/>
    <w:rsid w:val="004F2D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4F2D69"/>
  </w:style>
  <w:style w:type="paragraph" w:styleId="a8">
    <w:name w:val="Balloon Text"/>
    <w:basedOn w:val="a0"/>
    <w:link w:val="a9"/>
    <w:rsid w:val="004F2D6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4F2D69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91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A45E9"/>
    <w:rPr>
      <w:color w:val="106BBE"/>
    </w:rPr>
  </w:style>
  <w:style w:type="paragraph" w:customStyle="1" w:styleId="ac">
    <w:name w:val="Прижатый влево"/>
    <w:basedOn w:val="a0"/>
    <w:next w:val="a0"/>
    <w:uiPriority w:val="99"/>
    <w:rsid w:val="008E6EEF"/>
    <w:pPr>
      <w:widowControl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"/>
    <w:uiPriority w:val="99"/>
    <w:rsid w:val="00332596"/>
    <w:rPr>
      <w:b/>
      <w:bCs/>
      <w:color w:val="26282F"/>
    </w:rPr>
  </w:style>
  <w:style w:type="paragraph" w:styleId="30">
    <w:name w:val="Body Text 3"/>
    <w:basedOn w:val="a0"/>
    <w:link w:val="31"/>
    <w:unhideWhenUsed/>
    <w:rsid w:val="00066105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31">
    <w:name w:val="Основной текст 3 Знак"/>
    <w:link w:val="30"/>
    <w:rsid w:val="00066105"/>
    <w:rPr>
      <w:b/>
      <w:bCs/>
      <w:sz w:val="28"/>
    </w:rPr>
  </w:style>
  <w:style w:type="paragraph" w:customStyle="1" w:styleId="HeadDoc">
    <w:name w:val="HeadDoc"/>
    <w:rsid w:val="00066105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e">
    <w:name w:val="Нормальный (таблица)"/>
    <w:basedOn w:val="a0"/>
    <w:next w:val="a0"/>
    <w:uiPriority w:val="99"/>
    <w:rsid w:val="009E3608"/>
    <w:pPr>
      <w:jc w:val="both"/>
    </w:pPr>
    <w:rPr>
      <w:rFonts w:ascii="Arial" w:hAnsi="Arial" w:cs="Arial"/>
      <w:sz w:val="24"/>
      <w:szCs w:val="24"/>
    </w:rPr>
  </w:style>
  <w:style w:type="paragraph" w:styleId="af">
    <w:name w:val="No Spacing"/>
    <w:uiPriority w:val="1"/>
    <w:qFormat/>
    <w:rsid w:val="009B5B00"/>
    <w:pPr>
      <w:widowControl w:val="0"/>
      <w:autoSpaceDE w:val="0"/>
      <w:autoSpaceDN w:val="0"/>
      <w:adjustRightInd w:val="0"/>
    </w:pPr>
  </w:style>
  <w:style w:type="paragraph" w:customStyle="1" w:styleId="s1">
    <w:name w:val="s_1"/>
    <w:basedOn w:val="a0"/>
    <w:rsid w:val="001A59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1"/>
    <w:uiPriority w:val="99"/>
    <w:unhideWhenUsed/>
    <w:rsid w:val="001A5999"/>
    <w:rPr>
      <w:color w:val="0000FF"/>
      <w:u w:val="single"/>
    </w:rPr>
  </w:style>
  <w:style w:type="character" w:styleId="af1">
    <w:name w:val="Emphasis"/>
    <w:basedOn w:val="a1"/>
    <w:uiPriority w:val="20"/>
    <w:qFormat/>
    <w:rsid w:val="00DC2936"/>
    <w:rPr>
      <w:i/>
      <w:iCs/>
    </w:rPr>
  </w:style>
  <w:style w:type="character" w:customStyle="1" w:styleId="s10">
    <w:name w:val="s_10"/>
    <w:basedOn w:val="a1"/>
    <w:rsid w:val="00757CE5"/>
  </w:style>
  <w:style w:type="paragraph" w:customStyle="1" w:styleId="s3">
    <w:name w:val="s_3"/>
    <w:basedOn w:val="a0"/>
    <w:rsid w:val="00757C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0"/>
    <w:rsid w:val="00AF7B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5">
    <w:name w:val="s_25"/>
    <w:basedOn w:val="a1"/>
    <w:rsid w:val="000B2442"/>
  </w:style>
  <w:style w:type="paragraph" w:customStyle="1" w:styleId="s16">
    <w:name w:val="s_16"/>
    <w:basedOn w:val="a0"/>
    <w:rsid w:val="00DC71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1"/>
    <w:rsid w:val="00005F8F"/>
  </w:style>
  <w:style w:type="character" w:customStyle="1" w:styleId="10">
    <w:name w:val="Заголовок 1 Знак"/>
    <w:basedOn w:val="a1"/>
    <w:link w:val="1"/>
    <w:rsid w:val="00B41CC2"/>
    <w:rPr>
      <w:b/>
      <w:spacing w:val="20"/>
      <w:sz w:val="36"/>
    </w:rPr>
  </w:style>
  <w:style w:type="paragraph" w:customStyle="1" w:styleId="af2">
    <w:name w:val="Текст (справка)"/>
    <w:basedOn w:val="a0"/>
    <w:next w:val="a0"/>
    <w:uiPriority w:val="99"/>
    <w:rsid w:val="00B41CC2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Комментарий"/>
    <w:basedOn w:val="af2"/>
    <w:next w:val="a0"/>
    <w:uiPriority w:val="99"/>
    <w:rsid w:val="00B41C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Информация о версии"/>
    <w:basedOn w:val="af3"/>
    <w:next w:val="a0"/>
    <w:uiPriority w:val="99"/>
    <w:rsid w:val="00B41CC2"/>
    <w:rPr>
      <w:i/>
      <w:iCs/>
    </w:rPr>
  </w:style>
  <w:style w:type="paragraph" w:customStyle="1" w:styleId="af5">
    <w:name w:val="Текст информации об изменениях"/>
    <w:basedOn w:val="a0"/>
    <w:next w:val="a0"/>
    <w:uiPriority w:val="99"/>
    <w:rsid w:val="00B41CC2"/>
    <w:pPr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6">
    <w:name w:val="Информация об изменениях"/>
    <w:basedOn w:val="af5"/>
    <w:next w:val="a0"/>
    <w:uiPriority w:val="99"/>
    <w:rsid w:val="00B41C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7">
    <w:name w:val="Подзаголовок для информации об изменениях"/>
    <w:basedOn w:val="af5"/>
    <w:next w:val="a0"/>
    <w:uiPriority w:val="99"/>
    <w:rsid w:val="00B41CC2"/>
    <w:rPr>
      <w:b/>
      <w:bCs/>
    </w:rPr>
  </w:style>
  <w:style w:type="character" w:customStyle="1" w:styleId="af8">
    <w:name w:val="Цветовое выделение для Текст"/>
    <w:uiPriority w:val="99"/>
    <w:rsid w:val="00B41CC2"/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8B26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26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B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Таблицы (моноширинный)"/>
    <w:basedOn w:val="a0"/>
    <w:next w:val="a0"/>
    <w:rsid w:val="008B264F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0"/>
    <w:link w:val="22"/>
    <w:rsid w:val="008B264F"/>
    <w:pPr>
      <w:ind w:firstLine="720"/>
      <w:jc w:val="both"/>
    </w:pPr>
    <w:rPr>
      <w:rFonts w:ascii="Arial" w:hAnsi="Arial" w:cs="Arial"/>
      <w:i/>
      <w:iCs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8B264F"/>
    <w:rPr>
      <w:rFonts w:ascii="Arial" w:hAnsi="Arial" w:cs="Arial"/>
      <w:i/>
      <w:iCs/>
      <w:sz w:val="24"/>
      <w:szCs w:val="24"/>
    </w:rPr>
  </w:style>
  <w:style w:type="paragraph" w:styleId="afa">
    <w:name w:val="Body Text"/>
    <w:basedOn w:val="a0"/>
    <w:link w:val="afb"/>
    <w:rsid w:val="008B264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1"/>
    <w:link w:val="afa"/>
    <w:rsid w:val="008B264F"/>
    <w:rPr>
      <w:sz w:val="24"/>
      <w:szCs w:val="24"/>
    </w:rPr>
  </w:style>
  <w:style w:type="character" w:styleId="afc">
    <w:name w:val="page number"/>
    <w:basedOn w:val="a1"/>
    <w:uiPriority w:val="99"/>
    <w:rsid w:val="008B264F"/>
  </w:style>
  <w:style w:type="paragraph" w:customStyle="1" w:styleId="afd">
    <w:name w:val="текст"/>
    <w:basedOn w:val="a0"/>
    <w:rsid w:val="008B264F"/>
    <w:pPr>
      <w:widowControl/>
      <w:autoSpaceDE/>
      <w:autoSpaceDN/>
      <w:adjustRightInd/>
      <w:spacing w:before="20" w:after="20" w:line="312" w:lineRule="auto"/>
      <w:ind w:firstLine="567"/>
      <w:jc w:val="both"/>
    </w:pPr>
    <w:rPr>
      <w:sz w:val="24"/>
      <w:szCs w:val="24"/>
    </w:rPr>
  </w:style>
  <w:style w:type="paragraph" w:customStyle="1" w:styleId="a">
    <w:name w:val="Буллет"/>
    <w:basedOn w:val="a0"/>
    <w:rsid w:val="008B264F"/>
    <w:pPr>
      <w:widowControl/>
      <w:numPr>
        <w:numId w:val="1"/>
      </w:numPr>
      <w:autoSpaceDE/>
      <w:autoSpaceDN/>
      <w:adjustRightInd/>
      <w:spacing w:line="312" w:lineRule="auto"/>
      <w:ind w:left="924" w:hanging="357"/>
      <w:jc w:val="both"/>
    </w:pPr>
    <w:rPr>
      <w:sz w:val="24"/>
      <w:szCs w:val="24"/>
    </w:rPr>
  </w:style>
  <w:style w:type="paragraph" w:styleId="afe">
    <w:name w:val="List Paragraph"/>
    <w:basedOn w:val="a0"/>
    <w:uiPriority w:val="34"/>
    <w:qFormat/>
    <w:rsid w:val="008B26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Body Text Indent"/>
    <w:basedOn w:val="a0"/>
    <w:link w:val="aff0"/>
    <w:rsid w:val="008B264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basedOn w:val="a1"/>
    <w:link w:val="aff"/>
    <w:rsid w:val="008B264F"/>
    <w:rPr>
      <w:sz w:val="24"/>
      <w:szCs w:val="24"/>
    </w:rPr>
  </w:style>
  <w:style w:type="paragraph" w:styleId="aff1">
    <w:name w:val="Plain Text"/>
    <w:basedOn w:val="a0"/>
    <w:link w:val="aff2"/>
    <w:rsid w:val="008B264F"/>
    <w:pPr>
      <w:widowControl/>
      <w:autoSpaceDE/>
      <w:autoSpaceDN/>
      <w:adjustRightInd/>
      <w:ind w:right="284" w:firstLine="567"/>
    </w:pPr>
    <w:rPr>
      <w:sz w:val="24"/>
    </w:rPr>
  </w:style>
  <w:style w:type="character" w:customStyle="1" w:styleId="aff2">
    <w:name w:val="Текст Знак"/>
    <w:basedOn w:val="a1"/>
    <w:link w:val="aff1"/>
    <w:rsid w:val="008B264F"/>
    <w:rPr>
      <w:sz w:val="24"/>
    </w:rPr>
  </w:style>
  <w:style w:type="paragraph" w:styleId="HTML">
    <w:name w:val="HTML Preformatted"/>
    <w:basedOn w:val="a0"/>
    <w:link w:val="HTML0"/>
    <w:uiPriority w:val="99"/>
    <w:unhideWhenUsed/>
    <w:rsid w:val="008B26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8B264F"/>
    <w:rPr>
      <w:rFonts w:ascii="Courier New" w:hAnsi="Courier New" w:cs="Courier New"/>
    </w:rPr>
  </w:style>
  <w:style w:type="paragraph" w:customStyle="1" w:styleId="210">
    <w:name w:val="Основной текст 21"/>
    <w:basedOn w:val="a0"/>
    <w:rsid w:val="008B264F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character" w:customStyle="1" w:styleId="blk">
    <w:name w:val="blk"/>
    <w:basedOn w:val="a1"/>
    <w:rsid w:val="008B264F"/>
  </w:style>
  <w:style w:type="character" w:customStyle="1" w:styleId="u">
    <w:name w:val="u"/>
    <w:basedOn w:val="a1"/>
    <w:rsid w:val="008B264F"/>
  </w:style>
  <w:style w:type="paragraph" w:styleId="23">
    <w:name w:val="Body Text 2"/>
    <w:basedOn w:val="a0"/>
    <w:link w:val="24"/>
    <w:rsid w:val="008B264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1"/>
    <w:link w:val="23"/>
    <w:rsid w:val="008B264F"/>
    <w:rPr>
      <w:sz w:val="24"/>
      <w:szCs w:val="24"/>
    </w:rPr>
  </w:style>
  <w:style w:type="paragraph" w:customStyle="1" w:styleId="aff3">
    <w:name w:val="Информация об изменениях документа"/>
    <w:basedOn w:val="af3"/>
    <w:next w:val="a0"/>
    <w:uiPriority w:val="99"/>
    <w:rsid w:val="008B264F"/>
    <w:pPr>
      <w:widowControl/>
    </w:pPr>
    <w:rPr>
      <w:rFonts w:ascii="Arial" w:eastAsia="Times New Roman" w:hAnsi="Arial" w:cs="Arial"/>
      <w:i/>
      <w:iCs/>
    </w:rPr>
  </w:style>
  <w:style w:type="character" w:customStyle="1" w:styleId="20">
    <w:name w:val="Заголовок 2 Знак"/>
    <w:basedOn w:val="a1"/>
    <w:link w:val="2"/>
    <w:semiHidden/>
    <w:rsid w:val="00780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rsid w:val="00780840"/>
    <w:rPr>
      <w:sz w:val="24"/>
      <w:szCs w:val="24"/>
    </w:rPr>
  </w:style>
  <w:style w:type="paragraph" w:customStyle="1" w:styleId="Default">
    <w:name w:val="Default"/>
    <w:rsid w:val="00C33F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f4">
    <w:name w:val="Strong"/>
    <w:basedOn w:val="a1"/>
    <w:uiPriority w:val="22"/>
    <w:qFormat/>
    <w:rsid w:val="00026699"/>
    <w:rPr>
      <w:b/>
      <w:bCs/>
    </w:rPr>
  </w:style>
  <w:style w:type="paragraph" w:customStyle="1" w:styleId="ConsNormal">
    <w:name w:val="ConsNormal"/>
    <w:rsid w:val="006309BE"/>
    <w:pPr>
      <w:widowControl w:val="0"/>
      <w:ind w:firstLine="720"/>
    </w:pPr>
    <w:rPr>
      <w:rFonts w:ascii="Arial" w:hAnsi="Arial"/>
      <w:snapToGrid w:val="0"/>
    </w:rPr>
  </w:style>
  <w:style w:type="paragraph" w:customStyle="1" w:styleId="s22">
    <w:name w:val="s_22"/>
    <w:basedOn w:val="a0"/>
    <w:rsid w:val="00382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5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5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4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D8A3DCF471E7FC147542886B3A05ECBF95B86FE0CC95C88850A65FD9WB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DEE5C-1AD9-4A0E-82F6-B76CCBCA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7528</Words>
  <Characters>42912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50340</CharactersWithSpaces>
  <SharedDoc>false</SharedDoc>
  <HLinks>
    <vt:vector size="72" baseType="variant">
      <vt:variant>
        <vt:i4>5832717</vt:i4>
      </vt:variant>
      <vt:variant>
        <vt:i4>33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2949136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2883600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sub_1600</vt:lpwstr>
      </vt:variant>
      <vt:variant>
        <vt:i4>3080208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3014672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2949136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2883600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sub_1600</vt:lpwstr>
      </vt:variant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Галина</cp:lastModifiedBy>
  <cp:revision>3</cp:revision>
  <cp:lastPrinted>2018-08-22T12:17:00Z</cp:lastPrinted>
  <dcterms:created xsi:type="dcterms:W3CDTF">2018-10-11T14:24:00Z</dcterms:created>
  <dcterms:modified xsi:type="dcterms:W3CDTF">2018-11-23T08:37:00Z</dcterms:modified>
</cp:coreProperties>
</file>